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B51" w:rsidRPr="001954EA" w:rsidRDefault="00481B51" w:rsidP="00972A75">
      <w:pPr>
        <w:rPr>
          <w:b/>
          <w:sz w:val="28"/>
          <w:szCs w:val="28"/>
        </w:rPr>
      </w:pPr>
      <w:r w:rsidRPr="00EE1971">
        <w:rPr>
          <w:szCs w:val="28"/>
        </w:rPr>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481B51" w:rsidRPr="00867A3E" w:rsidTr="00984D29">
        <w:trPr>
          <w:gridAfter w:val="1"/>
          <w:wAfter w:w="293" w:type="dxa"/>
          <w:trHeight w:val="660"/>
        </w:trPr>
        <w:tc>
          <w:tcPr>
            <w:tcW w:w="4059" w:type="dxa"/>
            <w:tcBorders>
              <w:top w:val="nil"/>
              <w:left w:val="nil"/>
              <w:bottom w:val="thinThickSmallGap" w:sz="24" w:space="0" w:color="auto"/>
              <w:right w:val="nil"/>
            </w:tcBorders>
          </w:tcPr>
          <w:p w:rsidR="00481B51" w:rsidRPr="00867A3E" w:rsidRDefault="00481B51" w:rsidP="00984D29">
            <w:pPr>
              <w:ind w:left="-108"/>
              <w:jc w:val="center"/>
              <w:rPr>
                <w:b/>
                <w:sz w:val="28"/>
                <w:szCs w:val="28"/>
                <w:lang w:val="ky-KG"/>
              </w:rPr>
            </w:pPr>
            <w:r w:rsidRPr="00867A3E">
              <w:rPr>
                <w:b/>
                <w:sz w:val="28"/>
                <w:szCs w:val="28"/>
                <w:lang w:val="ky-KG"/>
              </w:rPr>
              <w:t>Кыргыз Республикасынын Өкмөтүнө караштуу</w:t>
            </w:r>
          </w:p>
          <w:p w:rsidR="00481B51" w:rsidRPr="00867A3E" w:rsidRDefault="00481B51" w:rsidP="00984D2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481B51" w:rsidRPr="00867A3E" w:rsidRDefault="00481B51" w:rsidP="00984D29">
            <w:pPr>
              <w:ind w:left="-108"/>
              <w:rPr>
                <w:b/>
                <w:sz w:val="28"/>
                <w:szCs w:val="28"/>
                <w:lang w:val="ky-KG"/>
              </w:rPr>
            </w:pPr>
          </w:p>
        </w:tc>
        <w:tc>
          <w:tcPr>
            <w:tcW w:w="1591" w:type="dxa"/>
            <w:tcBorders>
              <w:top w:val="nil"/>
              <w:left w:val="nil"/>
              <w:bottom w:val="thinThickSmallGap" w:sz="24" w:space="0" w:color="auto"/>
              <w:right w:val="nil"/>
            </w:tcBorders>
          </w:tcPr>
          <w:p w:rsidR="00481B51" w:rsidRPr="00867A3E" w:rsidRDefault="00DE3189" w:rsidP="00984D29">
            <w:pPr>
              <w:rPr>
                <w:b/>
                <w:sz w:val="28"/>
                <w:szCs w:val="28"/>
                <w:lang w:val="ky-KG"/>
              </w:rPr>
            </w:pPr>
            <w:r>
              <w:rPr>
                <w:noProof/>
              </w:rPr>
              <w:drawing>
                <wp:anchor distT="0" distB="0" distL="114300" distR="114300" simplePos="0" relativeHeight="251658240" behindDoc="0" locked="0" layoutInCell="1" allowOverlap="1">
                  <wp:simplePos x="0" y="0"/>
                  <wp:positionH relativeFrom="column">
                    <wp:posOffset>45720</wp:posOffset>
                  </wp:positionH>
                  <wp:positionV relativeFrom="paragraph">
                    <wp:posOffset>-537845</wp:posOffset>
                  </wp:positionV>
                  <wp:extent cx="760095" cy="760095"/>
                  <wp:effectExtent l="0" t="0" r="0" b="0"/>
                  <wp:wrapTopAndBottom/>
                  <wp:docPr id="5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481B51" w:rsidRPr="00867A3E" w:rsidRDefault="00481B51" w:rsidP="00984D29">
            <w:pPr>
              <w:jc w:val="center"/>
              <w:rPr>
                <w:b/>
                <w:sz w:val="28"/>
                <w:szCs w:val="28"/>
                <w:lang w:val="ky-KG"/>
              </w:rPr>
            </w:pPr>
          </w:p>
        </w:tc>
        <w:tc>
          <w:tcPr>
            <w:tcW w:w="4083" w:type="dxa"/>
            <w:gridSpan w:val="2"/>
            <w:tcBorders>
              <w:top w:val="nil"/>
              <w:left w:val="nil"/>
              <w:bottom w:val="thinThickSmallGap" w:sz="24" w:space="0" w:color="auto"/>
              <w:right w:val="nil"/>
            </w:tcBorders>
          </w:tcPr>
          <w:p w:rsidR="00481B51" w:rsidRPr="00867A3E" w:rsidRDefault="00481B51" w:rsidP="00984D29">
            <w:pPr>
              <w:jc w:val="center"/>
              <w:rPr>
                <w:b/>
                <w:sz w:val="28"/>
                <w:szCs w:val="28"/>
                <w:lang w:val="ky-KG"/>
              </w:rPr>
            </w:pPr>
            <w:r w:rsidRPr="00867A3E">
              <w:rPr>
                <w:b/>
                <w:sz w:val="28"/>
                <w:szCs w:val="28"/>
                <w:lang w:val="ky-KG"/>
              </w:rPr>
              <w:t>Государственное агентство</w:t>
            </w:r>
          </w:p>
          <w:p w:rsidR="00481B51" w:rsidRDefault="00481B51" w:rsidP="00984D2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481B51" w:rsidRPr="00867A3E" w:rsidRDefault="00481B51" w:rsidP="00984D29">
            <w:pPr>
              <w:jc w:val="center"/>
              <w:rPr>
                <w:b/>
                <w:sz w:val="28"/>
                <w:szCs w:val="28"/>
                <w:lang w:val="ky-KG"/>
              </w:rPr>
            </w:pPr>
            <w:r w:rsidRPr="00867A3E">
              <w:rPr>
                <w:b/>
                <w:sz w:val="28"/>
                <w:szCs w:val="28"/>
                <w:lang w:val="ky-KG"/>
              </w:rPr>
              <w:t xml:space="preserve"> Кыргызской Республики</w:t>
            </w:r>
          </w:p>
          <w:p w:rsidR="00481B51" w:rsidRPr="00867A3E" w:rsidRDefault="00481B51" w:rsidP="00984D29">
            <w:pPr>
              <w:jc w:val="right"/>
              <w:rPr>
                <w:b/>
                <w:sz w:val="28"/>
                <w:szCs w:val="28"/>
                <w:lang w:val="ky-KG"/>
              </w:rPr>
            </w:pPr>
          </w:p>
        </w:tc>
      </w:tr>
      <w:tr w:rsidR="00481B51" w:rsidRPr="00867A3E" w:rsidTr="00984D29">
        <w:trPr>
          <w:trHeight w:val="223"/>
        </w:trPr>
        <w:tc>
          <w:tcPr>
            <w:tcW w:w="4059" w:type="dxa"/>
            <w:tcBorders>
              <w:top w:val="thinThickSmallGap" w:sz="24" w:space="0" w:color="auto"/>
              <w:left w:val="nil"/>
              <w:bottom w:val="nil"/>
              <w:right w:val="nil"/>
            </w:tcBorders>
          </w:tcPr>
          <w:p w:rsidR="00481B51" w:rsidRPr="00867A3E" w:rsidRDefault="00481B51" w:rsidP="00984D29">
            <w:pPr>
              <w:ind w:left="-108"/>
              <w:rPr>
                <w:b/>
                <w:sz w:val="28"/>
                <w:szCs w:val="28"/>
                <w:lang w:val="ky-KG"/>
              </w:rPr>
            </w:pPr>
          </w:p>
          <w:p w:rsidR="00481B51" w:rsidRPr="00867A3E" w:rsidRDefault="00481B51" w:rsidP="00984D29">
            <w:pPr>
              <w:ind w:left="-108" w:right="-5328"/>
              <w:rPr>
                <w:b/>
                <w:sz w:val="28"/>
                <w:szCs w:val="28"/>
                <w:lang w:val="ky-KG"/>
              </w:rPr>
            </w:pPr>
          </w:p>
        </w:tc>
        <w:tc>
          <w:tcPr>
            <w:tcW w:w="1884" w:type="dxa"/>
            <w:gridSpan w:val="2"/>
            <w:tcBorders>
              <w:top w:val="thinThickSmallGap" w:sz="24" w:space="0" w:color="auto"/>
              <w:left w:val="nil"/>
              <w:bottom w:val="nil"/>
              <w:right w:val="nil"/>
            </w:tcBorders>
          </w:tcPr>
          <w:p w:rsidR="00481B51" w:rsidRPr="00867A3E" w:rsidRDefault="00481B51" w:rsidP="00984D2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481B51" w:rsidRPr="00867A3E" w:rsidRDefault="00481B51" w:rsidP="00984D29">
            <w:pPr>
              <w:rPr>
                <w:b/>
                <w:sz w:val="28"/>
                <w:szCs w:val="28"/>
                <w:lang w:val="ky-KG"/>
              </w:rPr>
            </w:pPr>
          </w:p>
        </w:tc>
      </w:tr>
    </w:tbl>
    <w:p w:rsidR="00481B51" w:rsidRDefault="00481B51" w:rsidP="00047E55">
      <w:pPr>
        <w:ind w:left="3432" w:right="-5328" w:firstLine="816"/>
        <w:rPr>
          <w:b/>
          <w:sz w:val="28"/>
          <w:szCs w:val="28"/>
          <w:lang w:val="ky-KG"/>
        </w:rPr>
      </w:pPr>
      <w:r w:rsidRPr="00867A3E">
        <w:rPr>
          <w:b/>
          <w:sz w:val="28"/>
          <w:szCs w:val="28"/>
          <w:lang w:val="ky-KG"/>
        </w:rPr>
        <w:t>БУЙРУК</w:t>
      </w:r>
    </w:p>
    <w:p w:rsidR="00481B51" w:rsidRPr="005118AB" w:rsidRDefault="00481B51" w:rsidP="005118AB">
      <w:pPr>
        <w:ind w:left="3432" w:right="-5328" w:firstLine="816"/>
        <w:rPr>
          <w:b/>
          <w:sz w:val="28"/>
          <w:szCs w:val="28"/>
          <w:lang w:val="ky-KG"/>
        </w:rPr>
      </w:pPr>
      <w:r>
        <w:rPr>
          <w:b/>
          <w:sz w:val="28"/>
          <w:szCs w:val="28"/>
          <w:lang w:val="ky-KG"/>
        </w:rPr>
        <w:t>ПРИКАЗ</w:t>
      </w:r>
    </w:p>
    <w:p w:rsidR="00481B51" w:rsidRDefault="00481B51" w:rsidP="00047E55">
      <w:pPr>
        <w:rPr>
          <w:szCs w:val="28"/>
        </w:rPr>
      </w:pPr>
    </w:p>
    <w:p w:rsidR="00481B51" w:rsidRDefault="00DE3189" w:rsidP="00047E55">
      <w:pPr>
        <w:rPr>
          <w:szCs w:val="28"/>
        </w:rPr>
      </w:pPr>
      <w:r w:rsidRPr="00DE3189">
        <w:rPr>
          <w:szCs w:val="28"/>
          <w:u w:val="single"/>
        </w:rPr>
        <w:t xml:space="preserve">31 декабря 2018 года </w:t>
      </w:r>
      <w:r w:rsidR="00481B51" w:rsidRPr="00DE3189">
        <w:rPr>
          <w:szCs w:val="28"/>
          <w:u w:val="single"/>
        </w:rPr>
        <w:t xml:space="preserve"> № </w:t>
      </w:r>
      <w:r w:rsidRPr="00DE3189">
        <w:rPr>
          <w:szCs w:val="28"/>
          <w:u w:val="single"/>
        </w:rPr>
        <w:t>30-нпа</w:t>
      </w:r>
      <w:r w:rsidR="00481B51" w:rsidRPr="00DE3189">
        <w:rPr>
          <w:szCs w:val="28"/>
          <w:u w:val="single"/>
        </w:rPr>
        <w:t xml:space="preserve"> </w:t>
      </w:r>
      <w:r w:rsidR="00481B51">
        <w:rPr>
          <w:szCs w:val="28"/>
        </w:rPr>
        <w:t xml:space="preserve">                                                </w:t>
      </w:r>
      <w:r w:rsidR="00481B51">
        <w:rPr>
          <w:szCs w:val="28"/>
        </w:rPr>
        <w:tab/>
      </w:r>
      <w:r w:rsidR="00481B51">
        <w:rPr>
          <w:szCs w:val="28"/>
        </w:rPr>
        <w:tab/>
        <w:t xml:space="preserve"> </w:t>
      </w:r>
      <w:r w:rsidR="00481B51">
        <w:rPr>
          <w:szCs w:val="28"/>
        </w:rPr>
        <w:tab/>
        <w:t>г. Бишкек</w:t>
      </w:r>
    </w:p>
    <w:p w:rsidR="00481B51" w:rsidRDefault="00481B51"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p>
    <w:p w:rsidR="00481B51" w:rsidRDefault="00481B51" w:rsidP="00047E55">
      <w:pPr>
        <w:spacing w:line="276" w:lineRule="auto"/>
        <w:rPr>
          <w:szCs w:val="28"/>
        </w:rPr>
      </w:pPr>
      <w:r>
        <w:rPr>
          <w:szCs w:val="28"/>
        </w:rPr>
        <w:tab/>
      </w:r>
      <w:r>
        <w:rPr>
          <w:szCs w:val="28"/>
        </w:rPr>
        <w:tab/>
      </w:r>
      <w:r>
        <w:rPr>
          <w:szCs w:val="28"/>
        </w:rPr>
        <w:tab/>
      </w:r>
    </w:p>
    <w:p w:rsidR="00481B51" w:rsidRPr="006D02D8" w:rsidRDefault="00481B51" w:rsidP="00A924FD">
      <w:pPr>
        <w:jc w:val="center"/>
        <w:rPr>
          <w:b/>
          <w:sz w:val="28"/>
          <w:szCs w:val="28"/>
        </w:rPr>
      </w:pPr>
      <w:r w:rsidRPr="006D02D8">
        <w:rPr>
          <w:b/>
          <w:sz w:val="28"/>
          <w:szCs w:val="28"/>
        </w:rPr>
        <w:t xml:space="preserve">«Об утверждении Строительных норм Кыргызской Республики </w:t>
      </w:r>
    </w:p>
    <w:p w:rsidR="00481B51" w:rsidRPr="000778CE" w:rsidRDefault="00481B51" w:rsidP="00A924FD">
      <w:pPr>
        <w:jc w:val="center"/>
        <w:rPr>
          <w:b/>
          <w:sz w:val="28"/>
          <w:szCs w:val="28"/>
        </w:rPr>
      </w:pPr>
      <w:r w:rsidRPr="006D02D8">
        <w:rPr>
          <w:b/>
          <w:sz w:val="28"/>
          <w:szCs w:val="28"/>
        </w:rPr>
        <w:t xml:space="preserve">СН </w:t>
      </w:r>
      <w:proofErr w:type="gramStart"/>
      <w:r w:rsidRPr="006D02D8">
        <w:rPr>
          <w:b/>
          <w:sz w:val="28"/>
          <w:szCs w:val="28"/>
        </w:rPr>
        <w:t>КР</w:t>
      </w:r>
      <w:proofErr w:type="gramEnd"/>
      <w:r w:rsidRPr="006D02D8">
        <w:rPr>
          <w:b/>
          <w:sz w:val="28"/>
          <w:szCs w:val="28"/>
          <w:lang w:eastAsia="en-US"/>
        </w:rPr>
        <w:t xml:space="preserve"> </w:t>
      </w:r>
      <w:r>
        <w:rPr>
          <w:b/>
          <w:sz w:val="28"/>
          <w:szCs w:val="28"/>
        </w:rPr>
        <w:t>31-06</w:t>
      </w:r>
      <w:r w:rsidRPr="00A924FD">
        <w:rPr>
          <w:b/>
          <w:sz w:val="28"/>
          <w:szCs w:val="28"/>
        </w:rPr>
        <w:t>:</w:t>
      </w:r>
      <w:r w:rsidRPr="000778CE">
        <w:rPr>
          <w:b/>
          <w:sz w:val="28"/>
          <w:szCs w:val="28"/>
        </w:rPr>
        <w:t>2018</w:t>
      </w:r>
      <w:r w:rsidRPr="00894564">
        <w:rPr>
          <w:b/>
          <w:sz w:val="28"/>
          <w:szCs w:val="28"/>
          <w:lang w:eastAsia="en-US"/>
        </w:rPr>
        <w:t xml:space="preserve"> </w:t>
      </w:r>
      <w:r w:rsidRPr="000778CE">
        <w:rPr>
          <w:b/>
          <w:sz w:val="28"/>
          <w:szCs w:val="28"/>
        </w:rPr>
        <w:t>«</w:t>
      </w:r>
      <w:r>
        <w:rPr>
          <w:b/>
          <w:sz w:val="28"/>
          <w:szCs w:val="28"/>
        </w:rPr>
        <w:t>А</w:t>
      </w:r>
      <w:r w:rsidRPr="005118AB">
        <w:rPr>
          <w:b/>
          <w:sz w:val="28"/>
          <w:szCs w:val="28"/>
        </w:rPr>
        <w:t>дминистративные и бытовые здания</w:t>
      </w:r>
      <w:r w:rsidRPr="000778CE">
        <w:rPr>
          <w:b/>
          <w:sz w:val="28"/>
          <w:szCs w:val="28"/>
        </w:rPr>
        <w:t>»</w:t>
      </w:r>
    </w:p>
    <w:p w:rsidR="00481B51" w:rsidRDefault="00481B51" w:rsidP="003B24D5">
      <w:pPr>
        <w:spacing w:line="228" w:lineRule="auto"/>
        <w:jc w:val="center"/>
        <w:rPr>
          <w:b/>
          <w:sz w:val="28"/>
          <w:szCs w:val="28"/>
        </w:rPr>
      </w:pPr>
    </w:p>
    <w:p w:rsidR="00481B51" w:rsidRPr="00884744" w:rsidRDefault="00481B51" w:rsidP="00884744">
      <w:pPr>
        <w:spacing w:line="228" w:lineRule="auto"/>
        <w:ind w:firstLine="709"/>
        <w:jc w:val="both"/>
        <w:rPr>
          <w:sz w:val="28"/>
          <w:szCs w:val="28"/>
        </w:rPr>
      </w:pPr>
      <w:proofErr w:type="gramStart"/>
      <w:r w:rsidRPr="00DD1F7E">
        <w:rPr>
          <w:sz w:val="28"/>
          <w:szCs w:val="28"/>
        </w:rPr>
        <w:t>В целях</w:t>
      </w:r>
      <w:r w:rsidRPr="001127E6">
        <w:rPr>
          <w:sz w:val="28"/>
          <w:szCs w:val="28"/>
        </w:rPr>
        <w:t xml:space="preserve"> обеспечении безопасности</w:t>
      </w:r>
      <w:r>
        <w:rPr>
          <w:sz w:val="28"/>
          <w:szCs w:val="28"/>
        </w:rPr>
        <w:t xml:space="preserve"> административных и бытовых зданий, </w:t>
      </w:r>
      <w:r w:rsidRPr="00DD1F7E">
        <w:rPr>
          <w:sz w:val="28"/>
          <w:szCs w:val="28"/>
          <w:lang w:eastAsia="en-US"/>
        </w:rPr>
        <w:t xml:space="preserve">руководствуясь </w:t>
      </w:r>
      <w:hyperlink r:id="rId9" w:history="1">
        <w:r w:rsidRPr="00DD1F7E">
          <w:rPr>
            <w:rStyle w:val="ad"/>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Pr>
          <w:sz w:val="28"/>
          <w:szCs w:val="28"/>
        </w:rPr>
        <w:t xml:space="preserve"> и Положением о Государственном агентстве архитектуры</w:t>
      </w:r>
      <w:r w:rsidRPr="00DD1F7E">
        <w:rPr>
          <w:sz w:val="28"/>
          <w:szCs w:val="28"/>
        </w:rPr>
        <w:t>,</w:t>
      </w:r>
      <w:r>
        <w:rPr>
          <w:sz w:val="28"/>
          <w:szCs w:val="28"/>
        </w:rPr>
        <w:t xml:space="preserve"> строительства и жилищно-коммунального хозяйства при Правительстве Кыргызской Республики (далее-Госстрой), утвержденным постановлением Правительства Кыргызской Республики от 24 июня 2013 года №372, </w:t>
      </w:r>
      <w:r w:rsidRPr="00DD1F7E">
        <w:rPr>
          <w:sz w:val="28"/>
          <w:szCs w:val="28"/>
        </w:rPr>
        <w:t xml:space="preserve"> </w:t>
      </w:r>
      <w:r w:rsidRPr="00DD1F7E">
        <w:rPr>
          <w:b/>
          <w:sz w:val="28"/>
          <w:szCs w:val="28"/>
        </w:rPr>
        <w:t>приказываю:</w:t>
      </w:r>
      <w:proofErr w:type="gramEnd"/>
    </w:p>
    <w:p w:rsidR="00481B51" w:rsidRPr="000778CE" w:rsidRDefault="00481B51" w:rsidP="000778CE">
      <w:pPr>
        <w:pStyle w:val="ac"/>
        <w:numPr>
          <w:ilvl w:val="0"/>
          <w:numId w:val="41"/>
        </w:numPr>
        <w:tabs>
          <w:tab w:val="left" w:pos="709"/>
          <w:tab w:val="left" w:pos="1134"/>
        </w:tabs>
        <w:ind w:left="0" w:firstLine="709"/>
        <w:jc w:val="both"/>
        <w:rPr>
          <w:b/>
          <w:sz w:val="28"/>
          <w:szCs w:val="28"/>
          <w:lang w:eastAsia="en-US"/>
        </w:rPr>
      </w:pPr>
      <w:r w:rsidRPr="001127E6">
        <w:rPr>
          <w:sz w:val="28"/>
          <w:szCs w:val="28"/>
        </w:rPr>
        <w:t xml:space="preserve">Утвердить </w:t>
      </w:r>
      <w:r w:rsidRPr="005B2841">
        <w:rPr>
          <w:sz w:val="28"/>
          <w:szCs w:val="28"/>
          <w:lang w:eastAsia="en-US"/>
        </w:rPr>
        <w:t xml:space="preserve">Строительные нормы Кыргызской Республики СН </w:t>
      </w:r>
      <w:proofErr w:type="gramStart"/>
      <w:r>
        <w:rPr>
          <w:sz w:val="28"/>
          <w:szCs w:val="28"/>
          <w:lang w:eastAsia="en-US"/>
        </w:rPr>
        <w:t>КР</w:t>
      </w:r>
      <w:proofErr w:type="gramEnd"/>
      <w:r>
        <w:rPr>
          <w:sz w:val="28"/>
          <w:szCs w:val="28"/>
          <w:lang w:eastAsia="en-US"/>
        </w:rPr>
        <w:t xml:space="preserve"> 31-06</w:t>
      </w:r>
      <w:r w:rsidRPr="005118AB">
        <w:rPr>
          <w:sz w:val="28"/>
          <w:szCs w:val="28"/>
          <w:lang w:eastAsia="en-US"/>
        </w:rPr>
        <w:t>:</w:t>
      </w:r>
      <w:r w:rsidRPr="000778CE">
        <w:rPr>
          <w:sz w:val="28"/>
          <w:szCs w:val="28"/>
          <w:lang w:eastAsia="en-US"/>
        </w:rPr>
        <w:t>2018 «</w:t>
      </w:r>
      <w:r w:rsidRPr="005118AB">
        <w:rPr>
          <w:sz w:val="28"/>
          <w:szCs w:val="28"/>
          <w:lang w:eastAsia="en-US"/>
        </w:rPr>
        <w:t>Административные и бытовые здания</w:t>
      </w:r>
      <w:r w:rsidRPr="000778CE">
        <w:rPr>
          <w:sz w:val="28"/>
          <w:szCs w:val="28"/>
          <w:lang w:eastAsia="en-US"/>
        </w:rPr>
        <w:t>»</w:t>
      </w:r>
      <w:r w:rsidRPr="000778CE">
        <w:rPr>
          <w:b/>
          <w:sz w:val="28"/>
          <w:szCs w:val="28"/>
          <w:lang w:eastAsia="en-US"/>
        </w:rPr>
        <w:t xml:space="preserve"> </w:t>
      </w:r>
      <w:r w:rsidRPr="000778CE">
        <w:rPr>
          <w:bCs/>
          <w:sz w:val="28"/>
          <w:szCs w:val="28"/>
        </w:rPr>
        <w:t>согласно приложению.</w:t>
      </w:r>
    </w:p>
    <w:p w:rsidR="00481B51" w:rsidRPr="001127E6" w:rsidRDefault="00481B51" w:rsidP="001127E6">
      <w:pPr>
        <w:pStyle w:val="ac"/>
        <w:numPr>
          <w:ilvl w:val="0"/>
          <w:numId w:val="41"/>
        </w:numPr>
        <w:tabs>
          <w:tab w:val="left" w:pos="851"/>
          <w:tab w:val="left" w:pos="1134"/>
        </w:tabs>
        <w:spacing w:line="228" w:lineRule="auto"/>
        <w:ind w:left="0" w:firstLine="709"/>
        <w:jc w:val="both"/>
        <w:rPr>
          <w:sz w:val="28"/>
          <w:szCs w:val="28"/>
        </w:rPr>
      </w:pPr>
      <w:r w:rsidRPr="001127E6">
        <w:rPr>
          <w:sz w:val="28"/>
          <w:szCs w:val="28"/>
        </w:rPr>
        <w:t>Государственному проектному институту</w:t>
      </w:r>
      <w:r>
        <w:rPr>
          <w:sz w:val="28"/>
          <w:szCs w:val="28"/>
        </w:rPr>
        <w:t xml:space="preserve"> градостроительства и </w:t>
      </w:r>
      <w:r w:rsidRPr="001127E6">
        <w:rPr>
          <w:sz w:val="28"/>
          <w:szCs w:val="28"/>
        </w:rPr>
        <w:t>архитектуры при Госстрое</w:t>
      </w:r>
      <w:r w:rsidRPr="00851FF2">
        <w:rPr>
          <w:sz w:val="28"/>
          <w:szCs w:val="28"/>
        </w:rPr>
        <w:t>:</w:t>
      </w:r>
    </w:p>
    <w:p w:rsidR="00481B51" w:rsidRPr="00CF5494" w:rsidRDefault="00481B51" w:rsidP="00851FF2">
      <w:pPr>
        <w:tabs>
          <w:tab w:val="left" w:pos="1134"/>
        </w:tabs>
        <w:ind w:firstLine="709"/>
        <w:jc w:val="both"/>
        <w:rPr>
          <w:sz w:val="28"/>
          <w:szCs w:val="28"/>
        </w:rPr>
      </w:pPr>
      <w:r>
        <w:rPr>
          <w:sz w:val="28"/>
          <w:szCs w:val="28"/>
        </w:rPr>
        <w:t xml:space="preserve">- </w:t>
      </w:r>
      <w:r w:rsidRPr="00CF5494">
        <w:rPr>
          <w:sz w:val="28"/>
          <w:szCs w:val="28"/>
        </w:rPr>
        <w:t xml:space="preserve">принять меры по официальному опубликованию </w:t>
      </w:r>
      <w:r>
        <w:rPr>
          <w:sz w:val="28"/>
          <w:szCs w:val="28"/>
        </w:rPr>
        <w:t>настоящего</w:t>
      </w:r>
      <w:r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481B51" w:rsidRPr="008E50E0" w:rsidRDefault="00481B51" w:rsidP="008E50E0">
      <w:pPr>
        <w:pStyle w:val="ac"/>
        <w:tabs>
          <w:tab w:val="left" w:pos="1134"/>
        </w:tabs>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Pr>
          <w:sz w:val="28"/>
          <w:szCs w:val="28"/>
        </w:rPr>
        <w:t>и</w:t>
      </w:r>
      <w:r w:rsidRPr="00DD1F7E">
        <w:rPr>
          <w:sz w:val="28"/>
          <w:szCs w:val="28"/>
        </w:rPr>
        <w:t xml:space="preserve"> </w:t>
      </w:r>
      <w:r>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w:t>
      </w:r>
      <w:r w:rsidRPr="00FF7F04">
        <w:rPr>
          <w:sz w:val="28"/>
          <w:szCs w:val="28"/>
        </w:rPr>
        <w:t xml:space="preserve">указанного </w:t>
      </w:r>
      <w:r w:rsidRPr="000D2BE7">
        <w:rPr>
          <w:sz w:val="28"/>
          <w:szCs w:val="28"/>
        </w:rPr>
        <w:t>нормативного правового акта</w:t>
      </w:r>
      <w:r>
        <w:rPr>
          <w:sz w:val="28"/>
          <w:szCs w:val="28"/>
        </w:rPr>
        <w:t xml:space="preserve"> направить </w:t>
      </w:r>
      <w:r w:rsidRPr="000D2BE7">
        <w:rPr>
          <w:sz w:val="28"/>
          <w:szCs w:val="28"/>
        </w:rPr>
        <w:t>в Министерство юстиции Кыргызской Республики для включения в государственный реестр нормативных правовых актов;</w:t>
      </w:r>
    </w:p>
    <w:p w:rsidR="00481B51" w:rsidRDefault="00481B51" w:rsidP="005118AB">
      <w:pPr>
        <w:pStyle w:val="ac"/>
        <w:tabs>
          <w:tab w:val="left" w:pos="1134"/>
        </w:tabs>
        <w:ind w:left="0" w:firstLine="709"/>
        <w:jc w:val="both"/>
        <w:rPr>
          <w:sz w:val="28"/>
          <w:szCs w:val="28"/>
        </w:rPr>
      </w:pPr>
      <w:r w:rsidRPr="00DD1F7E">
        <w:rPr>
          <w:sz w:val="28"/>
          <w:szCs w:val="28"/>
        </w:rPr>
        <w:t xml:space="preserve">- в течение трех рабочих </w:t>
      </w:r>
      <w:r>
        <w:rPr>
          <w:sz w:val="28"/>
          <w:szCs w:val="28"/>
        </w:rPr>
        <w:t xml:space="preserve">дней </w:t>
      </w:r>
      <w:r w:rsidRPr="00DD1F7E">
        <w:rPr>
          <w:sz w:val="28"/>
          <w:szCs w:val="28"/>
        </w:rPr>
        <w:t xml:space="preserve">со дня вступления в силу </w:t>
      </w:r>
      <w:r>
        <w:rPr>
          <w:sz w:val="28"/>
          <w:szCs w:val="28"/>
        </w:rPr>
        <w:t xml:space="preserve">настоящего </w:t>
      </w:r>
      <w:r w:rsidRPr="00DD1F7E">
        <w:rPr>
          <w:sz w:val="28"/>
          <w:szCs w:val="28"/>
        </w:rPr>
        <w:t>приказа направить</w:t>
      </w:r>
      <w:r>
        <w:rPr>
          <w:sz w:val="28"/>
          <w:szCs w:val="28"/>
        </w:rPr>
        <w:t xml:space="preserve"> копии</w:t>
      </w:r>
      <w:r w:rsidRPr="00DD1F7E">
        <w:rPr>
          <w:sz w:val="28"/>
          <w:szCs w:val="28"/>
        </w:rPr>
        <w:t xml:space="preserve"> в Аппарат Правительства Кыргызской Республики для информации.</w:t>
      </w:r>
    </w:p>
    <w:p w:rsidR="00481B51" w:rsidRDefault="00481B51" w:rsidP="005118AB">
      <w:pPr>
        <w:tabs>
          <w:tab w:val="left" w:pos="1134"/>
        </w:tabs>
        <w:spacing w:line="228" w:lineRule="auto"/>
        <w:ind w:firstLine="709"/>
        <w:jc w:val="both"/>
        <w:rPr>
          <w:sz w:val="28"/>
          <w:szCs w:val="28"/>
        </w:rPr>
      </w:pPr>
      <w:r w:rsidRPr="00851FF2">
        <w:rPr>
          <w:sz w:val="28"/>
          <w:szCs w:val="28"/>
        </w:rPr>
        <w:t xml:space="preserve">3. </w:t>
      </w:r>
      <w:r w:rsidRPr="00DD1F7E">
        <w:rPr>
          <w:sz w:val="28"/>
          <w:szCs w:val="28"/>
        </w:rPr>
        <w:t xml:space="preserve">Настоящий </w:t>
      </w:r>
      <w:r w:rsidRPr="00996B98">
        <w:rPr>
          <w:sz w:val="28"/>
          <w:szCs w:val="28"/>
        </w:rPr>
        <w:t xml:space="preserve">приказ вступает в силу по истечении </w:t>
      </w:r>
      <w:r>
        <w:rPr>
          <w:sz w:val="28"/>
          <w:szCs w:val="28"/>
        </w:rPr>
        <w:t>30</w:t>
      </w:r>
      <w:r w:rsidRPr="00996B98">
        <w:rPr>
          <w:sz w:val="28"/>
          <w:szCs w:val="28"/>
        </w:rPr>
        <w:t xml:space="preserve"> дней со дня официального опубликования.</w:t>
      </w:r>
    </w:p>
    <w:p w:rsidR="00481B51" w:rsidRPr="00851FF2" w:rsidRDefault="00481B51" w:rsidP="00A924FD">
      <w:pPr>
        <w:pStyle w:val="ac"/>
        <w:numPr>
          <w:ilvl w:val="0"/>
          <w:numId w:val="42"/>
        </w:numPr>
        <w:tabs>
          <w:tab w:val="left" w:pos="709"/>
          <w:tab w:val="left" w:pos="1134"/>
        </w:tabs>
        <w:spacing w:line="228" w:lineRule="auto"/>
        <w:ind w:left="0" w:firstLine="709"/>
        <w:jc w:val="both"/>
        <w:rPr>
          <w:sz w:val="28"/>
          <w:szCs w:val="28"/>
        </w:rPr>
      </w:pPr>
      <w:r>
        <w:rPr>
          <w:sz w:val="28"/>
          <w:szCs w:val="28"/>
        </w:rPr>
        <w:lastRenderedPageBreak/>
        <w:t>С</w:t>
      </w:r>
      <w:r w:rsidRPr="0021470A">
        <w:rPr>
          <w:sz w:val="28"/>
          <w:szCs w:val="28"/>
        </w:rPr>
        <w:t xml:space="preserve">о дня вступления в силу настоящего приказа </w:t>
      </w:r>
      <w:r>
        <w:rPr>
          <w:sz w:val="28"/>
          <w:szCs w:val="28"/>
        </w:rPr>
        <w:t xml:space="preserve">отменить действие СНиП </w:t>
      </w:r>
      <w:proofErr w:type="gramStart"/>
      <w:r>
        <w:rPr>
          <w:sz w:val="28"/>
          <w:szCs w:val="28"/>
        </w:rPr>
        <w:t>КР</w:t>
      </w:r>
      <w:proofErr w:type="gramEnd"/>
      <w:r w:rsidRPr="00851FF2">
        <w:rPr>
          <w:sz w:val="28"/>
          <w:szCs w:val="28"/>
        </w:rPr>
        <w:t xml:space="preserve"> </w:t>
      </w:r>
      <w:r>
        <w:rPr>
          <w:sz w:val="28"/>
          <w:szCs w:val="28"/>
          <w:lang w:val="ky-KG"/>
        </w:rPr>
        <w:t>31-06</w:t>
      </w:r>
      <w:r w:rsidRPr="005118AB">
        <w:rPr>
          <w:sz w:val="28"/>
          <w:szCs w:val="28"/>
        </w:rPr>
        <w:t>:</w:t>
      </w:r>
      <w:r>
        <w:rPr>
          <w:sz w:val="28"/>
          <w:szCs w:val="28"/>
        </w:rPr>
        <w:t>2001</w:t>
      </w:r>
      <w:r w:rsidRPr="00851FF2">
        <w:rPr>
          <w:sz w:val="28"/>
          <w:szCs w:val="28"/>
          <w:lang w:val="ky-KG"/>
        </w:rPr>
        <w:t xml:space="preserve"> </w:t>
      </w:r>
      <w:r w:rsidRPr="00851FF2">
        <w:rPr>
          <w:sz w:val="28"/>
          <w:szCs w:val="28"/>
        </w:rPr>
        <w:t>«</w:t>
      </w:r>
      <w:r w:rsidRPr="005118AB">
        <w:rPr>
          <w:sz w:val="28"/>
          <w:szCs w:val="28"/>
        </w:rPr>
        <w:t>Административные и бытовые здания</w:t>
      </w:r>
      <w:r w:rsidRPr="00851FF2">
        <w:rPr>
          <w:sz w:val="28"/>
          <w:szCs w:val="28"/>
        </w:rPr>
        <w:t>».</w:t>
      </w:r>
    </w:p>
    <w:p w:rsidR="00481B51" w:rsidRPr="00996B98" w:rsidRDefault="00481B51" w:rsidP="00851FF2">
      <w:pPr>
        <w:pStyle w:val="ac"/>
        <w:numPr>
          <w:ilvl w:val="0"/>
          <w:numId w:val="42"/>
        </w:numPr>
        <w:tabs>
          <w:tab w:val="left" w:pos="975"/>
          <w:tab w:val="left" w:pos="1134"/>
        </w:tabs>
        <w:spacing w:line="228" w:lineRule="auto"/>
        <w:ind w:left="0" w:firstLine="709"/>
        <w:jc w:val="both"/>
        <w:rPr>
          <w:sz w:val="28"/>
          <w:szCs w:val="28"/>
        </w:rPr>
      </w:pPr>
      <w:proofErr w:type="gramStart"/>
      <w:r w:rsidRPr="00996B98">
        <w:rPr>
          <w:sz w:val="28"/>
          <w:szCs w:val="28"/>
        </w:rPr>
        <w:t>Контроль за</w:t>
      </w:r>
      <w:proofErr w:type="gramEnd"/>
      <w:r w:rsidRPr="00996B98">
        <w:rPr>
          <w:sz w:val="28"/>
          <w:szCs w:val="28"/>
        </w:rPr>
        <w:t xml:space="preserve"> исполнением настоящего приказа возложить на заместителя директора Госстроя М.А. Акматалиева.</w:t>
      </w:r>
    </w:p>
    <w:p w:rsidR="00481B51" w:rsidRDefault="00481B51" w:rsidP="003B24D5">
      <w:pPr>
        <w:pStyle w:val="ac"/>
        <w:tabs>
          <w:tab w:val="left" w:pos="975"/>
          <w:tab w:val="left" w:pos="1134"/>
        </w:tabs>
        <w:spacing w:line="228" w:lineRule="auto"/>
        <w:ind w:left="0"/>
        <w:jc w:val="both"/>
        <w:rPr>
          <w:b/>
          <w:sz w:val="28"/>
          <w:szCs w:val="28"/>
        </w:rPr>
      </w:pPr>
    </w:p>
    <w:p w:rsidR="00481B51" w:rsidRDefault="00B345A9" w:rsidP="003B24D5">
      <w:pPr>
        <w:pStyle w:val="ac"/>
        <w:tabs>
          <w:tab w:val="left" w:pos="975"/>
          <w:tab w:val="left" w:pos="1134"/>
        </w:tabs>
        <w:spacing w:line="228" w:lineRule="auto"/>
        <w:ind w:left="0"/>
        <w:jc w:val="both"/>
        <w:rPr>
          <w:b/>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4.35pt;margin-top:8.85pt;width:98.25pt;height:97.5pt;z-index:251668480">
            <v:imagedata r:id="rId10" o:title=""/>
          </v:shape>
          <o:OLEObject Type="Embed" ProgID="CorelPHOTOPAINT.Image.14" ShapeID="_x0000_s1026" DrawAspect="Content" ObjectID="_1609329298" r:id="rId11"/>
        </w:pict>
      </w:r>
    </w:p>
    <w:p w:rsidR="00481B51" w:rsidRDefault="00481B51" w:rsidP="003B24D5">
      <w:pPr>
        <w:pStyle w:val="ac"/>
        <w:tabs>
          <w:tab w:val="left" w:pos="975"/>
          <w:tab w:val="left" w:pos="1134"/>
        </w:tabs>
        <w:spacing w:line="228" w:lineRule="auto"/>
        <w:ind w:left="0"/>
        <w:jc w:val="both"/>
        <w:rPr>
          <w:b/>
          <w:sz w:val="28"/>
          <w:szCs w:val="28"/>
        </w:rPr>
      </w:pPr>
    </w:p>
    <w:p w:rsidR="00481B51" w:rsidRDefault="00481B51" w:rsidP="003B24D5">
      <w:pPr>
        <w:pStyle w:val="ac"/>
        <w:tabs>
          <w:tab w:val="left" w:pos="975"/>
          <w:tab w:val="left" w:pos="1134"/>
        </w:tabs>
        <w:spacing w:line="228" w:lineRule="auto"/>
        <w:ind w:left="0"/>
        <w:jc w:val="both"/>
        <w:rPr>
          <w:b/>
          <w:sz w:val="28"/>
          <w:szCs w:val="28"/>
          <w:lang w:val="ky-KG"/>
        </w:rPr>
      </w:pPr>
      <w:r>
        <w:rPr>
          <w:b/>
          <w:sz w:val="28"/>
          <w:szCs w:val="28"/>
        </w:rPr>
        <w:t>Статс-секретарь</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С.Н. Борубаев</w:t>
      </w: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481B51" w:rsidRDefault="00481B51" w:rsidP="003B24D5">
      <w:pPr>
        <w:pStyle w:val="ac"/>
        <w:tabs>
          <w:tab w:val="left" w:pos="975"/>
          <w:tab w:val="left" w:pos="1134"/>
        </w:tabs>
        <w:spacing w:line="228" w:lineRule="auto"/>
        <w:ind w:left="0"/>
        <w:jc w:val="both"/>
        <w:rPr>
          <w:b/>
          <w:sz w:val="28"/>
          <w:szCs w:val="28"/>
          <w:lang w:val="ky-KG"/>
        </w:rPr>
      </w:pPr>
    </w:p>
    <w:p w:rsidR="00DE3189" w:rsidRDefault="00DE3189" w:rsidP="002A788D">
      <w:pPr>
        <w:tabs>
          <w:tab w:val="left" w:pos="975"/>
        </w:tabs>
        <w:spacing w:line="276" w:lineRule="auto"/>
        <w:rPr>
          <w:sz w:val="28"/>
          <w:szCs w:val="28"/>
        </w:rPr>
      </w:pPr>
    </w:p>
    <w:p w:rsidR="00DE3189" w:rsidRPr="001954EA" w:rsidRDefault="00DE3189" w:rsidP="00DE3189">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DE3189" w:rsidRPr="00867A3E" w:rsidTr="00B0607E">
        <w:trPr>
          <w:gridAfter w:val="1"/>
          <w:wAfter w:w="293" w:type="dxa"/>
          <w:trHeight w:val="660"/>
        </w:trPr>
        <w:tc>
          <w:tcPr>
            <w:tcW w:w="4059" w:type="dxa"/>
            <w:tcBorders>
              <w:top w:val="nil"/>
              <w:left w:val="nil"/>
              <w:bottom w:val="thinThickSmallGap" w:sz="24" w:space="0" w:color="auto"/>
              <w:right w:val="nil"/>
            </w:tcBorders>
          </w:tcPr>
          <w:p w:rsidR="00DE3189" w:rsidRPr="00867A3E" w:rsidRDefault="00DE3189" w:rsidP="00B0607E">
            <w:pPr>
              <w:ind w:left="-108"/>
              <w:jc w:val="center"/>
              <w:rPr>
                <w:b/>
                <w:sz w:val="28"/>
                <w:szCs w:val="28"/>
                <w:lang w:val="ky-KG"/>
              </w:rPr>
            </w:pPr>
            <w:r w:rsidRPr="00867A3E">
              <w:rPr>
                <w:b/>
                <w:sz w:val="28"/>
                <w:szCs w:val="28"/>
                <w:lang w:val="ky-KG"/>
              </w:rPr>
              <w:t>Кыргыз Республикасынын Өкмөтүнө караштуу</w:t>
            </w:r>
          </w:p>
          <w:p w:rsidR="00DE3189" w:rsidRPr="00867A3E" w:rsidRDefault="00DE3189" w:rsidP="00B0607E">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DE3189" w:rsidRPr="00867A3E" w:rsidRDefault="00DE3189" w:rsidP="00B0607E">
            <w:pPr>
              <w:ind w:left="-108"/>
              <w:rPr>
                <w:b/>
                <w:sz w:val="28"/>
                <w:szCs w:val="28"/>
                <w:lang w:val="ky-KG"/>
              </w:rPr>
            </w:pPr>
          </w:p>
        </w:tc>
        <w:tc>
          <w:tcPr>
            <w:tcW w:w="1591" w:type="dxa"/>
            <w:tcBorders>
              <w:top w:val="nil"/>
              <w:left w:val="nil"/>
              <w:bottom w:val="thinThickSmallGap" w:sz="24" w:space="0" w:color="auto"/>
              <w:right w:val="nil"/>
            </w:tcBorders>
          </w:tcPr>
          <w:p w:rsidR="00DE3189" w:rsidRPr="00867A3E" w:rsidRDefault="00DE3189" w:rsidP="00B0607E">
            <w:pPr>
              <w:rPr>
                <w:b/>
                <w:sz w:val="28"/>
                <w:szCs w:val="28"/>
                <w:lang w:val="ky-KG"/>
              </w:rPr>
            </w:pPr>
            <w:r>
              <w:rPr>
                <w:noProof/>
              </w:rPr>
              <w:drawing>
                <wp:anchor distT="0" distB="0" distL="114300" distR="114300" simplePos="0" relativeHeight="251660288" behindDoc="0" locked="0" layoutInCell="1" allowOverlap="1">
                  <wp:simplePos x="0" y="0"/>
                  <wp:positionH relativeFrom="column">
                    <wp:posOffset>45720</wp:posOffset>
                  </wp:positionH>
                  <wp:positionV relativeFrom="paragraph">
                    <wp:posOffset>-537845</wp:posOffset>
                  </wp:positionV>
                  <wp:extent cx="760095" cy="760095"/>
                  <wp:effectExtent l="0" t="0" r="0" b="0"/>
                  <wp:wrapTopAndBottom/>
                  <wp:docPr id="4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DE3189" w:rsidRPr="00867A3E" w:rsidRDefault="00DE3189" w:rsidP="00B0607E">
            <w:pPr>
              <w:jc w:val="center"/>
              <w:rPr>
                <w:b/>
                <w:sz w:val="28"/>
                <w:szCs w:val="28"/>
                <w:lang w:val="ky-KG"/>
              </w:rPr>
            </w:pPr>
          </w:p>
        </w:tc>
        <w:tc>
          <w:tcPr>
            <w:tcW w:w="4083" w:type="dxa"/>
            <w:gridSpan w:val="2"/>
            <w:tcBorders>
              <w:top w:val="nil"/>
              <w:left w:val="nil"/>
              <w:bottom w:val="thinThickSmallGap" w:sz="24" w:space="0" w:color="auto"/>
              <w:right w:val="nil"/>
            </w:tcBorders>
          </w:tcPr>
          <w:p w:rsidR="00DE3189" w:rsidRPr="00867A3E" w:rsidRDefault="00DE3189" w:rsidP="00B0607E">
            <w:pPr>
              <w:jc w:val="center"/>
              <w:rPr>
                <w:b/>
                <w:sz w:val="28"/>
                <w:szCs w:val="28"/>
                <w:lang w:val="ky-KG"/>
              </w:rPr>
            </w:pPr>
            <w:r w:rsidRPr="00867A3E">
              <w:rPr>
                <w:b/>
                <w:sz w:val="28"/>
                <w:szCs w:val="28"/>
                <w:lang w:val="ky-KG"/>
              </w:rPr>
              <w:t>Государственное агентство</w:t>
            </w:r>
          </w:p>
          <w:p w:rsidR="00DE3189" w:rsidRDefault="00DE3189" w:rsidP="00B0607E">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DE3189" w:rsidRPr="00867A3E" w:rsidRDefault="00DE3189" w:rsidP="00B0607E">
            <w:pPr>
              <w:jc w:val="center"/>
              <w:rPr>
                <w:b/>
                <w:sz w:val="28"/>
                <w:szCs w:val="28"/>
                <w:lang w:val="ky-KG"/>
              </w:rPr>
            </w:pPr>
            <w:r w:rsidRPr="00867A3E">
              <w:rPr>
                <w:b/>
                <w:sz w:val="28"/>
                <w:szCs w:val="28"/>
                <w:lang w:val="ky-KG"/>
              </w:rPr>
              <w:t xml:space="preserve"> Кыргызской Республики</w:t>
            </w:r>
          </w:p>
          <w:p w:rsidR="00DE3189" w:rsidRPr="00867A3E" w:rsidRDefault="00DE3189" w:rsidP="00B0607E">
            <w:pPr>
              <w:jc w:val="right"/>
              <w:rPr>
                <w:b/>
                <w:sz w:val="28"/>
                <w:szCs w:val="28"/>
                <w:lang w:val="ky-KG"/>
              </w:rPr>
            </w:pPr>
          </w:p>
        </w:tc>
      </w:tr>
      <w:tr w:rsidR="00DE3189" w:rsidRPr="00867A3E" w:rsidTr="00B0607E">
        <w:trPr>
          <w:trHeight w:val="223"/>
        </w:trPr>
        <w:tc>
          <w:tcPr>
            <w:tcW w:w="4059" w:type="dxa"/>
            <w:tcBorders>
              <w:top w:val="thinThickSmallGap" w:sz="24" w:space="0" w:color="auto"/>
              <w:left w:val="nil"/>
              <w:bottom w:val="nil"/>
              <w:right w:val="nil"/>
            </w:tcBorders>
          </w:tcPr>
          <w:p w:rsidR="00DE3189" w:rsidRPr="00867A3E" w:rsidRDefault="00DE3189" w:rsidP="00B0607E">
            <w:pPr>
              <w:ind w:left="-108"/>
              <w:rPr>
                <w:b/>
                <w:sz w:val="28"/>
                <w:szCs w:val="28"/>
                <w:lang w:val="ky-KG"/>
              </w:rPr>
            </w:pPr>
          </w:p>
          <w:p w:rsidR="00DE3189" w:rsidRPr="00867A3E" w:rsidRDefault="00DE3189" w:rsidP="00B0607E">
            <w:pPr>
              <w:ind w:left="-108" w:right="-5328"/>
              <w:rPr>
                <w:b/>
                <w:sz w:val="28"/>
                <w:szCs w:val="28"/>
                <w:lang w:val="ky-KG"/>
              </w:rPr>
            </w:pPr>
          </w:p>
        </w:tc>
        <w:tc>
          <w:tcPr>
            <w:tcW w:w="1884" w:type="dxa"/>
            <w:gridSpan w:val="2"/>
            <w:tcBorders>
              <w:top w:val="thinThickSmallGap" w:sz="24" w:space="0" w:color="auto"/>
              <w:left w:val="nil"/>
              <w:bottom w:val="nil"/>
              <w:right w:val="nil"/>
            </w:tcBorders>
          </w:tcPr>
          <w:p w:rsidR="00DE3189" w:rsidRPr="00867A3E" w:rsidRDefault="00DE3189" w:rsidP="00B0607E">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DE3189" w:rsidRPr="00867A3E" w:rsidRDefault="00DE3189" w:rsidP="00B0607E">
            <w:pPr>
              <w:rPr>
                <w:b/>
                <w:sz w:val="28"/>
                <w:szCs w:val="28"/>
                <w:lang w:val="ky-KG"/>
              </w:rPr>
            </w:pPr>
          </w:p>
        </w:tc>
      </w:tr>
    </w:tbl>
    <w:p w:rsidR="00DE3189" w:rsidRDefault="00DE3189" w:rsidP="00DE3189">
      <w:pPr>
        <w:ind w:left="3432" w:right="-5328" w:firstLine="816"/>
        <w:rPr>
          <w:b/>
          <w:sz w:val="28"/>
          <w:szCs w:val="28"/>
          <w:lang w:val="ky-KG"/>
        </w:rPr>
      </w:pPr>
      <w:r w:rsidRPr="00867A3E">
        <w:rPr>
          <w:b/>
          <w:sz w:val="28"/>
          <w:szCs w:val="28"/>
          <w:lang w:val="ky-KG"/>
        </w:rPr>
        <w:t>БУЙРУК</w:t>
      </w:r>
    </w:p>
    <w:p w:rsidR="00DE3189" w:rsidRPr="00645605" w:rsidRDefault="00DE3189" w:rsidP="00DE3189">
      <w:pPr>
        <w:ind w:left="3432" w:right="-5328" w:firstLine="816"/>
        <w:rPr>
          <w:b/>
          <w:sz w:val="28"/>
          <w:szCs w:val="28"/>
          <w:lang w:val="ky-KG"/>
        </w:rPr>
      </w:pPr>
      <w:r>
        <w:rPr>
          <w:b/>
          <w:sz w:val="28"/>
          <w:szCs w:val="28"/>
          <w:lang w:val="ky-KG"/>
        </w:rPr>
        <w:t>ПРИКАЗ</w:t>
      </w:r>
    </w:p>
    <w:p w:rsidR="00DE3189" w:rsidRDefault="00DE3189" w:rsidP="00DE3189">
      <w:pPr>
        <w:rPr>
          <w:szCs w:val="28"/>
        </w:rPr>
      </w:pPr>
    </w:p>
    <w:p w:rsidR="00DE3189" w:rsidRPr="0010600D" w:rsidRDefault="00DE3189" w:rsidP="00DE3189">
      <w:pPr>
        <w:rPr>
          <w:szCs w:val="28"/>
        </w:rPr>
      </w:pPr>
      <w:r w:rsidRPr="000334B0">
        <w:rPr>
          <w:szCs w:val="28"/>
          <w:u w:val="single"/>
        </w:rPr>
        <w:t xml:space="preserve">2018-ждылдын 31-декабры  № 30-нпа   </w:t>
      </w:r>
      <w:r>
        <w:rPr>
          <w:szCs w:val="28"/>
        </w:rPr>
        <w:t xml:space="preserve">                                    </w:t>
      </w:r>
      <w:r>
        <w:rPr>
          <w:szCs w:val="28"/>
        </w:rPr>
        <w:tab/>
      </w:r>
      <w:r>
        <w:rPr>
          <w:szCs w:val="28"/>
        </w:rPr>
        <w:tab/>
        <w:t xml:space="preserve"> </w:t>
      </w:r>
      <w:r>
        <w:rPr>
          <w:szCs w:val="28"/>
        </w:rPr>
        <w:tab/>
        <w:t>Бишкек</w:t>
      </w:r>
      <w:r w:rsidRPr="0010600D">
        <w:rPr>
          <w:szCs w:val="28"/>
        </w:rPr>
        <w:t xml:space="preserve"> </w:t>
      </w:r>
      <w:r>
        <w:rPr>
          <w:szCs w:val="28"/>
        </w:rPr>
        <w:t>ш.</w:t>
      </w:r>
    </w:p>
    <w:p w:rsidR="00DE3189" w:rsidRDefault="00DE3189" w:rsidP="00DE3189">
      <w:pPr>
        <w:spacing w:line="276" w:lineRule="auto"/>
        <w:jc w:val="center"/>
        <w:rPr>
          <w:b/>
          <w:sz w:val="28"/>
          <w:szCs w:val="28"/>
          <w:lang w:val="ky-KG"/>
        </w:rPr>
      </w:pPr>
    </w:p>
    <w:p w:rsidR="00DE3189" w:rsidRDefault="00DE3189" w:rsidP="00DE3189">
      <w:pPr>
        <w:spacing w:line="276" w:lineRule="auto"/>
        <w:jc w:val="center"/>
        <w:rPr>
          <w:b/>
          <w:sz w:val="28"/>
          <w:szCs w:val="28"/>
          <w:lang w:val="ky-KG"/>
        </w:rPr>
      </w:pPr>
      <w:r>
        <w:rPr>
          <w:b/>
          <w:sz w:val="28"/>
          <w:szCs w:val="28"/>
          <w:lang w:val="ky-KG"/>
        </w:rPr>
        <w:t xml:space="preserve">Кыргыз Республикасынын </w:t>
      </w:r>
      <w:r w:rsidRPr="00F41AEA">
        <w:rPr>
          <w:b/>
          <w:sz w:val="28"/>
          <w:szCs w:val="28"/>
          <w:lang w:val="ky-KG"/>
        </w:rPr>
        <w:t>«</w:t>
      </w:r>
      <w:r w:rsidRPr="00541F7D">
        <w:rPr>
          <w:b/>
          <w:sz w:val="28"/>
          <w:szCs w:val="28"/>
          <w:lang w:val="ky-KG"/>
        </w:rPr>
        <w:t>А</w:t>
      </w:r>
      <w:r>
        <w:rPr>
          <w:b/>
          <w:sz w:val="28"/>
          <w:szCs w:val="28"/>
          <w:lang w:val="ky-KG"/>
        </w:rPr>
        <w:t xml:space="preserve">дминистративдик жана турмуш </w:t>
      </w:r>
      <w:r w:rsidRPr="00541F7D">
        <w:rPr>
          <w:b/>
          <w:sz w:val="28"/>
          <w:szCs w:val="28"/>
          <w:lang w:val="ky-KG"/>
        </w:rPr>
        <w:t>тиричилик имараттар</w:t>
      </w:r>
      <w:r w:rsidRPr="00F41AEA">
        <w:rPr>
          <w:b/>
          <w:sz w:val="28"/>
          <w:szCs w:val="28"/>
          <w:lang w:val="ky-KG"/>
        </w:rPr>
        <w:t>»</w:t>
      </w:r>
      <w:r>
        <w:rPr>
          <w:b/>
          <w:sz w:val="28"/>
          <w:szCs w:val="28"/>
          <w:lang w:val="ky-KG"/>
        </w:rPr>
        <w:t xml:space="preserve">  курулуш ченемдерин </w:t>
      </w:r>
    </w:p>
    <w:p w:rsidR="00DE3189" w:rsidRDefault="00DE3189" w:rsidP="00DE3189">
      <w:pPr>
        <w:spacing w:line="276" w:lineRule="auto"/>
        <w:jc w:val="center"/>
        <w:rPr>
          <w:b/>
          <w:sz w:val="28"/>
          <w:szCs w:val="28"/>
          <w:lang w:val="ky-KG"/>
        </w:rPr>
      </w:pPr>
      <w:r>
        <w:rPr>
          <w:b/>
          <w:sz w:val="28"/>
          <w:szCs w:val="28"/>
          <w:lang w:val="ky-KG"/>
        </w:rPr>
        <w:t>КР КЧ 31-06</w:t>
      </w:r>
      <w:r w:rsidRPr="00817727">
        <w:rPr>
          <w:b/>
          <w:sz w:val="28"/>
          <w:szCs w:val="28"/>
          <w:lang w:val="ky-KG"/>
        </w:rPr>
        <w:t>:2018</w:t>
      </w:r>
      <w:r w:rsidRPr="0010615C">
        <w:rPr>
          <w:b/>
          <w:sz w:val="28"/>
          <w:szCs w:val="28"/>
          <w:lang w:val="ky-KG"/>
        </w:rPr>
        <w:t xml:space="preserve"> </w:t>
      </w:r>
      <w:r>
        <w:rPr>
          <w:b/>
          <w:sz w:val="28"/>
          <w:szCs w:val="28"/>
          <w:lang w:val="ky-KG"/>
        </w:rPr>
        <w:t>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DE3189" w:rsidRPr="00645605" w:rsidRDefault="00DE3189" w:rsidP="00DE3189">
      <w:pPr>
        <w:spacing w:line="276" w:lineRule="auto"/>
        <w:jc w:val="center"/>
        <w:rPr>
          <w:b/>
          <w:sz w:val="28"/>
          <w:szCs w:val="28"/>
          <w:lang w:val="ky-KG"/>
        </w:rPr>
      </w:pPr>
    </w:p>
    <w:p w:rsidR="00DE3189" w:rsidRDefault="00DE3189" w:rsidP="00DE3189">
      <w:pPr>
        <w:tabs>
          <w:tab w:val="left" w:pos="975"/>
        </w:tabs>
        <w:jc w:val="both"/>
        <w:rPr>
          <w:sz w:val="28"/>
          <w:szCs w:val="28"/>
          <w:lang w:val="ky-KG"/>
        </w:rPr>
      </w:pPr>
      <w:r w:rsidRPr="0083603A">
        <w:rPr>
          <w:sz w:val="28"/>
          <w:szCs w:val="28"/>
          <w:lang w:val="ky-KG"/>
        </w:rPr>
        <w:tab/>
      </w:r>
      <w:r w:rsidRPr="00541F7D">
        <w:rPr>
          <w:sz w:val="28"/>
          <w:szCs w:val="28"/>
          <w:lang w:val="ky-KG"/>
        </w:rPr>
        <w:t>Административдик жана турмуш-тиричилик имараттар</w:t>
      </w:r>
      <w:r w:rsidRPr="00F41AEA">
        <w:rPr>
          <w:sz w:val="28"/>
          <w:szCs w:val="28"/>
          <w:lang w:val="ky-KG"/>
        </w:rPr>
        <w:t>ды</w:t>
      </w:r>
      <w:r w:rsidRPr="00E01279">
        <w:rPr>
          <w:sz w:val="28"/>
          <w:szCs w:val="28"/>
          <w:lang w:val="ky-KG"/>
        </w:rPr>
        <w:t>н</w:t>
      </w:r>
      <w:r w:rsidRPr="00506DF0">
        <w:rPr>
          <w:sz w:val="28"/>
          <w:szCs w:val="28"/>
          <w:lang w:val="ky-KG"/>
        </w:rPr>
        <w:t xml:space="preserve"> </w:t>
      </w:r>
      <w:r>
        <w:rPr>
          <w:sz w:val="28"/>
          <w:szCs w:val="28"/>
          <w:lang w:val="ky-KG"/>
        </w:rPr>
        <w:t xml:space="preserve">коопсуздугун камсыздоо </w:t>
      </w:r>
      <w:r w:rsidRPr="00B71E19">
        <w:rPr>
          <w:sz w:val="28"/>
          <w:szCs w:val="28"/>
          <w:lang w:val="ky-KG"/>
        </w:rPr>
        <w:t xml:space="preserve">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DE3189" w:rsidRPr="00274F14" w:rsidRDefault="00DE3189" w:rsidP="00DE3189">
      <w:pPr>
        <w:pStyle w:val="ac"/>
        <w:numPr>
          <w:ilvl w:val="0"/>
          <w:numId w:val="43"/>
        </w:numPr>
        <w:tabs>
          <w:tab w:val="left" w:pos="567"/>
          <w:tab w:val="left" w:pos="851"/>
          <w:tab w:val="left" w:pos="993"/>
        </w:tabs>
        <w:ind w:left="0" w:firstLine="709"/>
        <w:jc w:val="both"/>
        <w:rPr>
          <w:b/>
          <w:sz w:val="28"/>
          <w:szCs w:val="28"/>
          <w:lang w:val="ky-KG"/>
        </w:rPr>
      </w:pPr>
      <w:r w:rsidRPr="00CF709F">
        <w:rPr>
          <w:sz w:val="28"/>
          <w:szCs w:val="28"/>
          <w:lang w:val="ky-KG"/>
        </w:rPr>
        <w:t>Тиркемеге ылайык Кыргыз Республикасынын курулуш ченемдери</w:t>
      </w:r>
      <w:r w:rsidRPr="00CF709F">
        <w:rPr>
          <w:b/>
          <w:sz w:val="28"/>
          <w:szCs w:val="28"/>
          <w:lang w:val="ky-KG"/>
        </w:rPr>
        <w:t xml:space="preserve"> </w:t>
      </w:r>
      <w:r w:rsidRPr="00CF709F">
        <w:rPr>
          <w:sz w:val="28"/>
          <w:szCs w:val="28"/>
          <w:lang w:val="ky-KG"/>
        </w:rPr>
        <w:t>КР КЧ</w:t>
      </w:r>
      <w:r>
        <w:rPr>
          <w:b/>
          <w:sz w:val="28"/>
          <w:szCs w:val="28"/>
          <w:lang w:val="ky-KG"/>
        </w:rPr>
        <w:t xml:space="preserve"> </w:t>
      </w:r>
      <w:r>
        <w:rPr>
          <w:sz w:val="28"/>
          <w:szCs w:val="28"/>
          <w:lang w:val="ky-KG"/>
        </w:rPr>
        <w:t>31-06</w:t>
      </w:r>
      <w:r w:rsidRPr="00541F7D">
        <w:rPr>
          <w:sz w:val="28"/>
          <w:szCs w:val="28"/>
          <w:lang w:val="ky-KG"/>
        </w:rPr>
        <w:t>:</w:t>
      </w:r>
      <w:r w:rsidRPr="00F41AEA">
        <w:rPr>
          <w:sz w:val="28"/>
          <w:szCs w:val="28"/>
          <w:lang w:val="ky-KG"/>
        </w:rPr>
        <w:t>2018 «</w:t>
      </w:r>
      <w:r w:rsidRPr="00541F7D">
        <w:rPr>
          <w:sz w:val="28"/>
          <w:szCs w:val="28"/>
          <w:lang w:val="ky-KG"/>
        </w:rPr>
        <w:t>Административдик жана турмуш-тиричилик имараттар</w:t>
      </w:r>
      <w:r w:rsidRPr="00F41AEA">
        <w:rPr>
          <w:sz w:val="28"/>
          <w:szCs w:val="28"/>
          <w:lang w:val="ky-KG"/>
        </w:rPr>
        <w:t>»</w:t>
      </w:r>
      <w:r w:rsidRPr="00EC2320">
        <w:rPr>
          <w:sz w:val="28"/>
          <w:szCs w:val="28"/>
          <w:lang w:val="ky-KG"/>
        </w:rPr>
        <w:t xml:space="preserve"> бекитилсин.</w:t>
      </w:r>
      <w:r w:rsidRPr="00CF709F">
        <w:rPr>
          <w:sz w:val="28"/>
          <w:szCs w:val="28"/>
          <w:lang w:val="ky-KG"/>
        </w:rPr>
        <w:t xml:space="preserve"> </w:t>
      </w:r>
      <w:r w:rsidRPr="00541F7D">
        <w:rPr>
          <w:sz w:val="28"/>
          <w:szCs w:val="28"/>
          <w:lang w:val="ky-KG"/>
        </w:rPr>
        <w:t xml:space="preserve"> </w:t>
      </w:r>
    </w:p>
    <w:p w:rsidR="00DE3189" w:rsidRDefault="00DE3189" w:rsidP="00DE3189">
      <w:pPr>
        <w:pStyle w:val="ac"/>
        <w:numPr>
          <w:ilvl w:val="0"/>
          <w:numId w:val="43"/>
        </w:numPr>
        <w:tabs>
          <w:tab w:val="left" w:pos="567"/>
          <w:tab w:val="left" w:pos="851"/>
          <w:tab w:val="left" w:pos="993"/>
        </w:tabs>
        <w:ind w:left="0" w:firstLine="709"/>
        <w:jc w:val="both"/>
        <w:rPr>
          <w:b/>
          <w:sz w:val="28"/>
          <w:szCs w:val="28"/>
          <w:lang w:val="ky-KG"/>
        </w:rPr>
      </w:pPr>
      <w:r w:rsidRPr="00EC2320">
        <w:rPr>
          <w:sz w:val="28"/>
          <w:szCs w:val="28"/>
          <w:lang w:val="ky-KG"/>
        </w:rPr>
        <w:t xml:space="preserve"> </w:t>
      </w:r>
      <w:r>
        <w:rPr>
          <w:sz w:val="28"/>
          <w:szCs w:val="28"/>
          <w:lang w:val="ky-KG"/>
        </w:rPr>
        <w:t xml:space="preserve">Мамкурулуштун алдындагы </w:t>
      </w:r>
      <w:r w:rsidRPr="00982561">
        <w:rPr>
          <w:sz w:val="28"/>
          <w:szCs w:val="28"/>
          <w:lang w:val="ky-KG"/>
        </w:rPr>
        <w:t>Шаар куруу жана архитектура мамлекеттик долбоорлоо институту</w:t>
      </w:r>
      <w:r>
        <w:rPr>
          <w:sz w:val="28"/>
          <w:szCs w:val="28"/>
          <w:lang w:val="ky-KG"/>
        </w:rPr>
        <w:t xml:space="preserve">:  </w:t>
      </w:r>
    </w:p>
    <w:p w:rsidR="00DE3189" w:rsidRPr="00F06566" w:rsidRDefault="00DE3189" w:rsidP="00DE3189">
      <w:pPr>
        <w:pStyle w:val="ac"/>
        <w:tabs>
          <w:tab w:val="left" w:pos="567"/>
          <w:tab w:val="left" w:pos="851"/>
          <w:tab w:val="left" w:pos="993"/>
        </w:tabs>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w:t>
      </w:r>
      <w:r>
        <w:rPr>
          <w:sz w:val="28"/>
          <w:szCs w:val="28"/>
          <w:lang w:val="ky-KG"/>
        </w:rPr>
        <w:t>ылдын</w:t>
      </w:r>
      <w:r w:rsidRPr="00F06566">
        <w:rPr>
          <w:sz w:val="28"/>
          <w:szCs w:val="28"/>
          <w:lang w:val="ky-KG"/>
        </w:rPr>
        <w:t xml:space="preserve"> 26-февралындагы №117 “Кыргыз Республикас</w:t>
      </w:r>
      <w:r>
        <w:rPr>
          <w:sz w:val="28"/>
          <w:szCs w:val="28"/>
          <w:lang w:val="ky-KG"/>
        </w:rPr>
        <w:t xml:space="preserve">ынын ченемдик укуктук актыларын расмий жарыялоо </w:t>
      </w:r>
      <w:r w:rsidRPr="00F06566">
        <w:rPr>
          <w:sz w:val="28"/>
          <w:szCs w:val="28"/>
          <w:lang w:val="ky-KG"/>
        </w:rPr>
        <w:t xml:space="preserve"> булактары жөнүндө” токтомуна ылайык ушул буйруктун расмий жарыяланышы боюнча чараларды көрсүн</w:t>
      </w:r>
      <w:r>
        <w:rPr>
          <w:sz w:val="28"/>
          <w:szCs w:val="28"/>
          <w:lang w:val="ky-KG"/>
        </w:rPr>
        <w:t>;</w:t>
      </w:r>
    </w:p>
    <w:p w:rsidR="00DE3189" w:rsidRPr="00274F14" w:rsidRDefault="00DE3189" w:rsidP="00DE3189">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 күндөн тартып үч жумуш күндүн ичинде </w:t>
      </w:r>
      <w:r w:rsidRPr="00274F14">
        <w:rPr>
          <w:sz w:val="28"/>
          <w:szCs w:val="28"/>
          <w:lang w:val="ky-KG"/>
        </w:rPr>
        <w:t>буй</w:t>
      </w:r>
      <w:r>
        <w:rPr>
          <w:sz w:val="28"/>
          <w:szCs w:val="28"/>
          <w:lang w:val="ky-KG"/>
        </w:rPr>
        <w:t>руктун көчүрмөлөрүн эки нускада</w:t>
      </w:r>
      <w:r w:rsidRPr="00274F14">
        <w:rPr>
          <w:sz w:val="28"/>
          <w:szCs w:val="28"/>
          <w:lang w:val="ky-KG"/>
        </w:rPr>
        <w:t xml:space="preserve"> мамлекеттик жана расмий тилдерде, электрондук жана кагаз түрүндө, </w:t>
      </w:r>
      <w:r>
        <w:rPr>
          <w:sz w:val="28"/>
          <w:szCs w:val="28"/>
          <w:lang w:val="ky-KG"/>
        </w:rPr>
        <w:t xml:space="preserve">аталган ченемдик укуктук актынын жарыялаган булакты белгилөө менен ченемдик укуктук актылардын мамлекеттик реестрине киргизүү  үчүн </w:t>
      </w:r>
      <w:r w:rsidRPr="00274F14">
        <w:rPr>
          <w:sz w:val="28"/>
          <w:szCs w:val="28"/>
          <w:lang w:val="ky-KG"/>
        </w:rPr>
        <w:t>Кыргыз Республикасынын Юстиция министрлигине жөнөт</w:t>
      </w:r>
      <w:r>
        <w:rPr>
          <w:sz w:val="28"/>
          <w:szCs w:val="28"/>
          <w:lang w:val="ky-KG"/>
        </w:rPr>
        <w:t>үл</w:t>
      </w:r>
      <w:r w:rsidRPr="00274F14">
        <w:rPr>
          <w:sz w:val="28"/>
          <w:szCs w:val="28"/>
          <w:lang w:val="ky-KG"/>
        </w:rPr>
        <w:t>сүн;</w:t>
      </w:r>
    </w:p>
    <w:p w:rsidR="00DE3189" w:rsidRDefault="00DE3189" w:rsidP="00DE3189">
      <w:pPr>
        <w:pStyle w:val="ac"/>
        <w:tabs>
          <w:tab w:val="left" w:pos="993"/>
        </w:tabs>
        <w:ind w:left="0" w:firstLine="709"/>
        <w:jc w:val="both"/>
        <w:rPr>
          <w:sz w:val="28"/>
          <w:szCs w:val="28"/>
          <w:lang w:val="ky-KG"/>
        </w:rPr>
      </w:pPr>
      <w:r w:rsidRPr="00274F14">
        <w:rPr>
          <w:sz w:val="28"/>
          <w:szCs w:val="28"/>
          <w:lang w:val="ky-KG"/>
        </w:rPr>
        <w:t xml:space="preserve">- </w:t>
      </w:r>
      <w:r>
        <w:rPr>
          <w:sz w:val="28"/>
          <w:szCs w:val="28"/>
          <w:lang w:val="ky-KG"/>
        </w:rPr>
        <w:t xml:space="preserve">ушул </w:t>
      </w:r>
      <w:r w:rsidRPr="00274F14">
        <w:rPr>
          <w:sz w:val="28"/>
          <w:szCs w:val="28"/>
          <w:lang w:val="ky-KG"/>
        </w:rPr>
        <w:t xml:space="preserve">буйрук күчүнө кирген күндөн тартып үч жумуш күндүн ичинде </w:t>
      </w:r>
      <w:r>
        <w:rPr>
          <w:sz w:val="28"/>
          <w:szCs w:val="28"/>
          <w:lang w:val="ky-KG"/>
        </w:rPr>
        <w:t xml:space="preserve">буйруктун </w:t>
      </w:r>
      <w:r w:rsidRPr="00A95562">
        <w:rPr>
          <w:sz w:val="28"/>
          <w:szCs w:val="28"/>
          <w:lang w:val="ky-KG"/>
        </w:rPr>
        <w:t>көчүрмөлөрү</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w:t>
      </w:r>
      <w:r>
        <w:rPr>
          <w:sz w:val="28"/>
          <w:szCs w:val="28"/>
          <w:lang w:val="ky-KG"/>
        </w:rPr>
        <w:t>үл</w:t>
      </w:r>
      <w:r w:rsidRPr="00274F14">
        <w:rPr>
          <w:sz w:val="28"/>
          <w:szCs w:val="28"/>
          <w:lang w:val="ky-KG"/>
        </w:rPr>
        <w:t>сүн.</w:t>
      </w:r>
    </w:p>
    <w:p w:rsidR="00DE3189" w:rsidRPr="0083603A" w:rsidRDefault="00DE3189" w:rsidP="00DE3189">
      <w:pPr>
        <w:pStyle w:val="ac"/>
        <w:tabs>
          <w:tab w:val="left" w:pos="993"/>
        </w:tabs>
        <w:ind w:left="0" w:firstLine="709"/>
        <w:jc w:val="both"/>
        <w:rPr>
          <w:sz w:val="28"/>
          <w:szCs w:val="28"/>
          <w:lang w:val="ky-KG"/>
        </w:rPr>
      </w:pPr>
      <w:r>
        <w:rPr>
          <w:sz w:val="28"/>
          <w:szCs w:val="28"/>
          <w:lang w:val="ky-KG"/>
        </w:rPr>
        <w:lastRenderedPageBreak/>
        <w:t>3.</w:t>
      </w:r>
      <w:r w:rsidRPr="00A15009">
        <w:rPr>
          <w:sz w:val="28"/>
          <w:szCs w:val="28"/>
          <w:lang w:val="ky-KG"/>
        </w:rPr>
        <w:t xml:space="preserve"> </w:t>
      </w:r>
      <w:r w:rsidRPr="0083603A">
        <w:rPr>
          <w:sz w:val="28"/>
          <w:szCs w:val="28"/>
          <w:lang w:val="ky-KG"/>
        </w:rPr>
        <w:t xml:space="preserve">Ушул буйрук расмий жарыялангандан күндөн </w:t>
      </w:r>
      <w:r>
        <w:rPr>
          <w:sz w:val="28"/>
          <w:szCs w:val="28"/>
          <w:lang w:val="ky-KG"/>
        </w:rPr>
        <w:t xml:space="preserve">тартып 30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DE3189" w:rsidRPr="00A15009" w:rsidRDefault="00DE3189" w:rsidP="00DE3189">
      <w:pPr>
        <w:tabs>
          <w:tab w:val="left" w:pos="709"/>
          <w:tab w:val="left" w:pos="851"/>
          <w:tab w:val="left" w:pos="1134"/>
          <w:tab w:val="left" w:pos="1418"/>
        </w:tabs>
        <w:jc w:val="both"/>
        <w:rPr>
          <w:sz w:val="28"/>
          <w:szCs w:val="28"/>
          <w:lang w:val="ky-KG"/>
        </w:rPr>
      </w:pPr>
      <w:r>
        <w:rPr>
          <w:sz w:val="28"/>
          <w:szCs w:val="28"/>
          <w:lang w:val="ky-KG"/>
        </w:rPr>
        <w:tab/>
        <w:t>4.</w:t>
      </w:r>
      <w:r>
        <w:rPr>
          <w:color w:val="000000"/>
          <w:sz w:val="28"/>
          <w:szCs w:val="28"/>
          <w:lang w:val="ky-KG"/>
        </w:rPr>
        <w:t xml:space="preserve"> </w:t>
      </w:r>
      <w:r w:rsidRPr="00E5528B">
        <w:rPr>
          <w:color w:val="000000"/>
          <w:sz w:val="28"/>
          <w:lang w:val="ky-KG"/>
        </w:rPr>
        <w:t xml:space="preserve">Ушул буйрук күчүнө кирген күндөн тартып </w:t>
      </w:r>
      <w:r w:rsidRPr="00541F7D">
        <w:rPr>
          <w:color w:val="000000"/>
          <w:sz w:val="28"/>
          <w:szCs w:val="28"/>
          <w:lang w:val="ky-KG"/>
        </w:rPr>
        <w:t>КР КЧжЭ</w:t>
      </w:r>
      <w:r>
        <w:rPr>
          <w:color w:val="000000"/>
          <w:sz w:val="28"/>
          <w:szCs w:val="28"/>
          <w:lang w:val="ky-KG"/>
        </w:rPr>
        <w:t xml:space="preserve"> </w:t>
      </w:r>
      <w:r w:rsidRPr="00541F7D">
        <w:rPr>
          <w:sz w:val="28"/>
          <w:szCs w:val="28"/>
          <w:lang w:val="ky-KG"/>
        </w:rPr>
        <w:t>31-06:20</w:t>
      </w:r>
      <w:r>
        <w:rPr>
          <w:sz w:val="28"/>
          <w:szCs w:val="28"/>
          <w:lang w:val="ky-KG"/>
        </w:rPr>
        <w:t xml:space="preserve">01 </w:t>
      </w:r>
      <w:r w:rsidRPr="00541F7D">
        <w:rPr>
          <w:sz w:val="28"/>
          <w:szCs w:val="28"/>
          <w:lang w:val="ky-KG"/>
        </w:rPr>
        <w:t>«Административдик жана турмуш-тиричилик имараттар»</w:t>
      </w:r>
      <w:r w:rsidRPr="006B10D0">
        <w:rPr>
          <w:sz w:val="28"/>
          <w:szCs w:val="28"/>
          <w:lang w:val="ky-KG"/>
        </w:rPr>
        <w:t xml:space="preserve"> </w:t>
      </w:r>
      <w:r w:rsidRPr="00F06566">
        <w:rPr>
          <w:sz w:val="28"/>
          <w:szCs w:val="28"/>
          <w:lang w:val="ky-KG"/>
        </w:rPr>
        <w:t>колдонулуусу</w:t>
      </w:r>
      <w:r w:rsidRPr="00A15009">
        <w:rPr>
          <w:sz w:val="28"/>
          <w:szCs w:val="28"/>
          <w:lang w:val="ky-KG"/>
        </w:rPr>
        <w:t xml:space="preserve"> токтотулсун.</w:t>
      </w:r>
      <w:r>
        <w:rPr>
          <w:sz w:val="28"/>
          <w:szCs w:val="28"/>
          <w:lang w:val="ky-KG"/>
        </w:rPr>
        <w:t xml:space="preserve">  </w:t>
      </w:r>
    </w:p>
    <w:p w:rsidR="00DE3189" w:rsidRPr="00D21F5B" w:rsidRDefault="00DE3189" w:rsidP="00DE3189">
      <w:pPr>
        <w:pStyle w:val="ac"/>
        <w:ind w:left="0"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DE3189" w:rsidRDefault="00DE3189" w:rsidP="00DE3189">
      <w:pPr>
        <w:tabs>
          <w:tab w:val="left" w:pos="1134"/>
        </w:tabs>
        <w:jc w:val="both"/>
        <w:rPr>
          <w:b/>
          <w:sz w:val="28"/>
          <w:szCs w:val="28"/>
          <w:lang w:val="ky-KG"/>
        </w:rPr>
      </w:pPr>
    </w:p>
    <w:p w:rsidR="00DE3189" w:rsidRDefault="00B345A9" w:rsidP="00DE3189">
      <w:pPr>
        <w:tabs>
          <w:tab w:val="left" w:pos="1134"/>
        </w:tabs>
        <w:spacing w:line="228" w:lineRule="auto"/>
        <w:jc w:val="both"/>
        <w:rPr>
          <w:b/>
          <w:sz w:val="28"/>
          <w:szCs w:val="28"/>
          <w:lang w:val="ky-KG"/>
        </w:rPr>
      </w:pPr>
      <w:r>
        <w:pict>
          <v:shape id="_x0000_s1027" type="#_x0000_t75" style="position:absolute;left:0;text-align:left;margin-left:179.85pt;margin-top:9.6pt;width:98.25pt;height:97.5pt;z-index:251670528">
            <v:imagedata r:id="rId10" o:title=""/>
          </v:shape>
          <o:OLEObject Type="Embed" ProgID="CorelPHOTOPAINT.Image.14" ShapeID="_x0000_s1027" DrawAspect="Content" ObjectID="_1609329299" r:id="rId12"/>
        </w:pict>
      </w:r>
    </w:p>
    <w:p w:rsidR="00DE3189" w:rsidRPr="0083603A" w:rsidRDefault="00DE3189" w:rsidP="00DE3189">
      <w:pPr>
        <w:tabs>
          <w:tab w:val="left" w:pos="1134"/>
        </w:tabs>
        <w:spacing w:line="228" w:lineRule="auto"/>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r>
        <w:rPr>
          <w:b/>
          <w:sz w:val="28"/>
          <w:szCs w:val="28"/>
          <w:lang w:val="ky-KG"/>
        </w:rPr>
        <w:t>Статс-катчы</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С.Н.Борубаев</w:t>
      </w: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pStyle w:val="ac"/>
        <w:tabs>
          <w:tab w:val="left" w:pos="975"/>
          <w:tab w:val="left" w:pos="1134"/>
        </w:tabs>
        <w:spacing w:line="228" w:lineRule="auto"/>
        <w:ind w:left="0"/>
        <w:jc w:val="both"/>
        <w:rPr>
          <w:b/>
          <w:sz w:val="28"/>
          <w:szCs w:val="28"/>
          <w:lang w:val="ky-KG"/>
        </w:rPr>
      </w:pPr>
    </w:p>
    <w:p w:rsidR="00DE3189" w:rsidRDefault="00DE3189" w:rsidP="00DE3189">
      <w:pPr>
        <w:rPr>
          <w:szCs w:val="28"/>
        </w:rPr>
      </w:pPr>
    </w:p>
    <w:p w:rsidR="00DE3189" w:rsidRDefault="00DE3189" w:rsidP="00DE3189">
      <w:pPr>
        <w:rPr>
          <w:szCs w:val="28"/>
        </w:rPr>
      </w:pPr>
    </w:p>
    <w:p w:rsidR="00DE3189" w:rsidRDefault="00DE3189" w:rsidP="00DE3189">
      <w:pPr>
        <w:rPr>
          <w:szCs w:val="28"/>
        </w:rPr>
      </w:pPr>
    </w:p>
    <w:p w:rsidR="00DE3189" w:rsidRDefault="00DE3189" w:rsidP="00DE3189">
      <w:pPr>
        <w:rPr>
          <w:szCs w:val="28"/>
        </w:rPr>
      </w:pPr>
    </w:p>
    <w:p w:rsidR="00DE3189" w:rsidRDefault="00DE3189" w:rsidP="00DE3189">
      <w:pPr>
        <w:jc w:val="center"/>
        <w:rPr>
          <w:rFonts w:eastAsia="Calibri"/>
          <w:b/>
          <w:sz w:val="28"/>
          <w:szCs w:val="28"/>
          <w:lang w:eastAsia="en-US"/>
        </w:rPr>
      </w:pPr>
      <w:r>
        <w:rPr>
          <w:noProof/>
        </w:rPr>
        <mc:AlternateContent>
          <mc:Choice Requires="wps">
            <w:drawing>
              <wp:anchor distT="4294967293" distB="4294967293" distL="114300" distR="114300" simplePos="0" relativeHeight="251662336" behindDoc="0" locked="0" layoutInCell="0" allowOverlap="1">
                <wp:simplePos x="0" y="0"/>
                <wp:positionH relativeFrom="margin">
                  <wp:posOffset>-53975</wp:posOffset>
                </wp:positionH>
                <wp:positionV relativeFrom="paragraph">
                  <wp:posOffset>310514</wp:posOffset>
                </wp:positionV>
                <wp:extent cx="6069330" cy="0"/>
                <wp:effectExtent l="0" t="0" r="7620" b="0"/>
                <wp:wrapTopAndBottom/>
                <wp:docPr id="48"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D6CFB09" id="Прямая соединительная линия 3" o:spid="_x0000_s1026" style="position:absolute;flip:y;z-index:25166233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OpN/TdVAgAAYwQAAA4AAAAAAAAAAAAAAAAALgIAAGRycy9lMm9Eb2MueG1sUEsBAi0A&#10;FAAGAAgAAAAhAM9dnuTdAAAACAEAAA8AAAAAAAAAAAAAAAAArwQAAGRycy9kb3ducmV2LnhtbFBL&#10;BQYAAAAABAAEAPMAAAC5BQAAAAA=&#10;" o:allowincell="f">
                <w10:wrap type="topAndBottom" anchorx="margin"/>
              </v:line>
            </w:pict>
          </mc:Fallback>
        </mc:AlternateContent>
      </w:r>
      <w:r w:rsidRPr="003E016E">
        <w:rPr>
          <w:rFonts w:eastAsia="Calibri"/>
          <w:b/>
          <w:sz w:val="28"/>
          <w:szCs w:val="28"/>
          <w:lang w:eastAsia="en-US"/>
        </w:rPr>
        <w:t>СТРОИТЕЛЬНЫЕ НОРМЫ КЫРГЫЗСКОЙ РЕСПУБЛИКИ</w:t>
      </w:r>
    </w:p>
    <w:p w:rsidR="00DE3189" w:rsidRPr="003E016E" w:rsidRDefault="00DE3189" w:rsidP="00DE3189">
      <w:pPr>
        <w:jc w:val="center"/>
        <w:rPr>
          <w:rFonts w:eastAsia="Calibri"/>
          <w:b/>
          <w:sz w:val="28"/>
          <w:szCs w:val="28"/>
          <w:lang w:eastAsia="en-US"/>
        </w:rPr>
      </w:pPr>
    </w:p>
    <w:p w:rsidR="00DE3189" w:rsidRPr="003E016E" w:rsidRDefault="00DE3189" w:rsidP="00DE3189">
      <w:pPr>
        <w:tabs>
          <w:tab w:val="left" w:pos="0"/>
          <w:tab w:val="left" w:pos="251"/>
        </w:tabs>
        <w:jc w:val="center"/>
        <w:rPr>
          <w:rFonts w:eastAsia="Calibri"/>
          <w:b/>
          <w:sz w:val="28"/>
          <w:szCs w:val="28"/>
          <w:lang w:eastAsia="en-US"/>
        </w:rPr>
      </w:pPr>
      <w:r w:rsidRPr="003E016E">
        <w:rPr>
          <w:rFonts w:eastAsia="Calibri"/>
          <w:b/>
          <w:sz w:val="28"/>
          <w:szCs w:val="28"/>
          <w:lang w:eastAsia="en-US"/>
        </w:rPr>
        <w:t>Система нормативных документов в строительстве</w:t>
      </w:r>
    </w:p>
    <w:p w:rsidR="00DE3189" w:rsidRPr="003E016E" w:rsidRDefault="00DE3189" w:rsidP="00DE3189">
      <w:pPr>
        <w:rPr>
          <w:rFonts w:eastAsia="Calibri"/>
          <w:b/>
          <w:lang w:eastAsia="en-US"/>
        </w:rPr>
      </w:pPr>
    </w:p>
    <w:p w:rsidR="00DE3189" w:rsidRPr="003E016E" w:rsidRDefault="00DE3189" w:rsidP="00DE3189">
      <w:pPr>
        <w:jc w:val="center"/>
        <w:rPr>
          <w:rFonts w:eastAsia="Calibri"/>
          <w:b/>
          <w:lang w:eastAsia="en-US"/>
        </w:rPr>
      </w:pPr>
      <w:r w:rsidRPr="003E016E">
        <w:rPr>
          <w:rFonts w:eastAsia="Calibri"/>
          <w:b/>
          <w:lang w:eastAsia="en-US"/>
        </w:rPr>
        <w:t>АДМИНИСТРАТИВДИК ЖАНА ТУРМУШ-ТИРИЧИЛИК ИМАРАТТАР</w:t>
      </w:r>
    </w:p>
    <w:p w:rsidR="00DE3189" w:rsidRPr="003E016E" w:rsidRDefault="00DE3189" w:rsidP="00DE3189">
      <w:pPr>
        <w:jc w:val="center"/>
        <w:rPr>
          <w:rFonts w:eastAsia="Calibri"/>
          <w:b/>
          <w:caps/>
          <w:sz w:val="28"/>
          <w:szCs w:val="28"/>
          <w:lang w:eastAsia="en-US"/>
        </w:rPr>
      </w:pPr>
    </w:p>
    <w:p w:rsidR="00DE3189" w:rsidRPr="003E016E" w:rsidRDefault="00DE3189" w:rsidP="00DE3189">
      <w:pPr>
        <w:jc w:val="center"/>
        <w:rPr>
          <w:b/>
          <w:szCs w:val="28"/>
        </w:rPr>
      </w:pPr>
      <w:r w:rsidRPr="003E016E">
        <w:rPr>
          <w:b/>
          <w:szCs w:val="28"/>
        </w:rPr>
        <w:t>АДМИНИСТРАТИВНЫЕ И БЫТОВЫЕ ЗДАНИЯ</w:t>
      </w:r>
    </w:p>
    <w:p w:rsidR="00DE3189" w:rsidRPr="003E016E" w:rsidRDefault="00DE3189" w:rsidP="00DE3189">
      <w:pPr>
        <w:jc w:val="center"/>
        <w:rPr>
          <w:rFonts w:eastAsia="Calibri"/>
          <w:b/>
          <w:lang w:val="ky-KG" w:eastAsia="en-US"/>
        </w:rPr>
      </w:pPr>
    </w:p>
    <w:p w:rsidR="00DE3189" w:rsidRPr="003E016E" w:rsidRDefault="00DE3189" w:rsidP="00DE3189">
      <w:pPr>
        <w:jc w:val="center"/>
        <w:rPr>
          <w:rFonts w:eastAsia="Calibri"/>
          <w:lang w:val="ky-KG" w:eastAsia="en-US"/>
        </w:rPr>
      </w:pPr>
      <w:r w:rsidRPr="003E016E">
        <w:rPr>
          <w:rFonts w:eastAsia="Calibri"/>
          <w:sz w:val="28"/>
          <w:lang w:val="ky-KG" w:eastAsia="en-US"/>
        </w:rPr>
        <w:t>Аdministrative and domestic buildings</w:t>
      </w:r>
      <w:r>
        <w:rPr>
          <w:noProof/>
        </w:rPr>
        <mc:AlternateContent>
          <mc:Choice Requires="wps">
            <w:drawing>
              <wp:anchor distT="4294967293" distB="4294967293" distL="114300" distR="114300" simplePos="0" relativeHeight="251663360" behindDoc="0" locked="0" layoutInCell="0" allowOverlap="1">
                <wp:simplePos x="0" y="0"/>
                <wp:positionH relativeFrom="margin">
                  <wp:posOffset>-53975</wp:posOffset>
                </wp:positionH>
                <wp:positionV relativeFrom="paragraph">
                  <wp:posOffset>310514</wp:posOffset>
                </wp:positionV>
                <wp:extent cx="6069330" cy="0"/>
                <wp:effectExtent l="0" t="0" r="7620" b="0"/>
                <wp:wrapTopAndBottom/>
                <wp:docPr id="47"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6D1A82" id="Прямая соединительная линия 6"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JKow7tVAgAAYwQAAA4AAAAAAAAAAAAAAAAALgIAAGRycy9lMm9Eb2MueG1sUEsBAi0A&#10;FAAGAAgAAAAhAM9dnuTdAAAACAEAAA8AAAAAAAAAAAAAAAAArwQAAGRycy9kb3ducmV2LnhtbFBL&#10;BQYAAAAABAAEAPMAAAC5BQAAAAA=&#10;" o:allowincell="f">
                <w10:wrap type="topAndBottom" anchorx="margin"/>
              </v:line>
            </w:pict>
          </mc:Fallback>
        </mc:AlternateContent>
      </w:r>
    </w:p>
    <w:p w:rsidR="00DE3189" w:rsidRDefault="00DE3189" w:rsidP="00DE3189">
      <w:pPr>
        <w:ind w:firstLine="709"/>
        <w:jc w:val="center"/>
        <w:rPr>
          <w:rFonts w:eastAsia="Calibri"/>
          <w:snapToGrid w:val="0"/>
          <w:sz w:val="28"/>
          <w:szCs w:val="28"/>
          <w:lang w:val="ky-KG" w:eastAsia="en-US"/>
        </w:rPr>
      </w:pPr>
      <w:r w:rsidRPr="003E016E">
        <w:rPr>
          <w:rFonts w:eastAsia="Calibri"/>
          <w:snapToGrid w:val="0"/>
          <w:sz w:val="28"/>
          <w:szCs w:val="28"/>
          <w:lang w:val="ky-KG" w:eastAsia="en-US"/>
        </w:rPr>
        <w:t xml:space="preserve">                                                                      </w:t>
      </w:r>
    </w:p>
    <w:p w:rsidR="00DE3189" w:rsidRDefault="00DE3189" w:rsidP="00DE3189">
      <w:pPr>
        <w:ind w:firstLine="709"/>
        <w:jc w:val="center"/>
        <w:rPr>
          <w:rFonts w:eastAsia="Calibri"/>
          <w:snapToGrid w:val="0"/>
          <w:sz w:val="28"/>
          <w:szCs w:val="28"/>
          <w:lang w:val="ky-KG" w:eastAsia="en-US"/>
        </w:rPr>
      </w:pPr>
      <w:r w:rsidRPr="003E016E">
        <w:rPr>
          <w:rFonts w:eastAsia="Calibri"/>
          <w:snapToGrid w:val="0"/>
          <w:sz w:val="28"/>
          <w:szCs w:val="28"/>
          <w:lang w:val="ky-KG" w:eastAsia="en-US"/>
        </w:rPr>
        <w:t xml:space="preserve"> </w:t>
      </w:r>
      <w:r>
        <w:rPr>
          <w:rFonts w:eastAsia="Calibri"/>
          <w:snapToGrid w:val="0"/>
          <w:sz w:val="28"/>
          <w:szCs w:val="28"/>
          <w:lang w:val="ky-KG" w:eastAsia="en-US"/>
        </w:rPr>
        <w:tab/>
      </w:r>
      <w:r>
        <w:rPr>
          <w:rFonts w:eastAsia="Calibri"/>
          <w:snapToGrid w:val="0"/>
          <w:sz w:val="28"/>
          <w:szCs w:val="28"/>
          <w:lang w:val="ky-KG" w:eastAsia="en-US"/>
        </w:rPr>
        <w:tab/>
      </w:r>
      <w:r>
        <w:rPr>
          <w:rFonts w:eastAsia="Calibri"/>
          <w:snapToGrid w:val="0"/>
          <w:sz w:val="28"/>
          <w:szCs w:val="28"/>
          <w:lang w:val="ky-KG" w:eastAsia="en-US"/>
        </w:rPr>
        <w:tab/>
      </w:r>
      <w:r>
        <w:rPr>
          <w:rFonts w:eastAsia="Calibri"/>
          <w:snapToGrid w:val="0"/>
          <w:sz w:val="28"/>
          <w:szCs w:val="28"/>
          <w:lang w:val="ky-KG" w:eastAsia="en-US"/>
        </w:rPr>
        <w:tab/>
      </w:r>
      <w:r w:rsidR="000002ED">
        <w:rPr>
          <w:rFonts w:eastAsia="Calibri"/>
          <w:snapToGrid w:val="0"/>
          <w:sz w:val="28"/>
          <w:szCs w:val="28"/>
          <w:lang w:val="ky-KG" w:eastAsia="en-US"/>
        </w:rPr>
        <w:t xml:space="preserve">Дата введения </w:t>
      </w:r>
      <w:bookmarkStart w:id="0" w:name="_GoBack"/>
      <w:bookmarkEnd w:id="0"/>
    </w:p>
    <w:p w:rsidR="00DE3189" w:rsidRPr="003E016E" w:rsidRDefault="00DE3189" w:rsidP="00DE3189">
      <w:pPr>
        <w:ind w:firstLine="709"/>
        <w:jc w:val="center"/>
        <w:rPr>
          <w:rFonts w:eastAsia="Calibri"/>
          <w:snapToGrid w:val="0"/>
          <w:sz w:val="28"/>
          <w:szCs w:val="28"/>
          <w:lang w:val="ky-KG" w:eastAsia="en-US"/>
        </w:rPr>
      </w:pPr>
    </w:p>
    <w:p w:rsidR="00DE3189" w:rsidRPr="003E016E" w:rsidRDefault="00DE3189" w:rsidP="00DE3189">
      <w:pPr>
        <w:ind w:firstLine="709"/>
        <w:rPr>
          <w:b/>
          <w:sz w:val="28"/>
          <w:szCs w:val="28"/>
        </w:rPr>
      </w:pPr>
      <w:r w:rsidRPr="003E016E">
        <w:rPr>
          <w:b/>
          <w:sz w:val="28"/>
          <w:szCs w:val="28"/>
        </w:rPr>
        <w:t>1 Область применения</w:t>
      </w:r>
    </w:p>
    <w:p w:rsidR="00DE3189" w:rsidRPr="003E016E" w:rsidRDefault="00DE3189" w:rsidP="00DE3189">
      <w:pPr>
        <w:ind w:firstLine="709"/>
        <w:jc w:val="both"/>
        <w:rPr>
          <w:sz w:val="28"/>
          <w:szCs w:val="28"/>
        </w:rPr>
      </w:pPr>
    </w:p>
    <w:p w:rsidR="00DE3189" w:rsidRPr="003E016E" w:rsidRDefault="00DE3189" w:rsidP="00DE3189">
      <w:pPr>
        <w:ind w:firstLine="709"/>
        <w:jc w:val="both"/>
        <w:rPr>
          <w:sz w:val="28"/>
          <w:szCs w:val="28"/>
        </w:rPr>
      </w:pPr>
      <w:r w:rsidRPr="003E016E">
        <w:rPr>
          <w:sz w:val="28"/>
          <w:szCs w:val="28"/>
        </w:rPr>
        <w:t>1.1 Настоящие строительные нормы распространяются на проектирование административных и бытовых зданий (далее - здания) высотой до 50 метров и устанавливают нормы проектирования новых, расширяемых, реконструируемых и технически перевооружаемых производственных предприятий промышленности различных форм собственности.</w:t>
      </w:r>
    </w:p>
    <w:p w:rsidR="00DE3189" w:rsidRPr="003E016E" w:rsidRDefault="00DE3189" w:rsidP="00DE3189">
      <w:pPr>
        <w:ind w:firstLine="709"/>
        <w:jc w:val="both"/>
        <w:rPr>
          <w:sz w:val="28"/>
          <w:szCs w:val="28"/>
        </w:rPr>
      </w:pPr>
      <w:r w:rsidRPr="003E016E">
        <w:rPr>
          <w:sz w:val="28"/>
          <w:szCs w:val="28"/>
        </w:rPr>
        <w:t xml:space="preserve">1.2 На предприятиях, предусматривающих возможность использования труда лиц с ограниченными возможностями здоровья в зданиях и помещениях административного и бытового назначения следует соблюдать требования СН </w:t>
      </w:r>
      <w:proofErr w:type="gramStart"/>
      <w:r w:rsidRPr="003E016E">
        <w:rPr>
          <w:sz w:val="28"/>
          <w:szCs w:val="28"/>
        </w:rPr>
        <w:t>КР</w:t>
      </w:r>
      <w:proofErr w:type="gramEnd"/>
      <w:r w:rsidRPr="003E016E">
        <w:rPr>
          <w:sz w:val="28"/>
          <w:szCs w:val="28"/>
        </w:rPr>
        <w:t xml:space="preserve"> 35-01.</w:t>
      </w:r>
    </w:p>
    <w:p w:rsidR="00DE3189" w:rsidRPr="003E016E" w:rsidRDefault="00DE3189" w:rsidP="00DE3189">
      <w:pPr>
        <w:ind w:firstLine="709"/>
        <w:jc w:val="both"/>
        <w:rPr>
          <w:sz w:val="28"/>
          <w:szCs w:val="28"/>
        </w:rPr>
      </w:pPr>
      <w:r w:rsidRPr="003E016E">
        <w:rPr>
          <w:sz w:val="28"/>
          <w:szCs w:val="28"/>
        </w:rPr>
        <w:t>1.3 Настоящие строительные нормы не распростран</w:t>
      </w:r>
      <w:r w:rsidRPr="003E016E">
        <w:rPr>
          <w:sz w:val="28"/>
          <w:szCs w:val="28"/>
          <w:lang w:val="ky-KG"/>
        </w:rPr>
        <w:t>я</w:t>
      </w:r>
      <w:r w:rsidRPr="003E016E">
        <w:rPr>
          <w:sz w:val="28"/>
          <w:szCs w:val="28"/>
        </w:rPr>
        <w:t>ются на проектирование общественных зданий и сооружений.</w:t>
      </w:r>
    </w:p>
    <w:p w:rsidR="00DE3189" w:rsidRPr="003E016E" w:rsidRDefault="00DE3189" w:rsidP="00DE3189">
      <w:pPr>
        <w:ind w:firstLine="709"/>
        <w:jc w:val="center"/>
        <w:rPr>
          <w:b/>
          <w:sz w:val="28"/>
          <w:szCs w:val="28"/>
        </w:rPr>
      </w:pPr>
    </w:p>
    <w:p w:rsidR="00DE3189" w:rsidRPr="003E016E" w:rsidRDefault="00DE3189" w:rsidP="00DE3189">
      <w:pPr>
        <w:ind w:firstLine="709"/>
        <w:rPr>
          <w:b/>
          <w:sz w:val="28"/>
          <w:szCs w:val="28"/>
        </w:rPr>
      </w:pPr>
      <w:r w:rsidRPr="003E016E">
        <w:rPr>
          <w:b/>
          <w:sz w:val="28"/>
          <w:szCs w:val="28"/>
        </w:rPr>
        <w:t>2 Нормативные ссылки</w:t>
      </w:r>
    </w:p>
    <w:p w:rsidR="00DE3189" w:rsidRPr="003E016E" w:rsidRDefault="00DE3189" w:rsidP="00DE3189">
      <w:pPr>
        <w:ind w:firstLine="709"/>
        <w:jc w:val="both"/>
        <w:rPr>
          <w:sz w:val="28"/>
          <w:szCs w:val="28"/>
        </w:rPr>
      </w:pPr>
    </w:p>
    <w:p w:rsidR="00DE3189" w:rsidRPr="003E016E" w:rsidRDefault="00DE3189" w:rsidP="00DE3189">
      <w:pPr>
        <w:ind w:firstLine="709"/>
        <w:jc w:val="both"/>
        <w:rPr>
          <w:sz w:val="28"/>
          <w:szCs w:val="28"/>
        </w:rPr>
      </w:pPr>
      <w:r w:rsidRPr="003E016E">
        <w:rPr>
          <w:sz w:val="28"/>
          <w:szCs w:val="28"/>
        </w:rPr>
        <w:t>В настоящем документе использованы ссылки на следующие нормативные документы:</w:t>
      </w:r>
    </w:p>
    <w:p w:rsidR="00DE3189" w:rsidRPr="003E016E" w:rsidRDefault="00DE3189" w:rsidP="00DE3189">
      <w:pPr>
        <w:ind w:firstLine="709"/>
        <w:jc w:val="both"/>
        <w:rPr>
          <w:sz w:val="28"/>
          <w:szCs w:val="28"/>
        </w:rPr>
      </w:pPr>
      <w:r w:rsidRPr="003E016E">
        <w:rPr>
          <w:sz w:val="28"/>
          <w:szCs w:val="28"/>
        </w:rPr>
        <w:t>МСН 2.04-05-95 Естественное и искусственное освещение;</w:t>
      </w:r>
    </w:p>
    <w:p w:rsidR="00DE3189" w:rsidRPr="003E016E" w:rsidRDefault="00DE3189" w:rsidP="00DE3189">
      <w:pPr>
        <w:tabs>
          <w:tab w:val="left" w:pos="1134"/>
        </w:tabs>
        <w:ind w:firstLine="709"/>
        <w:jc w:val="both"/>
        <w:rPr>
          <w:sz w:val="28"/>
          <w:szCs w:val="28"/>
        </w:rPr>
      </w:pPr>
      <w:r w:rsidRPr="003E016E">
        <w:rPr>
          <w:sz w:val="28"/>
          <w:szCs w:val="28"/>
        </w:rPr>
        <w:t>СНиП 2.04.01-85* Внутренний водопровод и канализация зданий;</w:t>
      </w:r>
    </w:p>
    <w:p w:rsidR="00DE3189" w:rsidRPr="003E016E" w:rsidRDefault="00DE3189" w:rsidP="00DE3189">
      <w:pPr>
        <w:tabs>
          <w:tab w:val="left" w:pos="1134"/>
        </w:tabs>
        <w:ind w:firstLine="709"/>
        <w:jc w:val="both"/>
        <w:rPr>
          <w:sz w:val="28"/>
          <w:szCs w:val="28"/>
        </w:rPr>
      </w:pPr>
      <w:r w:rsidRPr="003E016E">
        <w:rPr>
          <w:sz w:val="28"/>
          <w:szCs w:val="28"/>
        </w:rPr>
        <w:t>СНиП 2.04.05-91* Отопление, вентиляция и кондиционирование;</w:t>
      </w:r>
    </w:p>
    <w:p w:rsidR="00DE3189" w:rsidRPr="003E016E" w:rsidRDefault="00DE3189" w:rsidP="00DE3189">
      <w:pPr>
        <w:tabs>
          <w:tab w:val="left" w:pos="1134"/>
        </w:tabs>
        <w:ind w:firstLine="709"/>
        <w:jc w:val="both"/>
        <w:rPr>
          <w:sz w:val="28"/>
          <w:szCs w:val="28"/>
        </w:rPr>
      </w:pPr>
      <w:r w:rsidRPr="003E016E">
        <w:rPr>
          <w:sz w:val="28"/>
          <w:szCs w:val="28"/>
        </w:rPr>
        <w:t xml:space="preserve">СН </w:t>
      </w:r>
      <w:proofErr w:type="gramStart"/>
      <w:r w:rsidRPr="003E016E">
        <w:rPr>
          <w:sz w:val="28"/>
          <w:szCs w:val="28"/>
        </w:rPr>
        <w:t>КР</w:t>
      </w:r>
      <w:proofErr w:type="gramEnd"/>
      <w:r w:rsidRPr="003E016E">
        <w:rPr>
          <w:sz w:val="28"/>
          <w:szCs w:val="28"/>
        </w:rPr>
        <w:t xml:space="preserve"> 31-04:2018 Общественные здания и сооружения;</w:t>
      </w:r>
    </w:p>
    <w:p w:rsidR="00DE3189" w:rsidRPr="003E016E" w:rsidRDefault="00DE3189" w:rsidP="00DE3189">
      <w:pPr>
        <w:tabs>
          <w:tab w:val="left" w:pos="1134"/>
        </w:tabs>
        <w:ind w:firstLine="709"/>
        <w:jc w:val="both"/>
        <w:rPr>
          <w:sz w:val="28"/>
          <w:szCs w:val="28"/>
        </w:rPr>
      </w:pPr>
      <w:r w:rsidRPr="003E016E">
        <w:rPr>
          <w:sz w:val="28"/>
          <w:szCs w:val="28"/>
        </w:rPr>
        <w:t xml:space="preserve">СН </w:t>
      </w:r>
      <w:proofErr w:type="gramStart"/>
      <w:r w:rsidRPr="003E016E">
        <w:rPr>
          <w:sz w:val="28"/>
          <w:szCs w:val="28"/>
        </w:rPr>
        <w:t>КР</w:t>
      </w:r>
      <w:proofErr w:type="gramEnd"/>
      <w:r w:rsidRPr="003E016E">
        <w:rPr>
          <w:sz w:val="28"/>
          <w:szCs w:val="28"/>
        </w:rPr>
        <w:t xml:space="preserve"> 31-05:2018 Производственные здания</w:t>
      </w:r>
      <w:r w:rsidRPr="000E628F">
        <w:rPr>
          <w:sz w:val="28"/>
          <w:szCs w:val="28"/>
        </w:rPr>
        <w:t>;</w:t>
      </w:r>
    </w:p>
    <w:p w:rsidR="00DE3189" w:rsidRPr="003E016E" w:rsidRDefault="00DE3189" w:rsidP="00DE3189">
      <w:pPr>
        <w:tabs>
          <w:tab w:val="left" w:pos="1134"/>
        </w:tabs>
        <w:ind w:firstLine="709"/>
        <w:jc w:val="both"/>
        <w:rPr>
          <w:sz w:val="28"/>
          <w:szCs w:val="28"/>
        </w:rPr>
      </w:pPr>
      <w:r w:rsidRPr="003E016E">
        <w:rPr>
          <w:sz w:val="28"/>
          <w:szCs w:val="28"/>
        </w:rPr>
        <w:t xml:space="preserve">СН </w:t>
      </w:r>
      <w:proofErr w:type="gramStart"/>
      <w:r w:rsidRPr="003E016E">
        <w:rPr>
          <w:sz w:val="28"/>
          <w:szCs w:val="28"/>
        </w:rPr>
        <w:t>КР</w:t>
      </w:r>
      <w:proofErr w:type="gramEnd"/>
      <w:r w:rsidRPr="003E016E">
        <w:rPr>
          <w:sz w:val="28"/>
          <w:szCs w:val="28"/>
        </w:rPr>
        <w:t xml:space="preserve"> 31-09:2018 Здания жилые одноквартирные;</w:t>
      </w:r>
    </w:p>
    <w:p w:rsidR="00DE3189" w:rsidRPr="003E016E" w:rsidRDefault="00DE3189" w:rsidP="00DE3189">
      <w:pPr>
        <w:tabs>
          <w:tab w:val="left" w:pos="1134"/>
        </w:tabs>
        <w:ind w:firstLine="709"/>
        <w:jc w:val="both"/>
        <w:rPr>
          <w:sz w:val="28"/>
          <w:szCs w:val="28"/>
        </w:rPr>
      </w:pPr>
      <w:r w:rsidRPr="003E016E">
        <w:rPr>
          <w:sz w:val="28"/>
          <w:szCs w:val="28"/>
        </w:rPr>
        <w:t xml:space="preserve">СН </w:t>
      </w:r>
      <w:proofErr w:type="gramStart"/>
      <w:r w:rsidRPr="003E016E">
        <w:rPr>
          <w:sz w:val="28"/>
          <w:szCs w:val="28"/>
        </w:rPr>
        <w:t>КР</w:t>
      </w:r>
      <w:proofErr w:type="gramEnd"/>
      <w:r w:rsidRPr="003E016E">
        <w:rPr>
          <w:sz w:val="28"/>
          <w:szCs w:val="28"/>
        </w:rPr>
        <w:t xml:space="preserve"> 21-01:2018 Пожарная безопасность зданий и сооружений;</w:t>
      </w:r>
    </w:p>
    <w:p w:rsidR="00DE3189" w:rsidRPr="003E016E" w:rsidRDefault="00DE3189" w:rsidP="00DE3189">
      <w:pPr>
        <w:ind w:firstLine="709"/>
        <w:jc w:val="both"/>
        <w:rPr>
          <w:sz w:val="28"/>
          <w:szCs w:val="28"/>
        </w:rPr>
      </w:pPr>
      <w:r w:rsidRPr="003E016E">
        <w:rPr>
          <w:sz w:val="28"/>
          <w:szCs w:val="28"/>
        </w:rPr>
        <w:t xml:space="preserve">СН </w:t>
      </w:r>
      <w:proofErr w:type="gramStart"/>
      <w:r w:rsidRPr="003E016E">
        <w:rPr>
          <w:sz w:val="28"/>
          <w:szCs w:val="28"/>
        </w:rPr>
        <w:t>КР</w:t>
      </w:r>
      <w:proofErr w:type="gramEnd"/>
      <w:r w:rsidRPr="003E016E">
        <w:rPr>
          <w:sz w:val="28"/>
          <w:szCs w:val="28"/>
        </w:rPr>
        <w:t xml:space="preserve"> 35-01:2018 Проектирование среды жизнедеятельности с учетом потребностей лиц с ограниченными возможностями здоровья;</w:t>
      </w:r>
    </w:p>
    <w:p w:rsidR="00DE3189" w:rsidRPr="003E016E" w:rsidRDefault="00DE3189" w:rsidP="00DE3189">
      <w:pPr>
        <w:tabs>
          <w:tab w:val="left" w:pos="1134"/>
        </w:tabs>
        <w:ind w:firstLine="709"/>
        <w:jc w:val="both"/>
        <w:rPr>
          <w:sz w:val="28"/>
          <w:szCs w:val="28"/>
        </w:rPr>
      </w:pPr>
      <w:r w:rsidRPr="003E016E">
        <w:rPr>
          <w:sz w:val="28"/>
          <w:szCs w:val="28"/>
        </w:rPr>
        <w:t xml:space="preserve">СП </w:t>
      </w:r>
      <w:proofErr w:type="gramStart"/>
      <w:r w:rsidRPr="003E016E">
        <w:rPr>
          <w:sz w:val="28"/>
          <w:szCs w:val="28"/>
        </w:rPr>
        <w:t>КР</w:t>
      </w:r>
      <w:proofErr w:type="gramEnd"/>
      <w:r w:rsidRPr="003E016E">
        <w:rPr>
          <w:sz w:val="28"/>
          <w:szCs w:val="28"/>
        </w:rPr>
        <w:t xml:space="preserve"> 35-101:2018 Обеспечение среды жизнедеятельности при планировочн</w:t>
      </w:r>
      <w:r w:rsidRPr="003E016E">
        <w:rPr>
          <w:sz w:val="28"/>
          <w:szCs w:val="28"/>
          <w:lang w:val="ky-KG"/>
        </w:rPr>
        <w:t>ых</w:t>
      </w:r>
      <w:r w:rsidRPr="003E016E">
        <w:rPr>
          <w:sz w:val="28"/>
          <w:szCs w:val="28"/>
        </w:rPr>
        <w:t xml:space="preserve"> решениях зданий для лиц с ограниченными возможностями здоровья» при принятии планировочных решений.</w:t>
      </w:r>
    </w:p>
    <w:p w:rsidR="00DE3189" w:rsidRPr="003E016E" w:rsidRDefault="00DE3189" w:rsidP="00DE3189">
      <w:pPr>
        <w:ind w:firstLine="709"/>
        <w:rPr>
          <w:b/>
          <w:sz w:val="28"/>
          <w:szCs w:val="28"/>
        </w:rPr>
      </w:pPr>
    </w:p>
    <w:p w:rsidR="00DE3189" w:rsidRPr="003E016E" w:rsidRDefault="00DE3189" w:rsidP="00DE3189">
      <w:pPr>
        <w:ind w:firstLine="709"/>
        <w:rPr>
          <w:b/>
          <w:sz w:val="28"/>
          <w:szCs w:val="28"/>
        </w:rPr>
      </w:pPr>
      <w:r w:rsidRPr="003E016E">
        <w:rPr>
          <w:b/>
          <w:sz w:val="28"/>
          <w:szCs w:val="28"/>
        </w:rPr>
        <w:t>3 Общие положения</w:t>
      </w:r>
    </w:p>
    <w:p w:rsidR="00DE3189" w:rsidRPr="003E016E" w:rsidRDefault="00DE3189" w:rsidP="00DE3189">
      <w:pPr>
        <w:ind w:firstLine="709"/>
        <w:rPr>
          <w:b/>
          <w:sz w:val="28"/>
          <w:szCs w:val="28"/>
        </w:rPr>
      </w:pPr>
    </w:p>
    <w:p w:rsidR="00DE3189" w:rsidRPr="003E016E" w:rsidRDefault="00DE3189" w:rsidP="00DE3189">
      <w:pPr>
        <w:ind w:firstLine="709"/>
        <w:jc w:val="both"/>
        <w:rPr>
          <w:sz w:val="28"/>
          <w:szCs w:val="28"/>
        </w:rPr>
      </w:pPr>
      <w:r w:rsidRPr="003E016E">
        <w:rPr>
          <w:sz w:val="28"/>
          <w:szCs w:val="28"/>
        </w:rPr>
        <w:lastRenderedPageBreak/>
        <w:t>3.1 Здания и сооружения на всех этапах жизненного цикла должны отвечать требованиям безопасности.</w:t>
      </w:r>
    </w:p>
    <w:p w:rsidR="00DE3189" w:rsidRPr="00D74571" w:rsidRDefault="00DE3189" w:rsidP="00DE3189">
      <w:pPr>
        <w:ind w:firstLine="709"/>
        <w:jc w:val="both"/>
        <w:rPr>
          <w:sz w:val="28"/>
          <w:szCs w:val="28"/>
        </w:rPr>
      </w:pPr>
      <w:r w:rsidRPr="003E016E">
        <w:rPr>
          <w:sz w:val="28"/>
          <w:szCs w:val="28"/>
        </w:rPr>
        <w:t xml:space="preserve">Требования пожарной безопасности настоящих норм основываются на положениях и классификациях, установленных в СН </w:t>
      </w:r>
      <w:proofErr w:type="gramStart"/>
      <w:r w:rsidRPr="003E016E">
        <w:rPr>
          <w:sz w:val="28"/>
          <w:szCs w:val="28"/>
        </w:rPr>
        <w:t>КР</w:t>
      </w:r>
      <w:proofErr w:type="gramEnd"/>
      <w:r w:rsidRPr="003E016E">
        <w:rPr>
          <w:sz w:val="28"/>
          <w:szCs w:val="28"/>
        </w:rPr>
        <w:t xml:space="preserve"> 21-</w:t>
      </w:r>
      <w:r>
        <w:rPr>
          <w:sz w:val="28"/>
          <w:szCs w:val="28"/>
        </w:rPr>
        <w:t>0</w:t>
      </w:r>
      <w:r w:rsidRPr="00D74571">
        <w:rPr>
          <w:sz w:val="28"/>
          <w:szCs w:val="28"/>
        </w:rPr>
        <w:t>1.</w:t>
      </w:r>
    </w:p>
    <w:p w:rsidR="00DE3189" w:rsidRPr="003E016E" w:rsidRDefault="00DE3189" w:rsidP="00DE3189">
      <w:pPr>
        <w:ind w:firstLine="709"/>
        <w:jc w:val="both"/>
        <w:rPr>
          <w:sz w:val="28"/>
          <w:szCs w:val="28"/>
        </w:rPr>
      </w:pPr>
      <w:r w:rsidRPr="003E016E">
        <w:rPr>
          <w:sz w:val="28"/>
          <w:szCs w:val="28"/>
        </w:rPr>
        <w:t xml:space="preserve">Термины и определения настоящих строительных норм соответствуют приведенным в СН </w:t>
      </w:r>
      <w:proofErr w:type="gramStart"/>
      <w:r w:rsidRPr="003E016E">
        <w:rPr>
          <w:sz w:val="28"/>
          <w:szCs w:val="28"/>
        </w:rPr>
        <w:t>КР</w:t>
      </w:r>
      <w:proofErr w:type="gramEnd"/>
      <w:r w:rsidRPr="003E016E">
        <w:rPr>
          <w:sz w:val="28"/>
          <w:szCs w:val="28"/>
        </w:rPr>
        <w:t xml:space="preserve"> 31-04 и СН КР 31-05</w:t>
      </w:r>
      <w:r w:rsidRPr="003E016E">
        <w:rPr>
          <w:sz w:val="28"/>
          <w:szCs w:val="28"/>
          <w:lang w:val="ky-KG"/>
        </w:rPr>
        <w:t>.</w:t>
      </w:r>
    </w:p>
    <w:p w:rsidR="00DE3189" w:rsidRPr="003E016E" w:rsidRDefault="00DE3189" w:rsidP="00DE3189">
      <w:pPr>
        <w:ind w:firstLine="709"/>
        <w:jc w:val="both"/>
        <w:rPr>
          <w:sz w:val="28"/>
          <w:szCs w:val="28"/>
        </w:rPr>
      </w:pPr>
      <w:r w:rsidRPr="003E016E">
        <w:rPr>
          <w:sz w:val="28"/>
          <w:szCs w:val="28"/>
        </w:rPr>
        <w:t>3.2</w:t>
      </w:r>
      <w:proofErr w:type="gramStart"/>
      <w:r w:rsidRPr="003E016E">
        <w:rPr>
          <w:sz w:val="28"/>
          <w:szCs w:val="28"/>
        </w:rPr>
        <w:t xml:space="preserve"> Д</w:t>
      </w:r>
      <w:proofErr w:type="gramEnd"/>
      <w:r w:rsidRPr="003E016E">
        <w:rPr>
          <w:sz w:val="28"/>
          <w:szCs w:val="28"/>
        </w:rPr>
        <w:t>опускаются отступления от установленных настоящими нормами величин площадей помещений: до 10 % – для помещений с нормируемой площадью 12 м</w:t>
      </w:r>
      <w:r w:rsidRPr="003E016E">
        <w:rPr>
          <w:sz w:val="28"/>
          <w:szCs w:val="28"/>
          <w:vertAlign w:val="superscript"/>
        </w:rPr>
        <w:t>2</w:t>
      </w:r>
      <w:r w:rsidRPr="003E016E">
        <w:rPr>
          <w:sz w:val="28"/>
          <w:szCs w:val="28"/>
        </w:rPr>
        <w:t xml:space="preserve"> и более, до 15 % – для помещений с нормируемой площадью менее 12 м</w:t>
      </w:r>
      <w:r w:rsidRPr="003E016E">
        <w:rPr>
          <w:sz w:val="28"/>
          <w:szCs w:val="28"/>
          <w:vertAlign w:val="superscript"/>
        </w:rPr>
        <w:t>2</w:t>
      </w:r>
      <w:r w:rsidRPr="003E016E">
        <w:rPr>
          <w:sz w:val="28"/>
          <w:szCs w:val="28"/>
        </w:rPr>
        <w:t>.</w:t>
      </w:r>
    </w:p>
    <w:p w:rsidR="00DE3189" w:rsidRPr="003E016E" w:rsidRDefault="00DE3189" w:rsidP="00DE3189">
      <w:pPr>
        <w:ind w:firstLine="709"/>
        <w:jc w:val="both"/>
        <w:rPr>
          <w:sz w:val="28"/>
          <w:szCs w:val="28"/>
        </w:rPr>
      </w:pPr>
      <w:r w:rsidRPr="003E016E">
        <w:rPr>
          <w:sz w:val="28"/>
          <w:szCs w:val="28"/>
        </w:rPr>
        <w:t xml:space="preserve">3.3 Общую, полезную и расчетную площадь, строительный объем, площадь застройки, высоту и этажность здания следует определять в соответствии с СН </w:t>
      </w:r>
      <w:proofErr w:type="gramStart"/>
      <w:r w:rsidRPr="003E016E">
        <w:rPr>
          <w:sz w:val="28"/>
          <w:szCs w:val="28"/>
        </w:rPr>
        <w:t>КР</w:t>
      </w:r>
      <w:proofErr w:type="gramEnd"/>
      <w:r w:rsidRPr="003E016E">
        <w:rPr>
          <w:sz w:val="28"/>
          <w:szCs w:val="28"/>
        </w:rPr>
        <w:t xml:space="preserve"> 31-04.</w:t>
      </w:r>
    </w:p>
    <w:p w:rsidR="00DE3189" w:rsidRPr="003E016E" w:rsidRDefault="00DE3189" w:rsidP="00DE3189">
      <w:pPr>
        <w:ind w:firstLine="709"/>
        <w:jc w:val="both"/>
        <w:rPr>
          <w:sz w:val="28"/>
          <w:szCs w:val="28"/>
        </w:rPr>
      </w:pPr>
      <w:r w:rsidRPr="003E016E">
        <w:rPr>
          <w:sz w:val="28"/>
          <w:szCs w:val="28"/>
        </w:rPr>
        <w:t>3.4</w:t>
      </w:r>
      <w:proofErr w:type="gramStart"/>
      <w:r w:rsidRPr="003E016E">
        <w:rPr>
          <w:sz w:val="28"/>
          <w:szCs w:val="28"/>
        </w:rPr>
        <w:t xml:space="preserve"> В</w:t>
      </w:r>
      <w:proofErr w:type="gramEnd"/>
      <w:r w:rsidRPr="003E016E">
        <w:rPr>
          <w:sz w:val="28"/>
          <w:szCs w:val="28"/>
        </w:rPr>
        <w:t xml:space="preserve"> зданиях должны предусматриваться помещения и устройства для следующих видов инженерного оборудования:</w:t>
      </w:r>
    </w:p>
    <w:p w:rsidR="00DE3189" w:rsidRPr="003E016E" w:rsidRDefault="00DE3189" w:rsidP="00DE3189">
      <w:pPr>
        <w:ind w:firstLine="709"/>
        <w:jc w:val="both"/>
        <w:rPr>
          <w:sz w:val="28"/>
          <w:szCs w:val="28"/>
        </w:rPr>
      </w:pPr>
      <w:r w:rsidRPr="003E016E">
        <w:rPr>
          <w:sz w:val="28"/>
          <w:szCs w:val="28"/>
        </w:rPr>
        <w:t xml:space="preserve">а) отопления, вентиляции и кондиционирования, </w:t>
      </w:r>
      <w:proofErr w:type="gramStart"/>
      <w:r w:rsidRPr="003E016E">
        <w:rPr>
          <w:sz w:val="28"/>
          <w:szCs w:val="28"/>
        </w:rPr>
        <w:t>проектируемых</w:t>
      </w:r>
      <w:proofErr w:type="gramEnd"/>
      <w:r w:rsidRPr="003E016E">
        <w:rPr>
          <w:sz w:val="28"/>
          <w:szCs w:val="28"/>
        </w:rPr>
        <w:t xml:space="preserve"> в соответствии с требованиями </w:t>
      </w:r>
      <w:r>
        <w:rPr>
          <w:sz w:val="28"/>
          <w:szCs w:val="28"/>
        </w:rPr>
        <w:t>СНиП 2.04.05</w:t>
      </w:r>
      <w:r w:rsidRPr="003E016E">
        <w:rPr>
          <w:sz w:val="28"/>
          <w:szCs w:val="28"/>
        </w:rPr>
        <w:t>.</w:t>
      </w:r>
    </w:p>
    <w:p w:rsidR="00DE3189" w:rsidRPr="003E016E" w:rsidRDefault="00DE3189" w:rsidP="00DE3189">
      <w:pPr>
        <w:ind w:firstLine="709"/>
        <w:jc w:val="both"/>
        <w:rPr>
          <w:sz w:val="28"/>
          <w:szCs w:val="28"/>
        </w:rPr>
      </w:pPr>
      <w:r w:rsidRPr="003E016E">
        <w:rPr>
          <w:sz w:val="28"/>
          <w:szCs w:val="28"/>
        </w:rPr>
        <w:t xml:space="preserve">б) внутреннего водопровода и канализации, проектируемых в соответствии с требованиями СНиП 2.04.01, настоящих строительных норм и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 xml:space="preserve">в) установок электроснабжения, электрического освещения, автоматической пожарной сигнализации и систем оповещения о пожаре, слаботочной сети телефона, радио, других видов связи, а также часофикации и др. Электрическое освещение зданий следует проектировать в соответствии с требованиями МСН 2.04-05 и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 xml:space="preserve">г) электрических пассажирских лифтов, предусматривается согласно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 xml:space="preserve">д) вертикальных мусоропроводов с мусоросборными камерами, предусматриваемых согласно </w:t>
      </w:r>
      <w:hyperlink r:id="rId13" w:anchor="i73916" w:tooltip="Пункт 4.12" w:history="1">
        <w:r w:rsidRPr="003E016E">
          <w:rPr>
            <w:sz w:val="28"/>
            <w:szCs w:val="28"/>
          </w:rPr>
          <w:t>4.12</w:t>
        </w:r>
      </w:hyperlink>
      <w:r w:rsidRPr="003E016E">
        <w:rPr>
          <w:sz w:val="28"/>
          <w:szCs w:val="28"/>
        </w:rPr>
        <w:t xml:space="preserve"> настоящих норм и в соответствии с требованиями СН </w:t>
      </w:r>
      <w:proofErr w:type="gramStart"/>
      <w:r w:rsidRPr="003E016E">
        <w:rPr>
          <w:sz w:val="28"/>
          <w:szCs w:val="28"/>
        </w:rPr>
        <w:t>КР</w:t>
      </w:r>
      <w:proofErr w:type="gramEnd"/>
      <w:r w:rsidRPr="003E016E">
        <w:rPr>
          <w:sz w:val="28"/>
          <w:szCs w:val="28"/>
        </w:rPr>
        <w:t xml:space="preserve"> 31-04.</w:t>
      </w:r>
    </w:p>
    <w:p w:rsidR="00DE3189" w:rsidRPr="003E016E" w:rsidRDefault="00DE3189" w:rsidP="00DE3189">
      <w:pPr>
        <w:ind w:firstLine="709"/>
        <w:jc w:val="both"/>
        <w:rPr>
          <w:sz w:val="28"/>
          <w:szCs w:val="28"/>
        </w:rPr>
      </w:pPr>
      <w:r w:rsidRPr="003E016E">
        <w:rPr>
          <w:sz w:val="28"/>
          <w:szCs w:val="28"/>
        </w:rPr>
        <w:t xml:space="preserve">3.5 Автоматические установки пожаротушения и пожарной сигнализации, а также системы оповещения и управления эвакуацией людей при пожаре следует предусматривать в соответствии с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jc w:val="both"/>
        <w:rPr>
          <w:sz w:val="28"/>
          <w:szCs w:val="28"/>
        </w:rPr>
      </w:pPr>
    </w:p>
    <w:p w:rsidR="00DE3189" w:rsidRPr="003E016E" w:rsidRDefault="00DE3189" w:rsidP="00DE3189">
      <w:pPr>
        <w:ind w:firstLine="709"/>
        <w:rPr>
          <w:b/>
          <w:sz w:val="28"/>
          <w:szCs w:val="28"/>
        </w:rPr>
      </w:pPr>
      <w:r w:rsidRPr="003E016E">
        <w:rPr>
          <w:b/>
          <w:sz w:val="28"/>
          <w:szCs w:val="28"/>
        </w:rPr>
        <w:t>4 Объемно-планировочные и конструктивные решения</w:t>
      </w:r>
    </w:p>
    <w:p w:rsidR="00DE3189" w:rsidRPr="003E016E" w:rsidRDefault="00DE3189" w:rsidP="00DE3189">
      <w:pPr>
        <w:ind w:firstLine="709"/>
        <w:jc w:val="both"/>
        <w:rPr>
          <w:sz w:val="28"/>
          <w:szCs w:val="28"/>
        </w:rPr>
      </w:pPr>
    </w:p>
    <w:p w:rsidR="00DE3189" w:rsidRPr="003E016E" w:rsidRDefault="00DE3189" w:rsidP="00DE3189">
      <w:pPr>
        <w:ind w:firstLine="709"/>
        <w:jc w:val="both"/>
        <w:rPr>
          <w:sz w:val="28"/>
          <w:szCs w:val="28"/>
        </w:rPr>
      </w:pPr>
      <w:r w:rsidRPr="003E016E">
        <w:rPr>
          <w:sz w:val="28"/>
          <w:szCs w:val="28"/>
        </w:rPr>
        <w:t xml:space="preserve">4.1 </w:t>
      </w:r>
      <w:proofErr w:type="gramStart"/>
      <w:r w:rsidRPr="003E016E">
        <w:rPr>
          <w:sz w:val="28"/>
          <w:szCs w:val="28"/>
        </w:rPr>
        <w:t>Архитектурные решения</w:t>
      </w:r>
      <w:proofErr w:type="gramEnd"/>
      <w:r w:rsidRPr="003E016E">
        <w:rPr>
          <w:sz w:val="28"/>
          <w:szCs w:val="28"/>
        </w:rPr>
        <w:t xml:space="preserve"> следует принимать с учетом градостроительных, климатических и сейсмических условий района строительства и характера окружающей застройки.</w:t>
      </w:r>
    </w:p>
    <w:p w:rsidR="00DE3189" w:rsidRPr="003E016E" w:rsidRDefault="00DE3189" w:rsidP="00DE3189">
      <w:pPr>
        <w:ind w:firstLine="709"/>
        <w:jc w:val="both"/>
        <w:rPr>
          <w:rFonts w:eastAsia="Calibri"/>
          <w:sz w:val="28"/>
          <w:szCs w:val="28"/>
        </w:rPr>
      </w:pPr>
      <w:r w:rsidRPr="003E016E">
        <w:rPr>
          <w:sz w:val="28"/>
          <w:szCs w:val="28"/>
        </w:rPr>
        <w:t xml:space="preserve">На предприятиях (в цехах и на участках), где предусматривается возможность использования труда лиц с ограниченными возможностями здоровья и пенсионеров, должны соблюдаться требования, предъявляемые к санитарно-бытовым и специальным помещениям, организации режимов труда и отдыха, медицинскому обслуживанию, а также дополнительные требования, оговоренные в соответствующих пунктах настоящих норм и по СН </w:t>
      </w:r>
      <w:proofErr w:type="gramStart"/>
      <w:r w:rsidRPr="003E016E">
        <w:rPr>
          <w:sz w:val="28"/>
          <w:szCs w:val="28"/>
        </w:rPr>
        <w:t>КР</w:t>
      </w:r>
      <w:proofErr w:type="gramEnd"/>
      <w:r w:rsidRPr="003E016E">
        <w:rPr>
          <w:sz w:val="28"/>
          <w:szCs w:val="28"/>
        </w:rPr>
        <w:t xml:space="preserve"> 35-01. </w:t>
      </w:r>
    </w:p>
    <w:p w:rsidR="00DE3189" w:rsidRPr="003E016E" w:rsidRDefault="00DE3189" w:rsidP="00DE3189">
      <w:pPr>
        <w:ind w:firstLine="709"/>
        <w:jc w:val="both"/>
        <w:rPr>
          <w:sz w:val="28"/>
          <w:szCs w:val="28"/>
        </w:rPr>
      </w:pPr>
      <w:r w:rsidRPr="003E016E">
        <w:rPr>
          <w:sz w:val="28"/>
          <w:szCs w:val="28"/>
        </w:rPr>
        <w:lastRenderedPageBreak/>
        <w:t>4.2 Административные и бытовые помещения строительно-монтажных организаций на стройплощадках следует, как правило, размещать в мобильных зданиях. Допускается использовать для этих целей здания строящихся объектов и подлежащие сносу, в том числе жилые.</w:t>
      </w:r>
    </w:p>
    <w:p w:rsidR="00DE3189" w:rsidRPr="003E016E" w:rsidRDefault="00DE3189" w:rsidP="00DE3189">
      <w:pPr>
        <w:ind w:firstLine="709"/>
        <w:jc w:val="both"/>
        <w:rPr>
          <w:sz w:val="28"/>
          <w:szCs w:val="28"/>
        </w:rPr>
      </w:pPr>
      <w:r w:rsidRPr="003E016E">
        <w:rPr>
          <w:sz w:val="28"/>
          <w:szCs w:val="28"/>
        </w:rPr>
        <w:t xml:space="preserve">4.3 Высота помещений от пола до потолка должна быть не менее 2,5 м, в климатических подрайонах IA, </w:t>
      </w:r>
      <w:proofErr w:type="gramStart"/>
      <w:r w:rsidRPr="003E016E">
        <w:rPr>
          <w:sz w:val="28"/>
          <w:szCs w:val="28"/>
        </w:rPr>
        <w:t>I</w:t>
      </w:r>
      <w:proofErr w:type="gramEnd"/>
      <w:r w:rsidRPr="003E016E">
        <w:rPr>
          <w:sz w:val="28"/>
          <w:szCs w:val="28"/>
        </w:rPr>
        <w:t xml:space="preserve">Г, - не менее 2,7 м. Высота залов собраний, столовых и административных помещений вместимостью более 75 чел. должна быть не менее 3 м. </w:t>
      </w:r>
    </w:p>
    <w:p w:rsidR="00DE3189" w:rsidRPr="003E016E" w:rsidRDefault="00DE3189" w:rsidP="00DE3189">
      <w:pPr>
        <w:ind w:firstLine="709"/>
        <w:jc w:val="both"/>
        <w:rPr>
          <w:szCs w:val="28"/>
        </w:rPr>
      </w:pPr>
      <w:proofErr w:type="gramStart"/>
      <w:r w:rsidRPr="003E016E">
        <w:rPr>
          <w:szCs w:val="28"/>
        </w:rPr>
        <w:t>П</w:t>
      </w:r>
      <w:proofErr w:type="gramEnd"/>
      <w:r w:rsidRPr="003E016E">
        <w:rPr>
          <w:szCs w:val="28"/>
        </w:rPr>
        <w:t xml:space="preserve"> р и м е ч а н и я</w:t>
      </w:r>
    </w:p>
    <w:p w:rsidR="00DE3189" w:rsidRPr="003E016E" w:rsidRDefault="00DE3189" w:rsidP="00DE3189">
      <w:pPr>
        <w:ind w:firstLine="709"/>
        <w:jc w:val="both"/>
        <w:rPr>
          <w:szCs w:val="28"/>
        </w:rPr>
      </w:pPr>
      <w:r w:rsidRPr="003E016E">
        <w:rPr>
          <w:szCs w:val="28"/>
        </w:rPr>
        <w:t>1 Высоту помещений в мобильных зданиях допускается принимать 2,4 м.</w:t>
      </w:r>
    </w:p>
    <w:p w:rsidR="00DE3189" w:rsidRPr="003E016E" w:rsidRDefault="00DE3189" w:rsidP="00DE3189">
      <w:pPr>
        <w:ind w:firstLine="709"/>
        <w:jc w:val="both"/>
        <w:rPr>
          <w:szCs w:val="28"/>
        </w:rPr>
      </w:pPr>
      <w:r w:rsidRPr="003E016E">
        <w:rPr>
          <w:szCs w:val="28"/>
        </w:rPr>
        <w:t xml:space="preserve">2 Площадь помещений при высоте 2,4; 2,5 и 2,7 </w:t>
      </w:r>
      <w:proofErr w:type="gramStart"/>
      <w:r w:rsidRPr="003E016E">
        <w:rPr>
          <w:szCs w:val="28"/>
        </w:rPr>
        <w:t>м</w:t>
      </w:r>
      <w:proofErr w:type="gramEnd"/>
      <w:r w:rsidRPr="003E016E">
        <w:rPr>
          <w:szCs w:val="28"/>
        </w:rPr>
        <w:t xml:space="preserve"> с постоянным пребыванием работающих следует увеличивать на 7%.</w:t>
      </w:r>
    </w:p>
    <w:p w:rsidR="00DE3189" w:rsidRPr="003E016E" w:rsidRDefault="00DE3189" w:rsidP="00DE3189">
      <w:pPr>
        <w:ind w:firstLine="709"/>
        <w:jc w:val="both"/>
        <w:rPr>
          <w:sz w:val="28"/>
          <w:szCs w:val="28"/>
        </w:rPr>
      </w:pPr>
      <w:r w:rsidRPr="003E016E">
        <w:rPr>
          <w:sz w:val="28"/>
          <w:szCs w:val="28"/>
        </w:rPr>
        <w:t>4.4 Высоту от пола до низа выступающих конструкций перекрытий, оборудования и коммуникаций, а также высоту от пола до потолка в коридорах следует принимать не менее 2,2 м.</w:t>
      </w:r>
    </w:p>
    <w:p w:rsidR="00DE3189" w:rsidRPr="003E016E" w:rsidRDefault="00DE3189" w:rsidP="00DE3189">
      <w:pPr>
        <w:ind w:firstLine="709"/>
        <w:jc w:val="both"/>
        <w:rPr>
          <w:sz w:val="28"/>
          <w:szCs w:val="28"/>
        </w:rPr>
      </w:pPr>
      <w:r w:rsidRPr="003E016E">
        <w:rPr>
          <w:sz w:val="28"/>
          <w:szCs w:val="28"/>
        </w:rPr>
        <w:t>Высоту технических этажей следует принимать с учетом размещаемого оборудования, инженерных сетей и условий их эксплуатации; при этом в местах прохода обслуживающего персонала высота в чистоте должна быть не менее 1,8 м.</w:t>
      </w:r>
    </w:p>
    <w:p w:rsidR="00DE3189" w:rsidRPr="003E016E" w:rsidRDefault="00DE3189" w:rsidP="00DE3189">
      <w:pPr>
        <w:ind w:firstLine="709"/>
        <w:jc w:val="both"/>
        <w:rPr>
          <w:sz w:val="28"/>
          <w:szCs w:val="28"/>
        </w:rPr>
      </w:pPr>
      <w:r w:rsidRPr="003E016E">
        <w:rPr>
          <w:sz w:val="28"/>
          <w:szCs w:val="28"/>
        </w:rPr>
        <w:t>4.5 Площадь вестибюля зданий следует принимать из расчета 0,2 м</w:t>
      </w:r>
      <w:proofErr w:type="gramStart"/>
      <w:r w:rsidRPr="003E016E">
        <w:rPr>
          <w:sz w:val="28"/>
          <w:szCs w:val="28"/>
          <w:vertAlign w:val="superscript"/>
        </w:rPr>
        <w:t>2</w:t>
      </w:r>
      <w:proofErr w:type="gramEnd"/>
      <w:r w:rsidRPr="003E016E">
        <w:rPr>
          <w:sz w:val="28"/>
          <w:szCs w:val="28"/>
        </w:rPr>
        <w:t>, не менее 18 м</w:t>
      </w:r>
      <w:r w:rsidRPr="003E016E">
        <w:rPr>
          <w:sz w:val="28"/>
          <w:szCs w:val="28"/>
          <w:vertAlign w:val="superscript"/>
        </w:rPr>
        <w:t>2</w:t>
      </w:r>
      <w:r w:rsidRPr="003E016E">
        <w:rPr>
          <w:sz w:val="28"/>
          <w:szCs w:val="28"/>
        </w:rPr>
        <w:t>.</w:t>
      </w:r>
    </w:p>
    <w:p w:rsidR="00DE3189" w:rsidRPr="003E016E" w:rsidRDefault="00DE3189" w:rsidP="00DE3189">
      <w:pPr>
        <w:ind w:firstLine="709"/>
        <w:jc w:val="both"/>
        <w:rPr>
          <w:sz w:val="28"/>
          <w:szCs w:val="28"/>
        </w:rPr>
      </w:pPr>
      <w:r w:rsidRPr="003E016E">
        <w:rPr>
          <w:sz w:val="28"/>
          <w:szCs w:val="28"/>
        </w:rPr>
        <w:t>4.6</w:t>
      </w:r>
      <w:proofErr w:type="gramStart"/>
      <w:r w:rsidRPr="003E016E">
        <w:rPr>
          <w:sz w:val="28"/>
          <w:szCs w:val="28"/>
        </w:rPr>
        <w:t xml:space="preserve"> В</w:t>
      </w:r>
      <w:proofErr w:type="gramEnd"/>
      <w:r w:rsidRPr="003E016E">
        <w:rPr>
          <w:sz w:val="28"/>
          <w:szCs w:val="28"/>
        </w:rPr>
        <w:t xml:space="preserve"> многоэтажных административных и бытовых зданиях при разнице отметок пола вестибюля и верхнего этажа 12 м и более, а также при наличии на втором этаже и выше помещений, предназначенных для лиц с ограниченными возможностями здоровья, пользующихся креслами-колясками, следует предусматривать лифты или другие средства вертикального транспорта.</w:t>
      </w:r>
    </w:p>
    <w:p w:rsidR="00DE3189" w:rsidRPr="003E016E" w:rsidRDefault="00DE3189" w:rsidP="00DE3189">
      <w:pPr>
        <w:ind w:firstLine="709"/>
        <w:jc w:val="both"/>
        <w:rPr>
          <w:sz w:val="28"/>
          <w:szCs w:val="28"/>
        </w:rPr>
      </w:pPr>
      <w:r w:rsidRPr="003E016E">
        <w:rPr>
          <w:sz w:val="28"/>
          <w:szCs w:val="28"/>
        </w:rPr>
        <w:t xml:space="preserve">Число лифтов следует принимать по расчету, но не менее двух; при этом один из лифтов допускается принимать </w:t>
      </w:r>
      <w:proofErr w:type="gramStart"/>
      <w:r w:rsidRPr="003E016E">
        <w:rPr>
          <w:sz w:val="28"/>
          <w:szCs w:val="28"/>
        </w:rPr>
        <w:t>грузовым</w:t>
      </w:r>
      <w:proofErr w:type="gramEnd"/>
      <w:r w:rsidRPr="003E016E">
        <w:rPr>
          <w:sz w:val="28"/>
          <w:szCs w:val="28"/>
        </w:rPr>
        <w:t>. Один из лифтов должен иметь глубину кабины не менее 2,1 м, ширину - не менее 1,1 м, ширину дверного проема - не менее 0,9 м.</w:t>
      </w:r>
    </w:p>
    <w:p w:rsidR="00DE3189" w:rsidRPr="003E016E" w:rsidRDefault="00DE3189" w:rsidP="00DE3189">
      <w:pPr>
        <w:ind w:firstLine="709"/>
        <w:jc w:val="both"/>
        <w:rPr>
          <w:sz w:val="28"/>
          <w:szCs w:val="28"/>
        </w:rPr>
      </w:pPr>
      <w:r w:rsidRPr="003E016E">
        <w:rPr>
          <w:sz w:val="28"/>
          <w:szCs w:val="28"/>
        </w:rPr>
        <w:t>Следует не предусматривать лифты при надстройке здания мансардным этажом при отметке его пола не более 14 м и отсутствии помещений, используемых лиц с ограниченными возможностями здоровья на креслах-колясках.</w:t>
      </w:r>
    </w:p>
    <w:p w:rsidR="00DE3189" w:rsidRPr="003E016E" w:rsidRDefault="00DE3189" w:rsidP="00DE3189">
      <w:pPr>
        <w:ind w:firstLine="709"/>
        <w:jc w:val="both"/>
        <w:rPr>
          <w:sz w:val="28"/>
          <w:szCs w:val="28"/>
        </w:rPr>
      </w:pPr>
      <w:r w:rsidRPr="003E016E">
        <w:rPr>
          <w:sz w:val="28"/>
          <w:szCs w:val="28"/>
        </w:rPr>
        <w:t xml:space="preserve">4.7 Ширина лифтового холла при однорядном расположении лифтов должна быть не менее 1,3 наименьшей глубины кабины лифта, при двухрядном расположении - не </w:t>
      </w:r>
      <w:proofErr w:type="gramStart"/>
      <w:r w:rsidRPr="003E016E">
        <w:rPr>
          <w:sz w:val="28"/>
          <w:szCs w:val="28"/>
        </w:rPr>
        <w:t>менее удвоенного</w:t>
      </w:r>
      <w:proofErr w:type="gramEnd"/>
      <w:r w:rsidRPr="003E016E">
        <w:rPr>
          <w:sz w:val="28"/>
          <w:szCs w:val="28"/>
        </w:rPr>
        <w:t xml:space="preserve"> значения наименьшей глубины кабины одного из лифтов противоположного ряда. Перед лифтами с глубиной кабины 2,1 м и более ширина холла должна быть не менее 2,5 м.     </w:t>
      </w:r>
    </w:p>
    <w:p w:rsidR="00DE3189" w:rsidRPr="003E016E" w:rsidRDefault="00DE3189" w:rsidP="00DE3189">
      <w:pPr>
        <w:ind w:firstLine="709"/>
        <w:jc w:val="both"/>
        <w:rPr>
          <w:sz w:val="28"/>
          <w:szCs w:val="28"/>
        </w:rPr>
      </w:pPr>
      <w:r w:rsidRPr="003E016E">
        <w:rPr>
          <w:sz w:val="28"/>
          <w:szCs w:val="28"/>
        </w:rPr>
        <w:t xml:space="preserve">В подвальных и цокольных этажах выходы из лифтовых шахт следует предусматривать через </w:t>
      </w:r>
      <w:proofErr w:type="gramStart"/>
      <w:r w:rsidRPr="003E016E">
        <w:rPr>
          <w:sz w:val="28"/>
          <w:szCs w:val="28"/>
        </w:rPr>
        <w:t>тамбур-шлюзы</w:t>
      </w:r>
      <w:proofErr w:type="gramEnd"/>
      <w:r w:rsidRPr="003E016E">
        <w:rPr>
          <w:sz w:val="28"/>
          <w:szCs w:val="28"/>
        </w:rPr>
        <w:t xml:space="preserve"> с подпором воздуха при пожаре. В зданиях с двумя лифтами их допускается размещать в лестничных клетках. </w:t>
      </w:r>
    </w:p>
    <w:p w:rsidR="00DE3189" w:rsidRPr="003E016E" w:rsidRDefault="00DE3189" w:rsidP="00DE3189">
      <w:pPr>
        <w:ind w:firstLine="709"/>
        <w:jc w:val="both"/>
        <w:rPr>
          <w:sz w:val="28"/>
          <w:szCs w:val="28"/>
        </w:rPr>
      </w:pPr>
      <w:r w:rsidRPr="003E016E">
        <w:rPr>
          <w:sz w:val="28"/>
          <w:szCs w:val="28"/>
        </w:rPr>
        <w:t>4.8</w:t>
      </w:r>
      <w:proofErr w:type="gramStart"/>
      <w:r w:rsidRPr="003E016E">
        <w:rPr>
          <w:sz w:val="28"/>
          <w:szCs w:val="28"/>
        </w:rPr>
        <w:t xml:space="preserve"> В</w:t>
      </w:r>
      <w:proofErr w:type="gramEnd"/>
      <w:r w:rsidRPr="003E016E">
        <w:rPr>
          <w:sz w:val="28"/>
          <w:szCs w:val="28"/>
        </w:rPr>
        <w:t xml:space="preserve"> зданиях следует предусматривать помещения для хранения, очистки и сушки уборочного инвентаря, оборудованные системой горячего и холодного водоснабжения и, как правило, смежные с уборными. Площадь этих помещений следует принимать из расчета 0,8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на каждые 100 м</w:t>
      </w:r>
      <w:r w:rsidRPr="003E016E">
        <w:rPr>
          <w:sz w:val="28"/>
          <w:szCs w:val="28"/>
          <w:vertAlign w:val="superscript"/>
        </w:rPr>
        <w:t xml:space="preserve">2 </w:t>
      </w:r>
      <w:r w:rsidRPr="003E016E">
        <w:rPr>
          <w:sz w:val="28"/>
          <w:szCs w:val="28"/>
        </w:rPr>
        <w:lastRenderedPageBreak/>
        <w:t>площади этажа, но не менее 4 м</w:t>
      </w:r>
      <w:r w:rsidRPr="003E016E">
        <w:rPr>
          <w:sz w:val="28"/>
          <w:szCs w:val="28"/>
          <w:vertAlign w:val="superscript"/>
        </w:rPr>
        <w:t>2</w:t>
      </w:r>
      <w:r w:rsidRPr="003E016E">
        <w:rPr>
          <w:sz w:val="28"/>
          <w:szCs w:val="28"/>
        </w:rPr>
        <w:t>. При площади этажа менее 400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следует предусматривать одно помещение на два смежных этажа.</w:t>
      </w:r>
    </w:p>
    <w:p w:rsidR="00DE3189" w:rsidRPr="003E016E" w:rsidRDefault="00DE3189" w:rsidP="00DE3189">
      <w:pPr>
        <w:ind w:firstLine="709"/>
        <w:jc w:val="both"/>
        <w:rPr>
          <w:sz w:val="28"/>
          <w:szCs w:val="28"/>
        </w:rPr>
      </w:pPr>
      <w:r w:rsidRPr="003E016E">
        <w:rPr>
          <w:sz w:val="28"/>
          <w:szCs w:val="28"/>
        </w:rPr>
        <w:t>4.9 Сообщение между отапливаемыми производственными зданиями и отдельно стоящими бытовыми зданиями следует предусматривать через отапливаемые переходы. Отапливаемые переходы не предусматривают из зданий, размещаемых в IV климатическом районе (исключая подрайон IV Г), а также независимо от климатического района – из отапливаемых производственных зданий с численностью работающих в каждом не более 30 человек в смену. При этом в производственных зданиях должны быть предусмотрены помещения для хранения теплой верхней одежды, оборудованные вешалками.</w:t>
      </w:r>
    </w:p>
    <w:p w:rsidR="00DE3189" w:rsidRPr="003E016E" w:rsidRDefault="00DE3189" w:rsidP="00DE3189">
      <w:pPr>
        <w:ind w:firstLine="709"/>
        <w:jc w:val="both"/>
        <w:rPr>
          <w:sz w:val="28"/>
          <w:szCs w:val="28"/>
        </w:rPr>
      </w:pPr>
      <w:r w:rsidRPr="003E016E">
        <w:rPr>
          <w:sz w:val="28"/>
          <w:szCs w:val="28"/>
        </w:rPr>
        <w:t xml:space="preserve">4.10 Административные и бытовые помещения могут размещаться в пристройках, вставках и встройках в соответствии СН </w:t>
      </w:r>
      <w:proofErr w:type="gramStart"/>
      <w:r w:rsidRPr="003E016E">
        <w:rPr>
          <w:sz w:val="28"/>
          <w:szCs w:val="28"/>
        </w:rPr>
        <w:t>КР</w:t>
      </w:r>
      <w:proofErr w:type="gramEnd"/>
      <w:r w:rsidRPr="003E016E">
        <w:rPr>
          <w:sz w:val="28"/>
          <w:szCs w:val="28"/>
        </w:rPr>
        <w:t xml:space="preserve"> 31-05, отвечающих требованиям СН КР 21-01.</w:t>
      </w:r>
    </w:p>
    <w:p w:rsidR="00DE3189" w:rsidRPr="003E016E" w:rsidRDefault="00DE3189" w:rsidP="00DE3189">
      <w:pPr>
        <w:ind w:firstLine="709"/>
        <w:jc w:val="both"/>
        <w:rPr>
          <w:sz w:val="28"/>
          <w:szCs w:val="28"/>
        </w:rPr>
      </w:pPr>
      <w:r w:rsidRPr="003E016E">
        <w:rPr>
          <w:sz w:val="28"/>
          <w:szCs w:val="28"/>
        </w:rPr>
        <w:t xml:space="preserve">4.11 Во встроенных помещениях производственных зданий могут предусматриваться уборные, помещения для отдыха, обогрева или охлаждения, личной гигиены женщин, ручных ванн, устройства питьевого водоснабжения, умывальные, полудуши, помещения для мастеров и другого персонала, которые по условиям производства должны размещаться вблизи рабочих мест и отвечать требованиям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bookmarkStart w:id="1" w:name="i73916"/>
      <w:r w:rsidRPr="003E016E">
        <w:rPr>
          <w:sz w:val="28"/>
          <w:szCs w:val="28"/>
        </w:rPr>
        <w:t>Высоту встроенных помещений (от пола до потолка) следует принимать не менее 2,4 м.</w:t>
      </w:r>
      <w:bookmarkEnd w:id="1"/>
    </w:p>
    <w:p w:rsidR="00DE3189" w:rsidRPr="003E016E" w:rsidRDefault="00DE3189" w:rsidP="00DE3189">
      <w:pPr>
        <w:ind w:firstLine="709"/>
        <w:jc w:val="both"/>
        <w:rPr>
          <w:sz w:val="28"/>
          <w:szCs w:val="28"/>
        </w:rPr>
      </w:pPr>
      <w:r w:rsidRPr="003E016E">
        <w:rPr>
          <w:sz w:val="28"/>
          <w:szCs w:val="28"/>
        </w:rPr>
        <w:t>4.12 В многоэтажных административных и бытовых зданиях численностью 300 работающих и более, а также в многоэтажных бытовых зданиях общей площадью 3000 м</w:t>
      </w:r>
      <w:r w:rsidRPr="003E016E">
        <w:rPr>
          <w:sz w:val="28"/>
          <w:szCs w:val="28"/>
          <w:vertAlign w:val="superscript"/>
        </w:rPr>
        <w:t>2</w:t>
      </w:r>
      <w:r w:rsidRPr="003E016E">
        <w:rPr>
          <w:sz w:val="28"/>
          <w:szCs w:val="28"/>
        </w:rPr>
        <w:t xml:space="preserve"> и более следует предусматривать вертикальные мусоропроводы с мусоросборными камерами, ограждающие конструкции которых отвечают требованиям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4.13 Число эвакуируемых из санитарно-бытовых и административных помещений должно соответствовать численности работающих в смену, из залов столовых, собраний и совещаний - числу мест в залах, увеличенному на 25 %.</w:t>
      </w:r>
    </w:p>
    <w:p w:rsidR="00DE3189" w:rsidRPr="003E016E" w:rsidRDefault="00DE3189" w:rsidP="00DE3189">
      <w:pPr>
        <w:ind w:firstLine="709"/>
        <w:jc w:val="both"/>
        <w:rPr>
          <w:sz w:val="28"/>
          <w:szCs w:val="28"/>
        </w:rPr>
      </w:pPr>
      <w:r w:rsidRPr="003E016E">
        <w:rPr>
          <w:sz w:val="28"/>
          <w:szCs w:val="28"/>
        </w:rPr>
        <w:t>4.14 Ширину проходов, коридоров и других горизонтальных участков путей эвакуации следует принимать из расчета, чтобы плотность потоков, эвакуируемых не превышала 5 чел. на 1 м</w:t>
      </w:r>
      <w:proofErr w:type="gramStart"/>
      <w:r w:rsidRPr="003E016E">
        <w:rPr>
          <w:sz w:val="28"/>
          <w:szCs w:val="28"/>
          <w:vertAlign w:val="superscript"/>
        </w:rPr>
        <w:t>2</w:t>
      </w:r>
      <w:proofErr w:type="gramEnd"/>
      <w:r w:rsidRPr="003E016E">
        <w:rPr>
          <w:sz w:val="28"/>
          <w:szCs w:val="28"/>
        </w:rPr>
        <w:t>, при этом ширину прохода в помещении следует принимать не менее 1 м, коридора или перехода в другое здание - не менее 1,4 м, а при наличии в числе работающих лиц с ограниченными возможностями здоровья, пользующихся креслами-колясками, - не менее 1,2 и 1,8 м соответственно.</w:t>
      </w:r>
    </w:p>
    <w:p w:rsidR="00DE3189" w:rsidRPr="003E016E" w:rsidRDefault="00DE3189" w:rsidP="00DE3189">
      <w:pPr>
        <w:ind w:firstLine="709"/>
        <w:jc w:val="both"/>
        <w:rPr>
          <w:sz w:val="28"/>
          <w:szCs w:val="28"/>
        </w:rPr>
      </w:pPr>
      <w:r w:rsidRPr="003E016E">
        <w:rPr>
          <w:sz w:val="28"/>
          <w:szCs w:val="28"/>
        </w:rPr>
        <w:t xml:space="preserve">Ширина эвакуационного выхода из помещений и из коридоров на лестничную клетку должна быть установлена в зависимости от числа эвакуируемых через этот выход (но не менее 0,8 м) из расчета на 1 м ширины выхода (двери) с учетом требований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4.15 Ширина лестничных маршей должна быть не менее ширины выхода на лестничную клетку с наиболее населенного этажа, но не менее 1 м, а для лестниц, ведущих в помещение с числом одновременно пребывающих в нем до пяти человек, - не менее 0,9 м.</w:t>
      </w:r>
    </w:p>
    <w:p w:rsidR="00DE3189" w:rsidRPr="003E016E" w:rsidRDefault="00DE3189" w:rsidP="00DE3189">
      <w:pPr>
        <w:ind w:firstLine="709"/>
        <w:jc w:val="both"/>
        <w:rPr>
          <w:sz w:val="28"/>
          <w:szCs w:val="28"/>
        </w:rPr>
      </w:pPr>
      <w:r w:rsidRPr="003E016E">
        <w:rPr>
          <w:sz w:val="28"/>
          <w:szCs w:val="28"/>
        </w:rPr>
        <w:lastRenderedPageBreak/>
        <w:t>При наличии работающих лиц с ограниченными возможностями здоровья с нарушением работы опорно-двигательного аппарата ширина эвакуационного выхода из помещений должна быть не менее 0,9 м, ширина лестничных маршей и выхода на лестничную клетку - не менее 1,2 м.</w:t>
      </w:r>
    </w:p>
    <w:p w:rsidR="00DE3189" w:rsidRPr="003E016E" w:rsidRDefault="00DE3189" w:rsidP="00DE3189">
      <w:pPr>
        <w:ind w:firstLine="709"/>
        <w:jc w:val="both"/>
        <w:rPr>
          <w:sz w:val="28"/>
          <w:szCs w:val="28"/>
        </w:rPr>
      </w:pPr>
      <w:r w:rsidRPr="003E016E">
        <w:rPr>
          <w:sz w:val="28"/>
          <w:szCs w:val="28"/>
        </w:rPr>
        <w:t xml:space="preserve">4.16 Расстояние по коридору от двери наиболее удаленного помещения, расположенного между лестничными клетками или наружными выходами (кроме уборных, умывальных, душевых, курительных), до ближайшего выхода на лестничную клетку или наружу должно отвечать требованиям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10"/>
        <w:jc w:val="both"/>
        <w:rPr>
          <w:sz w:val="28"/>
          <w:szCs w:val="28"/>
        </w:rPr>
      </w:pPr>
      <w:r w:rsidRPr="003E016E">
        <w:rPr>
          <w:sz w:val="28"/>
          <w:szCs w:val="28"/>
        </w:rPr>
        <w:t>4.17</w:t>
      </w:r>
      <w:proofErr w:type="gramStart"/>
      <w:r w:rsidRPr="003E016E">
        <w:rPr>
          <w:sz w:val="28"/>
          <w:szCs w:val="28"/>
        </w:rPr>
        <w:t xml:space="preserve"> И</w:t>
      </w:r>
      <w:proofErr w:type="gramEnd"/>
      <w:r w:rsidRPr="003E016E">
        <w:rPr>
          <w:sz w:val="28"/>
          <w:szCs w:val="28"/>
        </w:rPr>
        <w:t>з встроенных помещений, размещаемых в производственных зданиях на антресолях, выходы могут предусматриваться в производственные помещения по открытым лестницам.</w:t>
      </w:r>
    </w:p>
    <w:p w:rsidR="00DE3189" w:rsidRPr="003E016E" w:rsidRDefault="00DE3189" w:rsidP="00DE3189">
      <w:pPr>
        <w:ind w:firstLine="710"/>
        <w:jc w:val="both"/>
        <w:rPr>
          <w:sz w:val="28"/>
          <w:szCs w:val="28"/>
        </w:rPr>
      </w:pPr>
      <w:r w:rsidRPr="003E016E">
        <w:rPr>
          <w:sz w:val="28"/>
          <w:szCs w:val="28"/>
        </w:rPr>
        <w:t xml:space="preserve">Расстояние от выходов из встроенных помещений до выходов наружу следует принимать в соответствии с требованиями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10"/>
        <w:jc w:val="both"/>
        <w:rPr>
          <w:sz w:val="28"/>
          <w:szCs w:val="28"/>
        </w:rPr>
      </w:pPr>
      <w:r w:rsidRPr="003E016E">
        <w:rPr>
          <w:sz w:val="28"/>
          <w:szCs w:val="28"/>
        </w:rPr>
        <w:t>4.18 Остекленные двери и фрамуги над ними во внутренних стенах лестничных клеток допускается применять в зданиях всех степеней огнестойкости; при этом в зданиях высотой более четырех этажей остекление следует предусматривать из армированного стекла.</w:t>
      </w:r>
    </w:p>
    <w:p w:rsidR="00DE3189" w:rsidRPr="003E016E" w:rsidRDefault="00DE3189" w:rsidP="00DE3189">
      <w:pPr>
        <w:ind w:firstLine="710"/>
        <w:jc w:val="both"/>
        <w:rPr>
          <w:sz w:val="28"/>
          <w:szCs w:val="28"/>
        </w:rPr>
      </w:pPr>
      <w:r w:rsidRPr="003E016E">
        <w:rPr>
          <w:sz w:val="28"/>
          <w:szCs w:val="28"/>
        </w:rPr>
        <w:t xml:space="preserve">4.19 Применение облицовочных и декоративно-отделочных материалов для стен, перегородок, потолков и покрытия полов на путях эвакуации, а также в зальных помещениях в зависимости от их вместимости следует предусматривать в соответствии с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09"/>
        <w:jc w:val="both"/>
        <w:rPr>
          <w:sz w:val="28"/>
          <w:szCs w:val="28"/>
        </w:rPr>
      </w:pPr>
      <w:r w:rsidRPr="003E016E">
        <w:rPr>
          <w:sz w:val="28"/>
          <w:szCs w:val="28"/>
        </w:rPr>
        <w:t xml:space="preserve">4.20 Степень огнестойкости, класс конструктивной пожарной опасности, высоту зданий и площадь этажа здания в пределах пожарного отсека следует принимать в соответствии с требованиями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jc w:val="both"/>
        <w:rPr>
          <w:sz w:val="28"/>
          <w:szCs w:val="28"/>
        </w:rPr>
      </w:pPr>
    </w:p>
    <w:p w:rsidR="00DE3189" w:rsidRPr="003E016E" w:rsidRDefault="00DE3189" w:rsidP="00DE3189">
      <w:pPr>
        <w:ind w:firstLine="709"/>
        <w:rPr>
          <w:b/>
          <w:sz w:val="28"/>
          <w:szCs w:val="28"/>
        </w:rPr>
      </w:pPr>
      <w:r w:rsidRPr="003E016E">
        <w:rPr>
          <w:b/>
          <w:sz w:val="28"/>
          <w:szCs w:val="28"/>
        </w:rPr>
        <w:t>5 Бытовые здания и помещения</w:t>
      </w:r>
    </w:p>
    <w:p w:rsidR="00DE3189" w:rsidRPr="003E016E" w:rsidRDefault="00DE3189" w:rsidP="00DE3189">
      <w:pPr>
        <w:ind w:firstLine="710"/>
        <w:jc w:val="both"/>
        <w:rPr>
          <w:sz w:val="28"/>
          <w:szCs w:val="28"/>
        </w:rPr>
      </w:pPr>
    </w:p>
    <w:p w:rsidR="00DE3189" w:rsidRPr="003E016E" w:rsidRDefault="00DE3189" w:rsidP="00DE3189">
      <w:pPr>
        <w:ind w:firstLine="710"/>
        <w:jc w:val="both"/>
        <w:rPr>
          <w:sz w:val="28"/>
          <w:szCs w:val="28"/>
        </w:rPr>
      </w:pPr>
      <w:r w:rsidRPr="003E016E">
        <w:rPr>
          <w:sz w:val="28"/>
          <w:szCs w:val="28"/>
        </w:rPr>
        <w:t>5.1 Бытовые здания предприятий предназначены для размещения в них помещений социального обслуживания работающих: санитарно-бытовых, здравоохранения, общественного питания, торговли, службы быта, культуры.          </w:t>
      </w:r>
    </w:p>
    <w:p w:rsidR="00DE3189" w:rsidRPr="003E016E" w:rsidRDefault="00DE3189" w:rsidP="00DE3189">
      <w:pPr>
        <w:ind w:firstLine="710"/>
        <w:jc w:val="both"/>
        <w:rPr>
          <w:sz w:val="28"/>
          <w:szCs w:val="28"/>
        </w:rPr>
      </w:pPr>
      <w:r w:rsidRPr="003E016E">
        <w:rPr>
          <w:sz w:val="28"/>
          <w:szCs w:val="28"/>
        </w:rPr>
        <w:t>Допускается предусматривать не учтенные настоящими нормами помещения или объекты социального назначения в соответствии с утвержденными планами социально-экономического развития предприятия или квотой рабочих мест для лиц с ограниченными возможностями здоровья. Проектная документация указанных помещений или объектов должна соответствовать нормам проектирования</w:t>
      </w:r>
    </w:p>
    <w:p w:rsidR="00DE3189" w:rsidRPr="003E016E" w:rsidRDefault="00DE3189" w:rsidP="00DE3189">
      <w:pPr>
        <w:ind w:firstLine="710"/>
        <w:jc w:val="both"/>
        <w:rPr>
          <w:sz w:val="28"/>
          <w:szCs w:val="28"/>
        </w:rPr>
      </w:pPr>
      <w:r w:rsidRPr="003E016E">
        <w:rPr>
          <w:sz w:val="28"/>
          <w:szCs w:val="28"/>
        </w:rPr>
        <w:t>5.2</w:t>
      </w:r>
      <w:proofErr w:type="gramStart"/>
      <w:r w:rsidRPr="003E016E">
        <w:rPr>
          <w:sz w:val="28"/>
          <w:szCs w:val="28"/>
        </w:rPr>
        <w:t xml:space="preserve"> В</w:t>
      </w:r>
      <w:proofErr w:type="gramEnd"/>
      <w:r w:rsidRPr="003E016E">
        <w:rPr>
          <w:sz w:val="28"/>
          <w:szCs w:val="28"/>
        </w:rPr>
        <w:t xml:space="preserve"> технологической части проекта должна быть установлена списочная численность работающих: в наиболее многочисленной смене, а также в наиболее многочисленной части смены при разнице в начале и окончании смены 1 ч и более, принимаемая для расчета бытовых помещений и устройств; при этом в численность работающих необходимо включать число практикантов, проходящих производственное обучение. </w:t>
      </w:r>
    </w:p>
    <w:p w:rsidR="00DE3189" w:rsidRPr="003E016E" w:rsidRDefault="00DE3189" w:rsidP="00DE3189">
      <w:pPr>
        <w:ind w:firstLine="710"/>
        <w:jc w:val="both"/>
        <w:rPr>
          <w:sz w:val="28"/>
          <w:szCs w:val="28"/>
        </w:rPr>
      </w:pPr>
      <w:proofErr w:type="gramStart"/>
      <w:r w:rsidRPr="003E016E">
        <w:rPr>
          <w:sz w:val="28"/>
          <w:szCs w:val="28"/>
        </w:rPr>
        <w:t>Для мобильных зданий допускается принимать численность смены, равную 70% списочной, в том числе 30% женщин.</w:t>
      </w:r>
      <w:proofErr w:type="gramEnd"/>
    </w:p>
    <w:p w:rsidR="00DE3189" w:rsidRPr="003E016E" w:rsidRDefault="00DE3189" w:rsidP="00DE3189">
      <w:pPr>
        <w:ind w:firstLine="710"/>
        <w:jc w:val="both"/>
        <w:rPr>
          <w:sz w:val="28"/>
          <w:szCs w:val="28"/>
        </w:rPr>
      </w:pPr>
      <w:r w:rsidRPr="003E016E">
        <w:rPr>
          <w:sz w:val="28"/>
          <w:szCs w:val="28"/>
        </w:rPr>
        <w:lastRenderedPageBreak/>
        <w:t>5.3 Геометрические параметры, минимальные расстояния между осями и ширину проходов между рядами оборудования в бытовых помещениях следует принимать по таблице 1.</w:t>
      </w:r>
    </w:p>
    <w:p w:rsidR="00DE3189" w:rsidRPr="003E016E" w:rsidRDefault="00DE3189" w:rsidP="00DE3189">
      <w:pPr>
        <w:ind w:firstLine="710"/>
        <w:jc w:val="both"/>
        <w:rPr>
          <w:sz w:val="28"/>
          <w:szCs w:val="28"/>
        </w:rPr>
      </w:pPr>
    </w:p>
    <w:p w:rsidR="00DE3189" w:rsidRPr="003E016E" w:rsidRDefault="00DE3189" w:rsidP="00DE3189">
      <w:pPr>
        <w:jc w:val="both"/>
        <w:rPr>
          <w:sz w:val="28"/>
          <w:szCs w:val="28"/>
        </w:rPr>
      </w:pPr>
      <w:r w:rsidRPr="003E016E">
        <w:rPr>
          <w:sz w:val="28"/>
          <w:szCs w:val="28"/>
        </w:rPr>
        <w:t>Таблица 1</w:t>
      </w:r>
    </w:p>
    <w:p w:rsidR="00DE3189" w:rsidRPr="003E016E" w:rsidRDefault="00DE3189" w:rsidP="00DE3189">
      <w:pPr>
        <w:ind w:firstLine="710"/>
        <w:jc w:val="both"/>
        <w:rPr>
          <w:sz w:val="28"/>
          <w:szCs w:val="28"/>
        </w:rPr>
      </w:pPr>
    </w:p>
    <w:tbl>
      <w:tblPr>
        <w:tblStyle w:val="a3"/>
        <w:tblW w:w="9639" w:type="dxa"/>
        <w:tblInd w:w="-5" w:type="dxa"/>
        <w:tblLook w:val="04A0" w:firstRow="1" w:lastRow="0" w:firstColumn="1" w:lastColumn="0" w:noHBand="0" w:noVBand="1"/>
      </w:tblPr>
      <w:tblGrid>
        <w:gridCol w:w="6776"/>
        <w:gridCol w:w="2863"/>
      </w:tblGrid>
      <w:tr w:rsidR="00DE3189" w:rsidRPr="003E016E" w:rsidTr="00B0607E">
        <w:tc>
          <w:tcPr>
            <w:tcW w:w="6776" w:type="dxa"/>
            <w:tcBorders>
              <w:bottom w:val="double" w:sz="4" w:space="0" w:color="auto"/>
            </w:tcBorders>
          </w:tcPr>
          <w:p w:rsidR="00DE3189" w:rsidRPr="003E016E" w:rsidRDefault="00DE3189" w:rsidP="00B0607E">
            <w:pPr>
              <w:jc w:val="center"/>
              <w:rPr>
                <w:b/>
                <w:sz w:val="28"/>
                <w:szCs w:val="28"/>
              </w:rPr>
            </w:pPr>
          </w:p>
          <w:p w:rsidR="00DE3189" w:rsidRPr="003E016E" w:rsidRDefault="00DE3189" w:rsidP="00B0607E">
            <w:pPr>
              <w:jc w:val="center"/>
              <w:rPr>
                <w:b/>
                <w:sz w:val="28"/>
                <w:szCs w:val="28"/>
              </w:rPr>
            </w:pPr>
            <w:r w:rsidRPr="003E016E">
              <w:rPr>
                <w:b/>
                <w:sz w:val="28"/>
                <w:szCs w:val="28"/>
              </w:rPr>
              <w:t>Наименование</w:t>
            </w:r>
          </w:p>
          <w:p w:rsidR="00DE3189" w:rsidRPr="003E016E" w:rsidRDefault="00DE3189" w:rsidP="00B0607E">
            <w:pPr>
              <w:jc w:val="center"/>
              <w:rPr>
                <w:b/>
                <w:sz w:val="28"/>
                <w:szCs w:val="28"/>
              </w:rPr>
            </w:pPr>
          </w:p>
        </w:tc>
        <w:tc>
          <w:tcPr>
            <w:tcW w:w="2863" w:type="dxa"/>
            <w:tcBorders>
              <w:bottom w:val="double" w:sz="4" w:space="0" w:color="auto"/>
              <w:right w:val="single" w:sz="4" w:space="0" w:color="auto"/>
            </w:tcBorders>
          </w:tcPr>
          <w:p w:rsidR="00DE3189" w:rsidRPr="003E016E" w:rsidRDefault="00DE3189" w:rsidP="00B0607E">
            <w:pPr>
              <w:jc w:val="center"/>
              <w:rPr>
                <w:b/>
                <w:sz w:val="28"/>
                <w:szCs w:val="28"/>
              </w:rPr>
            </w:pPr>
          </w:p>
          <w:p w:rsidR="00DE3189" w:rsidRPr="003E016E" w:rsidRDefault="00DE3189" w:rsidP="00B0607E">
            <w:pPr>
              <w:jc w:val="center"/>
              <w:rPr>
                <w:b/>
                <w:sz w:val="28"/>
                <w:szCs w:val="28"/>
              </w:rPr>
            </w:pPr>
            <w:r w:rsidRPr="003E016E">
              <w:rPr>
                <w:b/>
                <w:sz w:val="28"/>
                <w:szCs w:val="28"/>
              </w:rPr>
              <w:t xml:space="preserve">Показатель, </w:t>
            </w:r>
            <w:proofErr w:type="gramStart"/>
            <w:r w:rsidRPr="003E016E">
              <w:rPr>
                <w:b/>
                <w:sz w:val="28"/>
                <w:szCs w:val="28"/>
              </w:rPr>
              <w:t>м</w:t>
            </w:r>
            <w:proofErr w:type="gramEnd"/>
          </w:p>
        </w:tc>
      </w:tr>
      <w:tr w:rsidR="00DE3189" w:rsidRPr="003E016E" w:rsidTr="00B0607E">
        <w:tc>
          <w:tcPr>
            <w:tcW w:w="6776" w:type="dxa"/>
            <w:tcBorders>
              <w:top w:val="double" w:sz="4" w:space="0" w:color="auto"/>
              <w:right w:val="single" w:sz="4" w:space="0" w:color="auto"/>
            </w:tcBorders>
          </w:tcPr>
          <w:p w:rsidR="00DE3189" w:rsidRPr="003E016E" w:rsidRDefault="00DE3189" w:rsidP="00B0607E">
            <w:pPr>
              <w:jc w:val="center"/>
              <w:rPr>
                <w:sz w:val="28"/>
                <w:szCs w:val="28"/>
              </w:rPr>
            </w:pPr>
            <w:r w:rsidRPr="003E016E">
              <w:rPr>
                <w:sz w:val="28"/>
                <w:szCs w:val="28"/>
              </w:rPr>
              <w:t>Размеры в плане</w:t>
            </w:r>
          </w:p>
        </w:tc>
        <w:tc>
          <w:tcPr>
            <w:tcW w:w="2863" w:type="dxa"/>
            <w:tcBorders>
              <w:top w:val="double" w:sz="4" w:space="0" w:color="auto"/>
            </w:tcBorders>
          </w:tcPr>
          <w:p w:rsidR="00DE3189" w:rsidRPr="003E016E" w:rsidRDefault="00DE3189" w:rsidP="00B0607E">
            <w:pPr>
              <w:jc w:val="both"/>
              <w:rPr>
                <w:sz w:val="28"/>
                <w:szCs w:val="28"/>
              </w:rPr>
            </w:pPr>
          </w:p>
        </w:tc>
      </w:tr>
      <w:tr w:rsidR="00DE3189" w:rsidRPr="003E016E" w:rsidTr="00B0607E">
        <w:tc>
          <w:tcPr>
            <w:tcW w:w="6776" w:type="dxa"/>
            <w:tcBorders>
              <w:right w:val="single" w:sz="4" w:space="0" w:color="auto"/>
            </w:tcBorders>
          </w:tcPr>
          <w:p w:rsidR="00DE3189" w:rsidRPr="003E016E" w:rsidRDefault="00DE3189" w:rsidP="00B0607E">
            <w:pPr>
              <w:rPr>
                <w:sz w:val="28"/>
                <w:szCs w:val="28"/>
              </w:rPr>
            </w:pPr>
            <w:r w:rsidRPr="003E016E">
              <w:rPr>
                <w:sz w:val="28"/>
                <w:szCs w:val="28"/>
              </w:rPr>
              <w:t>Кабины:</w:t>
            </w:r>
          </w:p>
        </w:tc>
        <w:tc>
          <w:tcPr>
            <w:tcW w:w="2863" w:type="dxa"/>
            <w:tcBorders>
              <w:left w:val="single" w:sz="4" w:space="0" w:color="auto"/>
              <w:right w:val="single" w:sz="4" w:space="0" w:color="auto"/>
            </w:tcBorders>
          </w:tcPr>
          <w:p w:rsidR="00DE3189" w:rsidRPr="003E016E" w:rsidRDefault="00DE3189" w:rsidP="00B0607E">
            <w:pPr>
              <w:jc w:val="both"/>
              <w:rPr>
                <w:sz w:val="28"/>
                <w:szCs w:val="28"/>
              </w:rPr>
            </w:pPr>
          </w:p>
        </w:tc>
      </w:tr>
      <w:tr w:rsidR="00DE3189" w:rsidRPr="003E016E" w:rsidTr="00B0607E">
        <w:tc>
          <w:tcPr>
            <w:tcW w:w="6776" w:type="dxa"/>
          </w:tcPr>
          <w:p w:rsidR="00DE3189" w:rsidRPr="003E016E" w:rsidRDefault="00DE3189" w:rsidP="00B0607E">
            <w:pPr>
              <w:rPr>
                <w:sz w:val="28"/>
                <w:szCs w:val="28"/>
              </w:rPr>
            </w:pPr>
            <w:r w:rsidRPr="003E016E">
              <w:rPr>
                <w:sz w:val="28"/>
                <w:szCs w:val="28"/>
              </w:rPr>
              <w:t xml:space="preserve">душевых </w:t>
            </w:r>
            <w:proofErr w:type="gramStart"/>
            <w:r w:rsidRPr="003E016E">
              <w:rPr>
                <w:sz w:val="28"/>
                <w:szCs w:val="28"/>
              </w:rPr>
              <w:t>закрытые</w:t>
            </w:r>
            <w:proofErr w:type="gramEnd"/>
          </w:p>
        </w:tc>
        <w:tc>
          <w:tcPr>
            <w:tcW w:w="2863" w:type="dxa"/>
          </w:tcPr>
          <w:p w:rsidR="00DE3189" w:rsidRPr="003E016E" w:rsidRDefault="00DE3189" w:rsidP="00B0607E">
            <w:pPr>
              <w:jc w:val="center"/>
              <w:rPr>
                <w:sz w:val="28"/>
                <w:szCs w:val="28"/>
              </w:rPr>
            </w:pPr>
            <w:r w:rsidRPr="003E016E">
              <w:rPr>
                <w:sz w:val="28"/>
                <w:szCs w:val="28"/>
              </w:rPr>
              <w:t>1,8х</w:t>
            </w:r>
            <w:proofErr w:type="gramStart"/>
            <w:r w:rsidRPr="003E016E">
              <w:rPr>
                <w:sz w:val="28"/>
                <w:szCs w:val="28"/>
              </w:rPr>
              <w:t>0</w:t>
            </w:r>
            <w:proofErr w:type="gramEnd"/>
            <w:r w:rsidRPr="003E016E">
              <w:rPr>
                <w:sz w:val="28"/>
                <w:szCs w:val="28"/>
              </w:rPr>
              <w:t>,9 (1,8х1,8)</w:t>
            </w:r>
          </w:p>
        </w:tc>
      </w:tr>
      <w:tr w:rsidR="00DE3189" w:rsidRPr="003E016E" w:rsidTr="00B0607E">
        <w:tc>
          <w:tcPr>
            <w:tcW w:w="6776" w:type="dxa"/>
          </w:tcPr>
          <w:p w:rsidR="00DE3189" w:rsidRPr="003E016E" w:rsidRDefault="00DE3189" w:rsidP="00B0607E">
            <w:pPr>
              <w:rPr>
                <w:sz w:val="28"/>
                <w:szCs w:val="28"/>
              </w:rPr>
            </w:pPr>
            <w:r w:rsidRPr="003E016E">
              <w:rPr>
                <w:sz w:val="28"/>
                <w:szCs w:val="28"/>
              </w:rPr>
              <w:t xml:space="preserve">душевых </w:t>
            </w:r>
            <w:proofErr w:type="gramStart"/>
            <w:r w:rsidRPr="003E016E">
              <w:rPr>
                <w:sz w:val="28"/>
                <w:szCs w:val="28"/>
              </w:rPr>
              <w:t>открытые</w:t>
            </w:r>
            <w:proofErr w:type="gramEnd"/>
            <w:r w:rsidRPr="003E016E">
              <w:rPr>
                <w:sz w:val="28"/>
                <w:szCs w:val="28"/>
              </w:rPr>
              <w:t xml:space="preserve"> и со сквозным проходом, полудушей</w:t>
            </w:r>
          </w:p>
        </w:tc>
        <w:tc>
          <w:tcPr>
            <w:tcW w:w="2863" w:type="dxa"/>
          </w:tcPr>
          <w:p w:rsidR="00DE3189" w:rsidRPr="003E016E" w:rsidRDefault="00DE3189" w:rsidP="00B0607E">
            <w:pPr>
              <w:jc w:val="center"/>
              <w:rPr>
                <w:sz w:val="28"/>
                <w:szCs w:val="28"/>
              </w:rPr>
            </w:pPr>
            <w:r w:rsidRPr="003E016E">
              <w:rPr>
                <w:sz w:val="28"/>
                <w:szCs w:val="28"/>
              </w:rPr>
              <w:t>0,9х</w:t>
            </w:r>
            <w:proofErr w:type="gramStart"/>
            <w:r w:rsidRPr="003E016E">
              <w:rPr>
                <w:sz w:val="28"/>
                <w:szCs w:val="28"/>
              </w:rPr>
              <w:t>0</w:t>
            </w:r>
            <w:proofErr w:type="gramEnd"/>
            <w:r w:rsidRPr="003E016E">
              <w:rPr>
                <w:sz w:val="28"/>
                <w:szCs w:val="28"/>
              </w:rPr>
              <w:t>,9 (1,2х0,9)</w:t>
            </w:r>
          </w:p>
          <w:p w:rsidR="00DE3189" w:rsidRPr="003E016E" w:rsidRDefault="00DE3189" w:rsidP="00B0607E">
            <w:pPr>
              <w:jc w:val="center"/>
              <w:rPr>
                <w:sz w:val="28"/>
                <w:szCs w:val="28"/>
              </w:rPr>
            </w:pPr>
          </w:p>
        </w:tc>
      </w:tr>
      <w:tr w:rsidR="00DE3189" w:rsidRPr="003E016E" w:rsidTr="00B0607E">
        <w:tc>
          <w:tcPr>
            <w:tcW w:w="6776" w:type="dxa"/>
          </w:tcPr>
          <w:p w:rsidR="00DE3189" w:rsidRPr="003E016E" w:rsidRDefault="00DE3189" w:rsidP="00B0607E">
            <w:pPr>
              <w:rPr>
                <w:sz w:val="28"/>
                <w:szCs w:val="28"/>
              </w:rPr>
            </w:pPr>
            <w:r w:rsidRPr="003E016E">
              <w:rPr>
                <w:sz w:val="28"/>
                <w:szCs w:val="28"/>
              </w:rPr>
              <w:t>личной гигиены женщин</w:t>
            </w:r>
          </w:p>
        </w:tc>
        <w:tc>
          <w:tcPr>
            <w:tcW w:w="2863" w:type="dxa"/>
          </w:tcPr>
          <w:p w:rsidR="00DE3189" w:rsidRPr="003E016E" w:rsidRDefault="00DE3189" w:rsidP="00B0607E">
            <w:pPr>
              <w:jc w:val="center"/>
              <w:rPr>
                <w:sz w:val="28"/>
                <w:szCs w:val="28"/>
              </w:rPr>
            </w:pPr>
            <w:r w:rsidRPr="003E016E">
              <w:rPr>
                <w:sz w:val="28"/>
                <w:szCs w:val="28"/>
              </w:rPr>
              <w:t>1,8х</w:t>
            </w:r>
            <w:proofErr w:type="gramStart"/>
            <w:r w:rsidRPr="003E016E">
              <w:rPr>
                <w:sz w:val="28"/>
                <w:szCs w:val="28"/>
              </w:rPr>
              <w:t>1</w:t>
            </w:r>
            <w:proofErr w:type="gramEnd"/>
            <w:r w:rsidRPr="003E016E">
              <w:rPr>
                <w:sz w:val="28"/>
                <w:szCs w:val="28"/>
              </w:rPr>
              <w:t>,2 (1,8х2,6)</w:t>
            </w:r>
          </w:p>
        </w:tc>
      </w:tr>
      <w:tr w:rsidR="00DE3189" w:rsidRPr="003E016E" w:rsidTr="00B0607E">
        <w:tc>
          <w:tcPr>
            <w:tcW w:w="6776" w:type="dxa"/>
          </w:tcPr>
          <w:p w:rsidR="00DE3189" w:rsidRPr="003E016E" w:rsidRDefault="00DE3189" w:rsidP="00B0607E">
            <w:pPr>
              <w:rPr>
                <w:sz w:val="28"/>
                <w:szCs w:val="28"/>
              </w:rPr>
            </w:pPr>
            <w:r w:rsidRPr="003E016E">
              <w:rPr>
                <w:sz w:val="28"/>
                <w:szCs w:val="28"/>
              </w:rPr>
              <w:t>уборных</w:t>
            </w:r>
          </w:p>
        </w:tc>
        <w:tc>
          <w:tcPr>
            <w:tcW w:w="2863" w:type="dxa"/>
          </w:tcPr>
          <w:p w:rsidR="00DE3189" w:rsidRPr="003E016E" w:rsidRDefault="00DE3189" w:rsidP="00B0607E">
            <w:pPr>
              <w:jc w:val="center"/>
              <w:rPr>
                <w:sz w:val="28"/>
                <w:szCs w:val="28"/>
              </w:rPr>
            </w:pPr>
            <w:r w:rsidRPr="003E016E">
              <w:rPr>
                <w:sz w:val="28"/>
                <w:szCs w:val="28"/>
              </w:rPr>
              <w:t>1,2х</w:t>
            </w:r>
            <w:proofErr w:type="gramStart"/>
            <w:r w:rsidRPr="003E016E">
              <w:rPr>
                <w:sz w:val="28"/>
                <w:szCs w:val="28"/>
              </w:rPr>
              <w:t>0</w:t>
            </w:r>
            <w:proofErr w:type="gramEnd"/>
            <w:r w:rsidRPr="003E016E">
              <w:rPr>
                <w:sz w:val="28"/>
                <w:szCs w:val="28"/>
              </w:rPr>
              <w:t>,8 (1,8х1,65)</w:t>
            </w:r>
          </w:p>
        </w:tc>
      </w:tr>
      <w:tr w:rsidR="00DE3189" w:rsidRPr="003E016E" w:rsidTr="00B0607E">
        <w:tc>
          <w:tcPr>
            <w:tcW w:w="6776" w:type="dxa"/>
          </w:tcPr>
          <w:p w:rsidR="00DE3189" w:rsidRPr="003E016E" w:rsidRDefault="00DE3189" w:rsidP="00B0607E">
            <w:pPr>
              <w:rPr>
                <w:sz w:val="28"/>
                <w:szCs w:val="28"/>
              </w:rPr>
            </w:pPr>
            <w:r w:rsidRPr="003E016E">
              <w:rPr>
                <w:sz w:val="28"/>
                <w:szCs w:val="28"/>
              </w:rPr>
              <w:t>Скамьи в гардеробных</w:t>
            </w:r>
          </w:p>
        </w:tc>
        <w:tc>
          <w:tcPr>
            <w:tcW w:w="2863" w:type="dxa"/>
          </w:tcPr>
          <w:p w:rsidR="00DE3189" w:rsidRPr="003E016E" w:rsidRDefault="00DE3189" w:rsidP="00B0607E">
            <w:pPr>
              <w:jc w:val="center"/>
              <w:rPr>
                <w:sz w:val="28"/>
                <w:szCs w:val="28"/>
              </w:rPr>
            </w:pPr>
            <w:r w:rsidRPr="003E016E">
              <w:rPr>
                <w:sz w:val="28"/>
                <w:szCs w:val="28"/>
              </w:rPr>
              <w:t>0,3х</w:t>
            </w:r>
            <w:proofErr w:type="gramStart"/>
            <w:r w:rsidRPr="003E016E">
              <w:rPr>
                <w:sz w:val="28"/>
                <w:szCs w:val="28"/>
              </w:rPr>
              <w:t>0</w:t>
            </w:r>
            <w:proofErr w:type="gramEnd"/>
            <w:r w:rsidRPr="003E016E">
              <w:rPr>
                <w:sz w:val="28"/>
                <w:szCs w:val="28"/>
              </w:rPr>
              <w:t>,8 (0,6х0,8)</w:t>
            </w:r>
          </w:p>
        </w:tc>
      </w:tr>
      <w:tr w:rsidR="00DE3189" w:rsidRPr="003E016E" w:rsidTr="00B0607E">
        <w:tc>
          <w:tcPr>
            <w:tcW w:w="6776" w:type="dxa"/>
          </w:tcPr>
          <w:p w:rsidR="00DE3189" w:rsidRPr="003E016E" w:rsidRDefault="00DE3189" w:rsidP="00B0607E">
            <w:pPr>
              <w:rPr>
                <w:sz w:val="28"/>
                <w:szCs w:val="28"/>
              </w:rPr>
            </w:pPr>
            <w:r w:rsidRPr="003E016E">
              <w:rPr>
                <w:sz w:val="28"/>
                <w:szCs w:val="28"/>
              </w:rPr>
              <w:t>Устройство питьевого водоснабжения</w:t>
            </w:r>
          </w:p>
        </w:tc>
        <w:tc>
          <w:tcPr>
            <w:tcW w:w="2863" w:type="dxa"/>
          </w:tcPr>
          <w:p w:rsidR="00DE3189" w:rsidRPr="003E016E" w:rsidRDefault="00DE3189" w:rsidP="00B0607E">
            <w:pPr>
              <w:jc w:val="center"/>
              <w:rPr>
                <w:sz w:val="28"/>
                <w:szCs w:val="28"/>
              </w:rPr>
            </w:pPr>
            <w:r w:rsidRPr="003E016E">
              <w:rPr>
                <w:sz w:val="28"/>
                <w:szCs w:val="28"/>
              </w:rPr>
              <w:t>0,5x0,7</w:t>
            </w:r>
          </w:p>
        </w:tc>
      </w:tr>
      <w:tr w:rsidR="00DE3189" w:rsidRPr="003E016E" w:rsidTr="00B0607E">
        <w:tc>
          <w:tcPr>
            <w:tcW w:w="6776" w:type="dxa"/>
          </w:tcPr>
          <w:p w:rsidR="00DE3189" w:rsidRPr="003E016E" w:rsidRDefault="00DE3189" w:rsidP="00B0607E">
            <w:pPr>
              <w:rPr>
                <w:sz w:val="28"/>
                <w:szCs w:val="28"/>
              </w:rPr>
            </w:pPr>
            <w:r w:rsidRPr="003E016E">
              <w:rPr>
                <w:sz w:val="28"/>
                <w:szCs w:val="28"/>
              </w:rPr>
              <w:t>Шкафы в гардеробных для уличной и домашней одежды в зависимости от климатических районов и специальной одежды и обуви*:</w:t>
            </w:r>
          </w:p>
        </w:tc>
        <w:tc>
          <w:tcPr>
            <w:tcW w:w="2863" w:type="dxa"/>
          </w:tcPr>
          <w:p w:rsidR="00DE3189" w:rsidRPr="003E016E" w:rsidRDefault="00DE3189" w:rsidP="00B0607E">
            <w:pPr>
              <w:jc w:val="center"/>
              <w:rPr>
                <w:sz w:val="28"/>
                <w:szCs w:val="28"/>
              </w:rPr>
            </w:pP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IIБ, II</w:t>
            </w:r>
            <w:proofErr w:type="gramStart"/>
            <w:r w:rsidRPr="003E016E">
              <w:rPr>
                <w:sz w:val="28"/>
                <w:szCs w:val="28"/>
              </w:rPr>
              <w:t>В</w:t>
            </w:r>
            <w:proofErr w:type="gramEnd"/>
            <w:r w:rsidRPr="003E016E">
              <w:rPr>
                <w:sz w:val="28"/>
                <w:szCs w:val="28"/>
              </w:rPr>
              <w:t>, IIГ, IIIБ, IIIВ, IV</w:t>
            </w:r>
          </w:p>
        </w:tc>
        <w:tc>
          <w:tcPr>
            <w:tcW w:w="2863" w:type="dxa"/>
          </w:tcPr>
          <w:p w:rsidR="00DE3189" w:rsidRPr="003E016E" w:rsidRDefault="00DE3189" w:rsidP="00B0607E">
            <w:pPr>
              <w:jc w:val="center"/>
              <w:rPr>
                <w:sz w:val="28"/>
                <w:szCs w:val="28"/>
              </w:rPr>
            </w:pPr>
            <w:r w:rsidRPr="003E016E">
              <w:rPr>
                <w:sz w:val="28"/>
                <w:szCs w:val="28"/>
              </w:rPr>
              <w:t>0,25х</w:t>
            </w:r>
            <w:proofErr w:type="gramStart"/>
            <w:r w:rsidRPr="003E016E">
              <w:rPr>
                <w:sz w:val="28"/>
                <w:szCs w:val="28"/>
              </w:rPr>
              <w:t>0</w:t>
            </w:r>
            <w:proofErr w:type="gramEnd"/>
            <w:r w:rsidRPr="003E016E">
              <w:rPr>
                <w:sz w:val="28"/>
                <w:szCs w:val="28"/>
              </w:rPr>
              <w:t>,5</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IB, IД, II</w:t>
            </w:r>
            <w:proofErr w:type="gramStart"/>
            <w:r w:rsidRPr="003E016E">
              <w:rPr>
                <w:sz w:val="28"/>
                <w:szCs w:val="28"/>
              </w:rPr>
              <w:t>А</w:t>
            </w:r>
            <w:proofErr w:type="gramEnd"/>
            <w:r w:rsidRPr="003E016E">
              <w:rPr>
                <w:sz w:val="28"/>
                <w:szCs w:val="28"/>
              </w:rPr>
              <w:t>, IIIА</w:t>
            </w:r>
          </w:p>
        </w:tc>
        <w:tc>
          <w:tcPr>
            <w:tcW w:w="2863" w:type="dxa"/>
          </w:tcPr>
          <w:p w:rsidR="00DE3189" w:rsidRPr="003E016E" w:rsidRDefault="00DE3189" w:rsidP="00B0607E">
            <w:pPr>
              <w:jc w:val="center"/>
              <w:rPr>
                <w:sz w:val="28"/>
                <w:szCs w:val="28"/>
              </w:rPr>
            </w:pPr>
            <w:r w:rsidRPr="003E016E">
              <w:rPr>
                <w:sz w:val="28"/>
                <w:szCs w:val="28"/>
              </w:rPr>
              <w:t>0,33х</w:t>
            </w:r>
            <w:proofErr w:type="gramStart"/>
            <w:r w:rsidRPr="003E016E">
              <w:rPr>
                <w:sz w:val="28"/>
                <w:szCs w:val="28"/>
              </w:rPr>
              <w:t>0</w:t>
            </w:r>
            <w:proofErr w:type="gramEnd"/>
            <w:r w:rsidRPr="003E016E">
              <w:rPr>
                <w:sz w:val="28"/>
                <w:szCs w:val="28"/>
              </w:rPr>
              <w:t>,5</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 xml:space="preserve">IA, </w:t>
            </w:r>
            <w:proofErr w:type="gramStart"/>
            <w:r w:rsidRPr="003E016E">
              <w:rPr>
                <w:sz w:val="28"/>
                <w:szCs w:val="28"/>
              </w:rPr>
              <w:t>I</w:t>
            </w:r>
            <w:proofErr w:type="gramEnd"/>
            <w:r w:rsidRPr="003E016E">
              <w:rPr>
                <w:sz w:val="28"/>
                <w:szCs w:val="28"/>
              </w:rPr>
              <w:t>Б, IГ и лиц с ограниченными возможностями здоровья</w:t>
            </w:r>
          </w:p>
        </w:tc>
        <w:tc>
          <w:tcPr>
            <w:tcW w:w="2863" w:type="dxa"/>
          </w:tcPr>
          <w:p w:rsidR="00DE3189" w:rsidRPr="003E016E" w:rsidRDefault="00DE3189" w:rsidP="00B0607E">
            <w:pPr>
              <w:jc w:val="center"/>
              <w:rPr>
                <w:sz w:val="28"/>
                <w:szCs w:val="28"/>
              </w:rPr>
            </w:pPr>
            <w:r w:rsidRPr="003E016E">
              <w:rPr>
                <w:sz w:val="28"/>
                <w:szCs w:val="28"/>
              </w:rPr>
              <w:t>0,4х</w:t>
            </w:r>
            <w:proofErr w:type="gramStart"/>
            <w:r w:rsidRPr="003E016E">
              <w:rPr>
                <w:sz w:val="28"/>
                <w:szCs w:val="28"/>
              </w:rPr>
              <w:t>0</w:t>
            </w:r>
            <w:proofErr w:type="gramEnd"/>
            <w:r w:rsidRPr="003E016E">
              <w:rPr>
                <w:sz w:val="28"/>
                <w:szCs w:val="28"/>
              </w:rPr>
              <w:t>,5</w:t>
            </w:r>
          </w:p>
        </w:tc>
      </w:tr>
      <w:tr w:rsidR="00DE3189" w:rsidRPr="003E016E" w:rsidTr="00B0607E">
        <w:tc>
          <w:tcPr>
            <w:tcW w:w="9639" w:type="dxa"/>
            <w:gridSpan w:val="2"/>
          </w:tcPr>
          <w:p w:rsidR="00DE3189" w:rsidRPr="003E016E" w:rsidRDefault="00DE3189" w:rsidP="00B0607E">
            <w:pPr>
              <w:jc w:val="center"/>
              <w:rPr>
                <w:sz w:val="28"/>
                <w:szCs w:val="28"/>
              </w:rPr>
            </w:pPr>
            <w:r w:rsidRPr="003E016E">
              <w:rPr>
                <w:sz w:val="28"/>
                <w:szCs w:val="28"/>
              </w:rPr>
              <w:t>Размеры по высоте</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Разделительные перегородки:</w:t>
            </w:r>
          </w:p>
        </w:tc>
        <w:tc>
          <w:tcPr>
            <w:tcW w:w="2863" w:type="dxa"/>
          </w:tcPr>
          <w:p w:rsidR="00DE3189" w:rsidRPr="003E016E" w:rsidRDefault="00DE3189" w:rsidP="00B0607E">
            <w:pPr>
              <w:jc w:val="both"/>
              <w:rPr>
                <w:sz w:val="28"/>
                <w:szCs w:val="28"/>
              </w:rPr>
            </w:pP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до верха перегородки</w:t>
            </w:r>
          </w:p>
        </w:tc>
        <w:tc>
          <w:tcPr>
            <w:tcW w:w="2863" w:type="dxa"/>
          </w:tcPr>
          <w:p w:rsidR="00DE3189" w:rsidRPr="003E016E" w:rsidRDefault="00DE3189" w:rsidP="00B0607E">
            <w:pPr>
              <w:jc w:val="center"/>
              <w:rPr>
                <w:sz w:val="28"/>
                <w:szCs w:val="28"/>
              </w:rPr>
            </w:pPr>
            <w:r w:rsidRPr="003E016E">
              <w:rPr>
                <w:sz w:val="28"/>
                <w:szCs w:val="28"/>
              </w:rPr>
              <w:t>1,8</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от пола до низа перегородки</w:t>
            </w:r>
          </w:p>
        </w:tc>
        <w:tc>
          <w:tcPr>
            <w:tcW w:w="2863" w:type="dxa"/>
          </w:tcPr>
          <w:p w:rsidR="00DE3189" w:rsidRPr="003E016E" w:rsidRDefault="00DE3189" w:rsidP="00B0607E">
            <w:pPr>
              <w:jc w:val="center"/>
              <w:rPr>
                <w:sz w:val="28"/>
                <w:szCs w:val="28"/>
              </w:rPr>
            </w:pPr>
            <w:r w:rsidRPr="003E016E">
              <w:rPr>
                <w:sz w:val="28"/>
                <w:szCs w:val="28"/>
              </w:rPr>
              <w:t>0,2</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Шкафы для хранения одежды</w:t>
            </w:r>
          </w:p>
        </w:tc>
        <w:tc>
          <w:tcPr>
            <w:tcW w:w="2863" w:type="dxa"/>
          </w:tcPr>
          <w:p w:rsidR="00DE3189" w:rsidRPr="003E016E" w:rsidRDefault="00DE3189" w:rsidP="00B0607E">
            <w:pPr>
              <w:jc w:val="center"/>
              <w:rPr>
                <w:sz w:val="28"/>
                <w:szCs w:val="28"/>
              </w:rPr>
            </w:pPr>
            <w:r w:rsidRPr="003E016E">
              <w:rPr>
                <w:sz w:val="28"/>
                <w:szCs w:val="28"/>
              </w:rPr>
              <w:t>1,65</w:t>
            </w:r>
          </w:p>
        </w:tc>
      </w:tr>
      <w:tr w:rsidR="00DE3189" w:rsidRPr="003E016E" w:rsidTr="00B0607E">
        <w:tc>
          <w:tcPr>
            <w:tcW w:w="9639" w:type="dxa"/>
            <w:gridSpan w:val="2"/>
          </w:tcPr>
          <w:p w:rsidR="00DE3189" w:rsidRPr="003E016E" w:rsidRDefault="00DE3189" w:rsidP="00B0607E">
            <w:pPr>
              <w:jc w:val="center"/>
              <w:rPr>
                <w:sz w:val="28"/>
                <w:szCs w:val="28"/>
              </w:rPr>
            </w:pPr>
            <w:r w:rsidRPr="003E016E">
              <w:rPr>
                <w:sz w:val="28"/>
                <w:szCs w:val="28"/>
              </w:rPr>
              <w:t>Расстояние между осями санитарных приборов</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Умывальники одиночные</w:t>
            </w:r>
          </w:p>
        </w:tc>
        <w:tc>
          <w:tcPr>
            <w:tcW w:w="2863" w:type="dxa"/>
          </w:tcPr>
          <w:p w:rsidR="00DE3189" w:rsidRPr="003E016E" w:rsidRDefault="00DE3189" w:rsidP="00B0607E">
            <w:pPr>
              <w:jc w:val="center"/>
              <w:rPr>
                <w:sz w:val="28"/>
                <w:szCs w:val="28"/>
              </w:rPr>
            </w:pPr>
            <w:r w:rsidRPr="003E016E">
              <w:rPr>
                <w:sz w:val="28"/>
                <w:szCs w:val="28"/>
              </w:rPr>
              <w:t>0,65</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Ручные и ножные ванны, писсуары</w:t>
            </w:r>
          </w:p>
        </w:tc>
        <w:tc>
          <w:tcPr>
            <w:tcW w:w="2863" w:type="dxa"/>
          </w:tcPr>
          <w:p w:rsidR="00DE3189" w:rsidRPr="003E016E" w:rsidRDefault="00DE3189" w:rsidP="00B0607E">
            <w:pPr>
              <w:jc w:val="center"/>
              <w:rPr>
                <w:sz w:val="28"/>
                <w:szCs w:val="28"/>
              </w:rPr>
            </w:pPr>
            <w:r w:rsidRPr="003E016E">
              <w:rPr>
                <w:sz w:val="28"/>
                <w:szCs w:val="28"/>
              </w:rPr>
              <w:t>0,7</w:t>
            </w:r>
          </w:p>
        </w:tc>
      </w:tr>
      <w:tr w:rsidR="00DE3189" w:rsidRPr="003E016E" w:rsidTr="00B0607E">
        <w:tc>
          <w:tcPr>
            <w:tcW w:w="9639" w:type="dxa"/>
            <w:gridSpan w:val="2"/>
          </w:tcPr>
          <w:p w:rsidR="00DE3189" w:rsidRPr="003E016E" w:rsidRDefault="00DE3189" w:rsidP="00B0607E">
            <w:pPr>
              <w:jc w:val="center"/>
              <w:rPr>
                <w:sz w:val="28"/>
                <w:szCs w:val="28"/>
              </w:rPr>
            </w:pPr>
            <w:r w:rsidRPr="003E016E">
              <w:rPr>
                <w:sz w:val="28"/>
                <w:szCs w:val="28"/>
              </w:rPr>
              <w:t>Ширина проходов между рядами</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Кабины душевых закрытые, умывальники групповые</w:t>
            </w:r>
          </w:p>
        </w:tc>
        <w:tc>
          <w:tcPr>
            <w:tcW w:w="2863" w:type="dxa"/>
          </w:tcPr>
          <w:p w:rsidR="00DE3189" w:rsidRPr="003E016E" w:rsidRDefault="00DE3189" w:rsidP="00B0607E">
            <w:pPr>
              <w:jc w:val="center"/>
              <w:rPr>
                <w:sz w:val="28"/>
                <w:szCs w:val="28"/>
              </w:rPr>
            </w:pPr>
            <w:r w:rsidRPr="003E016E">
              <w:rPr>
                <w:sz w:val="28"/>
                <w:szCs w:val="28"/>
              </w:rPr>
              <w:t>1,2 (1,8)</w:t>
            </w:r>
          </w:p>
          <w:p w:rsidR="00DE3189" w:rsidRPr="003E016E" w:rsidRDefault="00DE3189" w:rsidP="00B0607E">
            <w:pPr>
              <w:jc w:val="center"/>
              <w:rPr>
                <w:sz w:val="28"/>
                <w:szCs w:val="28"/>
              </w:rPr>
            </w:pP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Кабины душевых открытые и уборных, писсуары</w:t>
            </w:r>
          </w:p>
        </w:tc>
        <w:tc>
          <w:tcPr>
            <w:tcW w:w="2863" w:type="dxa"/>
          </w:tcPr>
          <w:p w:rsidR="00DE3189" w:rsidRPr="003E016E" w:rsidRDefault="00DE3189" w:rsidP="00B0607E">
            <w:pPr>
              <w:jc w:val="center"/>
              <w:rPr>
                <w:sz w:val="28"/>
                <w:szCs w:val="28"/>
              </w:rPr>
            </w:pPr>
            <w:r w:rsidRPr="003E016E">
              <w:rPr>
                <w:sz w:val="28"/>
                <w:szCs w:val="28"/>
              </w:rPr>
              <w:t>1,5 (1,8)</w:t>
            </w:r>
          </w:p>
        </w:tc>
      </w:tr>
    </w:tbl>
    <w:p w:rsidR="00DE3189" w:rsidRPr="003E016E" w:rsidRDefault="00DE3189" w:rsidP="00DE3189">
      <w:pPr>
        <w:rPr>
          <w:i/>
          <w:sz w:val="28"/>
          <w:szCs w:val="28"/>
        </w:rPr>
      </w:pPr>
    </w:p>
    <w:p w:rsidR="00DE3189" w:rsidRPr="003E016E" w:rsidRDefault="00DE3189" w:rsidP="00DE3189">
      <w:pPr>
        <w:rPr>
          <w:i/>
          <w:sz w:val="28"/>
          <w:szCs w:val="28"/>
        </w:rPr>
      </w:pPr>
    </w:p>
    <w:p w:rsidR="00DE3189" w:rsidRDefault="00DE3189" w:rsidP="00DE3189">
      <w:pPr>
        <w:rPr>
          <w:i/>
          <w:sz w:val="28"/>
          <w:szCs w:val="28"/>
        </w:rPr>
      </w:pPr>
    </w:p>
    <w:p w:rsidR="00DE3189" w:rsidRDefault="00DE3189" w:rsidP="00DE3189">
      <w:pPr>
        <w:rPr>
          <w:i/>
          <w:sz w:val="28"/>
          <w:szCs w:val="28"/>
        </w:rPr>
      </w:pPr>
    </w:p>
    <w:p w:rsidR="00DE3189" w:rsidRPr="003E016E" w:rsidRDefault="00DE3189" w:rsidP="00DE3189">
      <w:pPr>
        <w:rPr>
          <w:i/>
          <w:sz w:val="28"/>
          <w:szCs w:val="28"/>
        </w:rPr>
      </w:pPr>
    </w:p>
    <w:p w:rsidR="00DE3189" w:rsidRPr="003E016E" w:rsidRDefault="00DE3189" w:rsidP="00DE3189">
      <w:pPr>
        <w:rPr>
          <w:i/>
          <w:sz w:val="28"/>
          <w:szCs w:val="28"/>
        </w:rPr>
      </w:pPr>
      <w:r w:rsidRPr="003E016E">
        <w:rPr>
          <w:i/>
          <w:sz w:val="28"/>
          <w:szCs w:val="28"/>
        </w:rPr>
        <w:t>Окончание таблицы 1</w:t>
      </w:r>
    </w:p>
    <w:p w:rsidR="00DE3189" w:rsidRPr="003E016E" w:rsidRDefault="00DE3189" w:rsidP="00DE3189">
      <w:pPr>
        <w:rPr>
          <w:i/>
          <w:sz w:val="28"/>
          <w:szCs w:val="28"/>
        </w:rPr>
      </w:pPr>
    </w:p>
    <w:tbl>
      <w:tblPr>
        <w:tblStyle w:val="a3"/>
        <w:tblW w:w="9611" w:type="dxa"/>
        <w:tblInd w:w="-5" w:type="dxa"/>
        <w:tblLook w:val="04A0" w:firstRow="1" w:lastRow="0" w:firstColumn="1" w:lastColumn="0" w:noHBand="0" w:noVBand="1"/>
      </w:tblPr>
      <w:tblGrid>
        <w:gridCol w:w="6776"/>
        <w:gridCol w:w="2835"/>
      </w:tblGrid>
      <w:tr w:rsidR="00DE3189" w:rsidRPr="003E016E" w:rsidTr="00B0607E">
        <w:tc>
          <w:tcPr>
            <w:tcW w:w="6776" w:type="dxa"/>
            <w:tcBorders>
              <w:bottom w:val="double" w:sz="4" w:space="0" w:color="auto"/>
            </w:tcBorders>
          </w:tcPr>
          <w:p w:rsidR="00DE3189" w:rsidRPr="003E016E" w:rsidRDefault="00DE3189" w:rsidP="00B0607E">
            <w:pPr>
              <w:jc w:val="center"/>
              <w:rPr>
                <w:b/>
                <w:sz w:val="28"/>
                <w:szCs w:val="28"/>
              </w:rPr>
            </w:pPr>
          </w:p>
          <w:p w:rsidR="00DE3189" w:rsidRPr="003E016E" w:rsidRDefault="00DE3189" w:rsidP="00B0607E">
            <w:pPr>
              <w:jc w:val="center"/>
              <w:rPr>
                <w:b/>
                <w:sz w:val="28"/>
                <w:szCs w:val="28"/>
              </w:rPr>
            </w:pPr>
            <w:r w:rsidRPr="003E016E">
              <w:rPr>
                <w:b/>
                <w:sz w:val="28"/>
                <w:szCs w:val="28"/>
              </w:rPr>
              <w:t>Наименование</w:t>
            </w:r>
          </w:p>
          <w:p w:rsidR="00DE3189" w:rsidRPr="003E016E" w:rsidRDefault="00DE3189" w:rsidP="00B0607E">
            <w:pPr>
              <w:jc w:val="center"/>
              <w:rPr>
                <w:b/>
                <w:sz w:val="28"/>
                <w:szCs w:val="28"/>
              </w:rPr>
            </w:pPr>
          </w:p>
        </w:tc>
        <w:tc>
          <w:tcPr>
            <w:tcW w:w="2835" w:type="dxa"/>
            <w:tcBorders>
              <w:bottom w:val="double" w:sz="4" w:space="0" w:color="auto"/>
              <w:right w:val="single" w:sz="4" w:space="0" w:color="auto"/>
            </w:tcBorders>
          </w:tcPr>
          <w:p w:rsidR="00DE3189" w:rsidRPr="003E016E" w:rsidRDefault="00DE3189" w:rsidP="00B0607E">
            <w:pPr>
              <w:jc w:val="center"/>
              <w:rPr>
                <w:b/>
                <w:sz w:val="28"/>
                <w:szCs w:val="28"/>
              </w:rPr>
            </w:pPr>
          </w:p>
          <w:p w:rsidR="00DE3189" w:rsidRPr="003E016E" w:rsidRDefault="00DE3189" w:rsidP="00B0607E">
            <w:pPr>
              <w:jc w:val="center"/>
              <w:rPr>
                <w:b/>
                <w:sz w:val="28"/>
                <w:szCs w:val="28"/>
              </w:rPr>
            </w:pPr>
            <w:r w:rsidRPr="003E016E">
              <w:rPr>
                <w:b/>
                <w:sz w:val="28"/>
                <w:szCs w:val="28"/>
              </w:rPr>
              <w:t xml:space="preserve">Показатель, </w:t>
            </w:r>
            <w:proofErr w:type="gramStart"/>
            <w:r w:rsidRPr="003E016E">
              <w:rPr>
                <w:b/>
                <w:sz w:val="28"/>
                <w:szCs w:val="28"/>
              </w:rPr>
              <w:t>м</w:t>
            </w:r>
            <w:proofErr w:type="gramEnd"/>
          </w:p>
        </w:tc>
      </w:tr>
      <w:tr w:rsidR="00DE3189" w:rsidRPr="003E016E" w:rsidTr="00B0607E">
        <w:tc>
          <w:tcPr>
            <w:tcW w:w="6776" w:type="dxa"/>
            <w:tcBorders>
              <w:top w:val="double" w:sz="4" w:space="0" w:color="auto"/>
            </w:tcBorders>
          </w:tcPr>
          <w:p w:rsidR="00DE3189" w:rsidRPr="003E016E" w:rsidRDefault="00DE3189" w:rsidP="00B0607E">
            <w:pPr>
              <w:jc w:val="both"/>
              <w:rPr>
                <w:sz w:val="28"/>
                <w:szCs w:val="28"/>
              </w:rPr>
            </w:pPr>
            <w:r w:rsidRPr="003E016E">
              <w:rPr>
                <w:sz w:val="28"/>
                <w:szCs w:val="28"/>
              </w:rPr>
              <w:lastRenderedPageBreak/>
              <w:t>Умывальники одиночные</w:t>
            </w:r>
          </w:p>
        </w:tc>
        <w:tc>
          <w:tcPr>
            <w:tcW w:w="2835" w:type="dxa"/>
            <w:tcBorders>
              <w:top w:val="double" w:sz="4" w:space="0" w:color="auto"/>
            </w:tcBorders>
          </w:tcPr>
          <w:p w:rsidR="00DE3189" w:rsidRPr="003E016E" w:rsidRDefault="00DE3189" w:rsidP="00B0607E">
            <w:pPr>
              <w:jc w:val="center"/>
              <w:rPr>
                <w:sz w:val="28"/>
                <w:szCs w:val="28"/>
              </w:rPr>
            </w:pPr>
            <w:r w:rsidRPr="003E016E">
              <w:rPr>
                <w:sz w:val="28"/>
                <w:szCs w:val="28"/>
              </w:rPr>
              <w:t>1,8</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Ручные и ножные ванны, кабины личной гигиены женщин и фотариев</w:t>
            </w:r>
          </w:p>
        </w:tc>
        <w:tc>
          <w:tcPr>
            <w:tcW w:w="2835" w:type="dxa"/>
          </w:tcPr>
          <w:p w:rsidR="00DE3189" w:rsidRPr="003E016E" w:rsidRDefault="00DE3189" w:rsidP="00B0607E">
            <w:pPr>
              <w:jc w:val="center"/>
              <w:rPr>
                <w:sz w:val="28"/>
                <w:szCs w:val="28"/>
              </w:rPr>
            </w:pPr>
            <w:r w:rsidRPr="003E016E">
              <w:rPr>
                <w:sz w:val="28"/>
                <w:szCs w:val="28"/>
              </w:rPr>
              <w:t>2</w:t>
            </w:r>
          </w:p>
          <w:p w:rsidR="00DE3189" w:rsidRPr="003E016E" w:rsidRDefault="00DE3189" w:rsidP="00B0607E">
            <w:pPr>
              <w:jc w:val="center"/>
              <w:rPr>
                <w:sz w:val="28"/>
                <w:szCs w:val="28"/>
              </w:rPr>
            </w:pP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Шкафы гардеробных для хранения одежды при числе отделений в ряду:</w:t>
            </w:r>
          </w:p>
        </w:tc>
        <w:tc>
          <w:tcPr>
            <w:tcW w:w="2835" w:type="dxa"/>
          </w:tcPr>
          <w:p w:rsidR="00DE3189" w:rsidRPr="003E016E" w:rsidRDefault="00DE3189" w:rsidP="00B0607E">
            <w:pPr>
              <w:jc w:val="both"/>
              <w:rPr>
                <w:sz w:val="28"/>
                <w:szCs w:val="28"/>
              </w:rPr>
            </w:pP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до 18</w:t>
            </w:r>
          </w:p>
        </w:tc>
        <w:tc>
          <w:tcPr>
            <w:tcW w:w="2835" w:type="dxa"/>
          </w:tcPr>
          <w:p w:rsidR="00DE3189" w:rsidRPr="003E016E" w:rsidRDefault="00DE3189" w:rsidP="00B0607E">
            <w:pPr>
              <w:jc w:val="both"/>
              <w:rPr>
                <w:sz w:val="28"/>
                <w:szCs w:val="28"/>
              </w:rPr>
            </w:pPr>
            <w:r w:rsidRPr="003E016E">
              <w:rPr>
                <w:sz w:val="28"/>
                <w:szCs w:val="28"/>
              </w:rPr>
              <w:t xml:space="preserve">1,4/1** (2,4/1,8) </w:t>
            </w:r>
          </w:p>
        </w:tc>
      </w:tr>
      <w:tr w:rsidR="00DE3189" w:rsidRPr="003E016E" w:rsidTr="00B0607E">
        <w:tc>
          <w:tcPr>
            <w:tcW w:w="6776" w:type="dxa"/>
          </w:tcPr>
          <w:p w:rsidR="00DE3189" w:rsidRPr="003E016E" w:rsidRDefault="00DE3189" w:rsidP="00B0607E">
            <w:pPr>
              <w:jc w:val="both"/>
              <w:rPr>
                <w:sz w:val="28"/>
                <w:szCs w:val="28"/>
              </w:rPr>
            </w:pPr>
            <w:r w:rsidRPr="003E016E">
              <w:rPr>
                <w:sz w:val="28"/>
                <w:szCs w:val="28"/>
              </w:rPr>
              <w:t>от 18 до 36</w:t>
            </w:r>
          </w:p>
        </w:tc>
        <w:tc>
          <w:tcPr>
            <w:tcW w:w="2835" w:type="dxa"/>
          </w:tcPr>
          <w:p w:rsidR="00DE3189" w:rsidRPr="003E016E" w:rsidRDefault="00DE3189" w:rsidP="00B0607E">
            <w:pPr>
              <w:jc w:val="both"/>
              <w:rPr>
                <w:sz w:val="28"/>
                <w:szCs w:val="28"/>
              </w:rPr>
            </w:pPr>
            <w:r w:rsidRPr="003E016E">
              <w:rPr>
                <w:sz w:val="28"/>
                <w:szCs w:val="28"/>
              </w:rPr>
              <w:t xml:space="preserve">2/1,4** (2,4/1,8) </w:t>
            </w:r>
          </w:p>
        </w:tc>
      </w:tr>
      <w:tr w:rsidR="00DE3189" w:rsidRPr="003E016E" w:rsidTr="00B0607E">
        <w:tc>
          <w:tcPr>
            <w:tcW w:w="9611" w:type="dxa"/>
            <w:gridSpan w:val="2"/>
          </w:tcPr>
          <w:p w:rsidR="00DE3189" w:rsidRPr="003E016E" w:rsidRDefault="00DE3189" w:rsidP="00B0607E">
            <w:pPr>
              <w:ind w:firstLine="710"/>
              <w:jc w:val="both"/>
              <w:rPr>
                <w:sz w:val="28"/>
                <w:szCs w:val="28"/>
              </w:rPr>
            </w:pPr>
            <w:r w:rsidRPr="003E016E">
              <w:rPr>
                <w:sz w:val="28"/>
                <w:szCs w:val="28"/>
              </w:rPr>
              <w:t>* Для обычного состава спецодежды (халаты, фартуки, легкие комбинезоны) следует предусматривать шкафы размерами в плане 0,25х</w:t>
            </w:r>
            <w:proofErr w:type="gramStart"/>
            <w:r w:rsidRPr="003E016E">
              <w:rPr>
                <w:sz w:val="28"/>
                <w:szCs w:val="28"/>
              </w:rPr>
              <w:t>0</w:t>
            </w:r>
            <w:proofErr w:type="gramEnd"/>
            <w:r w:rsidRPr="003E016E">
              <w:rPr>
                <w:sz w:val="28"/>
                <w:szCs w:val="28"/>
              </w:rPr>
              <w:t>,5 м, для расширенного состава (обычный состав плюс нательное белье, средства индивидуальной защиты) - 0,33х0,5 м, для громоздкой спецодежды (расширенный состав плюс полушубки, валенки, специальные комбинезоны) - 0,4х0,5 м.</w:t>
            </w:r>
          </w:p>
          <w:p w:rsidR="00DE3189" w:rsidRPr="003E016E" w:rsidRDefault="00DE3189" w:rsidP="00B0607E">
            <w:pPr>
              <w:ind w:firstLine="710"/>
              <w:jc w:val="both"/>
              <w:rPr>
                <w:sz w:val="28"/>
                <w:szCs w:val="28"/>
              </w:rPr>
            </w:pPr>
            <w:r w:rsidRPr="003E016E">
              <w:rPr>
                <w:sz w:val="28"/>
                <w:szCs w:val="28"/>
              </w:rPr>
              <w:t>** В знаменателе приведена ширина проходов между рядами шкафов без скамей.</w:t>
            </w:r>
          </w:p>
          <w:p w:rsidR="00DE3189" w:rsidRPr="003E016E" w:rsidRDefault="00DE3189" w:rsidP="00B0607E">
            <w:pPr>
              <w:ind w:firstLine="710"/>
              <w:jc w:val="both"/>
              <w:rPr>
                <w:szCs w:val="28"/>
              </w:rPr>
            </w:pPr>
            <w:proofErr w:type="gramStart"/>
            <w:r w:rsidRPr="003E016E">
              <w:rPr>
                <w:szCs w:val="28"/>
              </w:rPr>
              <w:t>П</w:t>
            </w:r>
            <w:proofErr w:type="gramEnd"/>
            <w:r w:rsidRPr="003E016E">
              <w:rPr>
                <w:szCs w:val="28"/>
              </w:rPr>
              <w:t xml:space="preserve"> р и м е ч а н и я</w:t>
            </w:r>
          </w:p>
          <w:p w:rsidR="00DE3189" w:rsidRPr="003E016E" w:rsidRDefault="00DE3189" w:rsidP="00B0607E">
            <w:pPr>
              <w:ind w:firstLine="710"/>
              <w:jc w:val="both"/>
              <w:rPr>
                <w:szCs w:val="28"/>
              </w:rPr>
            </w:pPr>
            <w:r w:rsidRPr="003E016E">
              <w:rPr>
                <w:szCs w:val="28"/>
              </w:rPr>
              <w:t>1 Ширину проходов между стеной и рядами оборудования следует уменьшать на 40%, при числе единиц оборудования более шести в ряду - увеличивать на 25%.</w:t>
            </w:r>
          </w:p>
          <w:p w:rsidR="00DE3189" w:rsidRPr="003E016E" w:rsidRDefault="00DE3189" w:rsidP="00B0607E">
            <w:pPr>
              <w:ind w:firstLine="710"/>
              <w:jc w:val="both"/>
              <w:rPr>
                <w:szCs w:val="28"/>
              </w:rPr>
            </w:pPr>
            <w:r w:rsidRPr="003E016E">
              <w:rPr>
                <w:szCs w:val="28"/>
              </w:rPr>
              <w:t>2</w:t>
            </w:r>
            <w:proofErr w:type="gramStart"/>
            <w:r w:rsidRPr="003E016E">
              <w:rPr>
                <w:szCs w:val="28"/>
              </w:rPr>
              <w:t> П</w:t>
            </w:r>
            <w:proofErr w:type="gramEnd"/>
            <w:r w:rsidRPr="003E016E">
              <w:rPr>
                <w:szCs w:val="28"/>
              </w:rPr>
              <w:t>ри тупиковых проходах между шкафами для одежды число отделений в ряду следует уменьшать на 35%.</w:t>
            </w:r>
          </w:p>
          <w:p w:rsidR="00DE3189" w:rsidRPr="003E016E" w:rsidRDefault="00DE3189" w:rsidP="00B0607E">
            <w:pPr>
              <w:ind w:firstLine="710"/>
              <w:jc w:val="both"/>
              <w:rPr>
                <w:szCs w:val="28"/>
              </w:rPr>
            </w:pPr>
            <w:r w:rsidRPr="003E016E">
              <w:rPr>
                <w:szCs w:val="28"/>
              </w:rPr>
              <w:t>3</w:t>
            </w:r>
            <w:proofErr w:type="gramStart"/>
            <w:r w:rsidRPr="003E016E">
              <w:rPr>
                <w:szCs w:val="28"/>
              </w:rPr>
              <w:t> В</w:t>
            </w:r>
            <w:proofErr w:type="gramEnd"/>
            <w:r w:rsidRPr="003E016E">
              <w:rPr>
                <w:szCs w:val="28"/>
              </w:rPr>
              <w:t xml:space="preserve"> скобках указаны показатели для лиц с ограниченными возможностями здоровья с нарушением работы опорно-двигательного аппарата.</w:t>
            </w:r>
          </w:p>
          <w:p w:rsidR="00DE3189" w:rsidRPr="003E016E" w:rsidRDefault="00DE3189" w:rsidP="00B0607E">
            <w:pPr>
              <w:ind w:firstLine="710"/>
              <w:jc w:val="both"/>
              <w:rPr>
                <w:sz w:val="28"/>
                <w:szCs w:val="28"/>
              </w:rPr>
            </w:pPr>
          </w:p>
        </w:tc>
      </w:tr>
    </w:tbl>
    <w:p w:rsidR="00DE3189" w:rsidRPr="003E016E" w:rsidRDefault="00DE3189" w:rsidP="00DE3189">
      <w:pPr>
        <w:rPr>
          <w:i/>
          <w:sz w:val="28"/>
          <w:szCs w:val="28"/>
        </w:rPr>
      </w:pPr>
    </w:p>
    <w:p w:rsidR="00DE3189" w:rsidRPr="003E016E" w:rsidRDefault="00DE3189" w:rsidP="00DE3189">
      <w:pPr>
        <w:ind w:firstLine="710"/>
        <w:rPr>
          <w:b/>
          <w:sz w:val="28"/>
          <w:szCs w:val="28"/>
        </w:rPr>
      </w:pPr>
      <w:r w:rsidRPr="003E016E">
        <w:rPr>
          <w:b/>
          <w:sz w:val="28"/>
          <w:szCs w:val="28"/>
        </w:rPr>
        <w:t>Санитарно-бытовые помещения</w:t>
      </w:r>
    </w:p>
    <w:p w:rsidR="00DE3189" w:rsidRPr="003E016E" w:rsidRDefault="00DE3189" w:rsidP="00DE3189">
      <w:pPr>
        <w:ind w:firstLine="710"/>
        <w:jc w:val="both"/>
        <w:rPr>
          <w:sz w:val="28"/>
          <w:szCs w:val="28"/>
        </w:rPr>
      </w:pPr>
    </w:p>
    <w:p w:rsidR="00DE3189" w:rsidRPr="003E016E" w:rsidRDefault="00DE3189" w:rsidP="00DE3189">
      <w:pPr>
        <w:ind w:firstLine="710"/>
        <w:jc w:val="both"/>
        <w:rPr>
          <w:sz w:val="28"/>
          <w:szCs w:val="28"/>
        </w:rPr>
      </w:pPr>
      <w:r w:rsidRPr="003E016E">
        <w:rPr>
          <w:sz w:val="28"/>
          <w:szCs w:val="28"/>
        </w:rPr>
        <w:t>5.4</w:t>
      </w:r>
      <w:proofErr w:type="gramStart"/>
      <w:r w:rsidRPr="003E016E">
        <w:rPr>
          <w:sz w:val="28"/>
          <w:szCs w:val="28"/>
        </w:rPr>
        <w:t> В</w:t>
      </w:r>
      <w:proofErr w:type="gramEnd"/>
      <w:r w:rsidRPr="003E016E">
        <w:rPr>
          <w:sz w:val="28"/>
          <w:szCs w:val="28"/>
        </w:rPr>
        <w:t xml:space="preserve"> состав санитарно-бытовых помещений входят гардеробные, душевые, умывальные, уборные, курительные, места для размещения полудушей, устройств питьевого водоснабжения, помещения для обогрева или охлаждения, обработки, хранения и выдачи спецодежды, сушки волос (феновые). В соответствии с заданием на проектирование могут предусматриваться в дополнение </w:t>
      </w:r>
      <w:proofErr w:type="gramStart"/>
      <w:r w:rsidRPr="003E016E">
        <w:rPr>
          <w:sz w:val="28"/>
          <w:szCs w:val="28"/>
        </w:rPr>
        <w:t>к</w:t>
      </w:r>
      <w:proofErr w:type="gramEnd"/>
      <w:r w:rsidRPr="003E016E">
        <w:rPr>
          <w:sz w:val="28"/>
          <w:szCs w:val="28"/>
        </w:rPr>
        <w:t xml:space="preserve"> указанным другие санитарно-бытовые помещения и оборудование</w:t>
      </w:r>
    </w:p>
    <w:p w:rsidR="00DE3189" w:rsidRPr="003E016E" w:rsidRDefault="00DE3189" w:rsidP="00DE3189">
      <w:pPr>
        <w:ind w:firstLine="710"/>
        <w:jc w:val="both"/>
        <w:rPr>
          <w:sz w:val="28"/>
          <w:szCs w:val="28"/>
        </w:rPr>
      </w:pPr>
      <w:r w:rsidRPr="003E016E">
        <w:rPr>
          <w:sz w:val="28"/>
          <w:szCs w:val="28"/>
        </w:rPr>
        <w:t>5.5 Санитарно-бытовые помещения для работающих, занятых непосредственно на производстве, должны проектироваться с учетом групп производственных процессов согласно таблице 2.</w:t>
      </w:r>
    </w:p>
    <w:p w:rsidR="00DE3189" w:rsidRPr="003E016E" w:rsidRDefault="00DE3189" w:rsidP="00DE3189">
      <w:pPr>
        <w:jc w:val="both"/>
        <w:rPr>
          <w:sz w:val="28"/>
          <w:szCs w:val="28"/>
        </w:rPr>
      </w:pPr>
      <w:r w:rsidRPr="003E016E">
        <w:rPr>
          <w:sz w:val="28"/>
          <w:szCs w:val="28"/>
        </w:rPr>
        <w:t xml:space="preserve">   </w:t>
      </w: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ind w:left="284"/>
        <w:jc w:val="both"/>
        <w:rPr>
          <w:sz w:val="28"/>
          <w:szCs w:val="28"/>
        </w:rPr>
      </w:pPr>
      <w:r w:rsidRPr="003E016E">
        <w:rPr>
          <w:sz w:val="28"/>
          <w:szCs w:val="28"/>
        </w:rPr>
        <w:t>Таблица 2</w:t>
      </w:r>
    </w:p>
    <w:p w:rsidR="00DE3189" w:rsidRPr="003E016E" w:rsidRDefault="00DE3189" w:rsidP="00DE3189">
      <w:pPr>
        <w:ind w:firstLine="710"/>
        <w:jc w:val="both"/>
        <w:rPr>
          <w:sz w:val="28"/>
          <w:szCs w:val="28"/>
        </w:rPr>
      </w:pPr>
    </w:p>
    <w:tbl>
      <w:tblPr>
        <w:tblStyle w:val="a3"/>
        <w:tblW w:w="9214" w:type="dxa"/>
        <w:tblInd w:w="392" w:type="dxa"/>
        <w:tblLayout w:type="fixed"/>
        <w:tblLook w:val="04A0" w:firstRow="1" w:lastRow="0" w:firstColumn="1" w:lastColumn="0" w:noHBand="0" w:noVBand="1"/>
      </w:tblPr>
      <w:tblGrid>
        <w:gridCol w:w="1276"/>
        <w:gridCol w:w="2552"/>
        <w:gridCol w:w="1134"/>
        <w:gridCol w:w="992"/>
        <w:gridCol w:w="1843"/>
        <w:gridCol w:w="1417"/>
      </w:tblGrid>
      <w:tr w:rsidR="00DE3189" w:rsidRPr="003E016E" w:rsidTr="00B0607E">
        <w:trPr>
          <w:trHeight w:val="652"/>
        </w:trPr>
        <w:tc>
          <w:tcPr>
            <w:tcW w:w="1276" w:type="dxa"/>
            <w:vMerge w:val="restart"/>
          </w:tcPr>
          <w:p w:rsidR="00DE3189" w:rsidRPr="003E016E" w:rsidRDefault="00DE3189" w:rsidP="00B0607E">
            <w:pPr>
              <w:jc w:val="center"/>
              <w:rPr>
                <w:sz w:val="28"/>
                <w:szCs w:val="28"/>
              </w:rPr>
            </w:pPr>
            <w:r w:rsidRPr="003E016E">
              <w:rPr>
                <w:sz w:val="28"/>
                <w:szCs w:val="28"/>
              </w:rPr>
              <w:t xml:space="preserve">Группа </w:t>
            </w:r>
            <w:proofErr w:type="gramStart"/>
            <w:r w:rsidRPr="003E016E">
              <w:rPr>
                <w:sz w:val="28"/>
                <w:szCs w:val="28"/>
              </w:rPr>
              <w:t>произво</w:t>
            </w:r>
            <w:r w:rsidRPr="003E016E">
              <w:rPr>
                <w:sz w:val="28"/>
                <w:szCs w:val="28"/>
              </w:rPr>
              <w:lastRenderedPageBreak/>
              <w:t>дствен ных</w:t>
            </w:r>
            <w:proofErr w:type="gramEnd"/>
            <w:r w:rsidRPr="003E016E">
              <w:rPr>
                <w:sz w:val="28"/>
                <w:szCs w:val="28"/>
              </w:rPr>
              <w:t xml:space="preserve"> процес сов</w:t>
            </w:r>
          </w:p>
        </w:tc>
        <w:tc>
          <w:tcPr>
            <w:tcW w:w="2552" w:type="dxa"/>
            <w:vMerge w:val="restart"/>
          </w:tcPr>
          <w:p w:rsidR="00DE3189" w:rsidRPr="003E016E" w:rsidRDefault="00DE3189" w:rsidP="00B0607E">
            <w:pPr>
              <w:jc w:val="center"/>
              <w:rPr>
                <w:sz w:val="28"/>
                <w:szCs w:val="28"/>
              </w:rPr>
            </w:pPr>
            <w:r w:rsidRPr="003E016E">
              <w:rPr>
                <w:sz w:val="28"/>
                <w:szCs w:val="28"/>
              </w:rPr>
              <w:lastRenderedPageBreak/>
              <w:t xml:space="preserve">Санитарная характеристика </w:t>
            </w:r>
            <w:r w:rsidRPr="003E016E">
              <w:rPr>
                <w:sz w:val="28"/>
                <w:szCs w:val="28"/>
              </w:rPr>
              <w:lastRenderedPageBreak/>
              <w:t>производственных процессов</w:t>
            </w:r>
          </w:p>
        </w:tc>
        <w:tc>
          <w:tcPr>
            <w:tcW w:w="2126" w:type="dxa"/>
            <w:gridSpan w:val="2"/>
            <w:tcBorders>
              <w:bottom w:val="single" w:sz="4" w:space="0" w:color="auto"/>
            </w:tcBorders>
          </w:tcPr>
          <w:p w:rsidR="00DE3189" w:rsidRPr="003E016E" w:rsidRDefault="00DE3189" w:rsidP="00B0607E">
            <w:pPr>
              <w:jc w:val="center"/>
              <w:rPr>
                <w:sz w:val="28"/>
                <w:szCs w:val="28"/>
              </w:rPr>
            </w:pPr>
            <w:r w:rsidRPr="003E016E">
              <w:rPr>
                <w:sz w:val="28"/>
                <w:szCs w:val="28"/>
              </w:rPr>
              <w:lastRenderedPageBreak/>
              <w:t>Расчетное число человек</w:t>
            </w:r>
          </w:p>
        </w:tc>
        <w:tc>
          <w:tcPr>
            <w:tcW w:w="1843" w:type="dxa"/>
            <w:vMerge w:val="restart"/>
          </w:tcPr>
          <w:p w:rsidR="00DE3189" w:rsidRPr="003E016E" w:rsidRDefault="00DE3189" w:rsidP="00B0607E">
            <w:pPr>
              <w:jc w:val="center"/>
              <w:rPr>
                <w:sz w:val="28"/>
                <w:szCs w:val="28"/>
              </w:rPr>
            </w:pPr>
            <w:r w:rsidRPr="003E016E">
              <w:rPr>
                <w:sz w:val="28"/>
                <w:szCs w:val="28"/>
              </w:rPr>
              <w:t xml:space="preserve">Тип гардеробных, </w:t>
            </w:r>
            <w:r w:rsidRPr="003E016E">
              <w:rPr>
                <w:sz w:val="28"/>
                <w:szCs w:val="28"/>
              </w:rPr>
              <w:lastRenderedPageBreak/>
              <w:t>число отделений шкафа на 1 чел.</w:t>
            </w:r>
          </w:p>
        </w:tc>
        <w:tc>
          <w:tcPr>
            <w:tcW w:w="1417" w:type="dxa"/>
            <w:vMerge w:val="restart"/>
          </w:tcPr>
          <w:p w:rsidR="00DE3189" w:rsidRPr="003E016E" w:rsidRDefault="00DE3189" w:rsidP="00B0607E">
            <w:pPr>
              <w:jc w:val="center"/>
              <w:rPr>
                <w:sz w:val="28"/>
                <w:szCs w:val="28"/>
              </w:rPr>
            </w:pPr>
            <w:r w:rsidRPr="003E016E">
              <w:rPr>
                <w:sz w:val="28"/>
                <w:szCs w:val="28"/>
              </w:rPr>
              <w:lastRenderedPageBreak/>
              <w:t xml:space="preserve">Специальные </w:t>
            </w:r>
            <w:r w:rsidRPr="003E016E">
              <w:rPr>
                <w:sz w:val="28"/>
                <w:szCs w:val="28"/>
              </w:rPr>
              <w:lastRenderedPageBreak/>
              <w:t xml:space="preserve">бытовые </w:t>
            </w:r>
            <w:proofErr w:type="gramStart"/>
            <w:r w:rsidRPr="003E016E">
              <w:rPr>
                <w:sz w:val="28"/>
                <w:szCs w:val="28"/>
              </w:rPr>
              <w:t>помеще ния</w:t>
            </w:r>
            <w:proofErr w:type="gramEnd"/>
            <w:r w:rsidRPr="003E016E">
              <w:rPr>
                <w:sz w:val="28"/>
                <w:szCs w:val="28"/>
              </w:rPr>
              <w:t xml:space="preserve"> и устройства</w:t>
            </w:r>
          </w:p>
        </w:tc>
      </w:tr>
      <w:tr w:rsidR="00DE3189" w:rsidRPr="003E016E" w:rsidTr="00B0607E">
        <w:trPr>
          <w:trHeight w:val="986"/>
        </w:trPr>
        <w:tc>
          <w:tcPr>
            <w:tcW w:w="1276" w:type="dxa"/>
            <w:vMerge/>
          </w:tcPr>
          <w:p w:rsidR="00DE3189" w:rsidRPr="003E016E" w:rsidRDefault="00DE3189" w:rsidP="00B0607E">
            <w:pPr>
              <w:jc w:val="both"/>
              <w:rPr>
                <w:sz w:val="28"/>
                <w:szCs w:val="28"/>
              </w:rPr>
            </w:pPr>
          </w:p>
        </w:tc>
        <w:tc>
          <w:tcPr>
            <w:tcW w:w="2552" w:type="dxa"/>
            <w:vMerge/>
          </w:tcPr>
          <w:p w:rsidR="00DE3189" w:rsidRPr="003E016E" w:rsidRDefault="00DE3189" w:rsidP="00B0607E">
            <w:pPr>
              <w:jc w:val="both"/>
              <w:rPr>
                <w:sz w:val="28"/>
                <w:szCs w:val="28"/>
              </w:rPr>
            </w:pPr>
          </w:p>
        </w:tc>
        <w:tc>
          <w:tcPr>
            <w:tcW w:w="1134" w:type="dxa"/>
            <w:tcBorders>
              <w:top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на одну душевую сетку</w:t>
            </w:r>
          </w:p>
        </w:tc>
        <w:tc>
          <w:tcPr>
            <w:tcW w:w="992" w:type="dxa"/>
            <w:tcBorders>
              <w:top w:val="single" w:sz="4" w:space="0" w:color="auto"/>
              <w:left w:val="single" w:sz="4" w:space="0" w:color="auto"/>
            </w:tcBorders>
          </w:tcPr>
          <w:p w:rsidR="00DE3189" w:rsidRPr="003E016E" w:rsidRDefault="00DE3189" w:rsidP="00B0607E">
            <w:pPr>
              <w:jc w:val="center"/>
              <w:rPr>
                <w:sz w:val="28"/>
                <w:szCs w:val="28"/>
              </w:rPr>
            </w:pPr>
            <w:r w:rsidRPr="003E016E">
              <w:rPr>
                <w:sz w:val="28"/>
                <w:szCs w:val="28"/>
              </w:rPr>
              <w:t>на один кран</w:t>
            </w:r>
          </w:p>
        </w:tc>
        <w:tc>
          <w:tcPr>
            <w:tcW w:w="1843" w:type="dxa"/>
            <w:vMerge/>
          </w:tcPr>
          <w:p w:rsidR="00DE3189" w:rsidRPr="003E016E" w:rsidRDefault="00DE3189" w:rsidP="00B0607E">
            <w:pPr>
              <w:jc w:val="both"/>
              <w:rPr>
                <w:sz w:val="28"/>
                <w:szCs w:val="28"/>
              </w:rPr>
            </w:pPr>
          </w:p>
        </w:tc>
        <w:tc>
          <w:tcPr>
            <w:tcW w:w="1417" w:type="dxa"/>
            <w:vMerge/>
          </w:tcPr>
          <w:p w:rsidR="00DE3189" w:rsidRPr="003E016E" w:rsidRDefault="00DE3189" w:rsidP="00B0607E">
            <w:pPr>
              <w:jc w:val="both"/>
              <w:rPr>
                <w:sz w:val="28"/>
                <w:szCs w:val="28"/>
              </w:rPr>
            </w:pPr>
          </w:p>
        </w:tc>
      </w:tr>
      <w:tr w:rsidR="00DE3189" w:rsidRPr="003E016E" w:rsidTr="00B0607E">
        <w:tc>
          <w:tcPr>
            <w:tcW w:w="1276" w:type="dxa"/>
            <w:tcBorders>
              <w:bottom w:val="double" w:sz="4" w:space="0" w:color="auto"/>
            </w:tcBorders>
          </w:tcPr>
          <w:p w:rsidR="00DE3189" w:rsidRPr="003E016E" w:rsidRDefault="00DE3189" w:rsidP="00B0607E">
            <w:pPr>
              <w:jc w:val="center"/>
              <w:rPr>
                <w:sz w:val="28"/>
                <w:szCs w:val="28"/>
              </w:rPr>
            </w:pPr>
            <w:r w:rsidRPr="003E016E">
              <w:rPr>
                <w:sz w:val="28"/>
                <w:szCs w:val="28"/>
              </w:rPr>
              <w:lastRenderedPageBreak/>
              <w:t>1</w:t>
            </w:r>
          </w:p>
        </w:tc>
        <w:tc>
          <w:tcPr>
            <w:tcW w:w="2552" w:type="dxa"/>
            <w:tcBorders>
              <w:bottom w:val="double" w:sz="4" w:space="0" w:color="auto"/>
            </w:tcBorders>
          </w:tcPr>
          <w:p w:rsidR="00DE3189" w:rsidRPr="003E016E" w:rsidRDefault="00DE3189" w:rsidP="00B0607E">
            <w:pPr>
              <w:jc w:val="center"/>
              <w:rPr>
                <w:sz w:val="28"/>
                <w:szCs w:val="28"/>
              </w:rPr>
            </w:pPr>
            <w:r w:rsidRPr="003E016E">
              <w:rPr>
                <w:sz w:val="28"/>
                <w:szCs w:val="28"/>
              </w:rPr>
              <w:t>2</w:t>
            </w:r>
          </w:p>
        </w:tc>
        <w:tc>
          <w:tcPr>
            <w:tcW w:w="1134" w:type="dxa"/>
            <w:tcBorders>
              <w:bottom w:val="double" w:sz="4" w:space="0" w:color="auto"/>
              <w:right w:val="single" w:sz="4" w:space="0" w:color="auto"/>
            </w:tcBorders>
          </w:tcPr>
          <w:p w:rsidR="00DE3189" w:rsidRPr="003E016E" w:rsidRDefault="00DE3189" w:rsidP="00B0607E">
            <w:pPr>
              <w:jc w:val="center"/>
              <w:rPr>
                <w:sz w:val="28"/>
                <w:szCs w:val="28"/>
              </w:rPr>
            </w:pPr>
            <w:r w:rsidRPr="003E016E">
              <w:rPr>
                <w:sz w:val="28"/>
                <w:szCs w:val="28"/>
              </w:rPr>
              <w:t>3</w:t>
            </w:r>
          </w:p>
        </w:tc>
        <w:tc>
          <w:tcPr>
            <w:tcW w:w="992" w:type="dxa"/>
            <w:tcBorders>
              <w:left w:val="single" w:sz="4" w:space="0" w:color="auto"/>
              <w:bottom w:val="double" w:sz="4" w:space="0" w:color="auto"/>
            </w:tcBorders>
          </w:tcPr>
          <w:p w:rsidR="00DE3189" w:rsidRPr="003E016E" w:rsidRDefault="00DE3189" w:rsidP="00B0607E">
            <w:pPr>
              <w:jc w:val="center"/>
              <w:rPr>
                <w:sz w:val="28"/>
                <w:szCs w:val="28"/>
              </w:rPr>
            </w:pPr>
            <w:r w:rsidRPr="003E016E">
              <w:rPr>
                <w:sz w:val="28"/>
                <w:szCs w:val="28"/>
              </w:rPr>
              <w:t>4</w:t>
            </w:r>
          </w:p>
        </w:tc>
        <w:tc>
          <w:tcPr>
            <w:tcW w:w="1843" w:type="dxa"/>
            <w:tcBorders>
              <w:bottom w:val="double" w:sz="4" w:space="0" w:color="auto"/>
            </w:tcBorders>
          </w:tcPr>
          <w:p w:rsidR="00DE3189" w:rsidRPr="003E016E" w:rsidRDefault="00DE3189" w:rsidP="00B0607E">
            <w:pPr>
              <w:jc w:val="center"/>
              <w:rPr>
                <w:sz w:val="28"/>
                <w:szCs w:val="28"/>
              </w:rPr>
            </w:pPr>
            <w:r w:rsidRPr="003E016E">
              <w:rPr>
                <w:sz w:val="28"/>
                <w:szCs w:val="28"/>
              </w:rPr>
              <w:t>5</w:t>
            </w:r>
          </w:p>
        </w:tc>
        <w:tc>
          <w:tcPr>
            <w:tcW w:w="1417" w:type="dxa"/>
            <w:tcBorders>
              <w:bottom w:val="double" w:sz="4" w:space="0" w:color="auto"/>
            </w:tcBorders>
          </w:tcPr>
          <w:p w:rsidR="00DE3189" w:rsidRPr="003E016E" w:rsidRDefault="00DE3189" w:rsidP="00B0607E">
            <w:pPr>
              <w:jc w:val="center"/>
              <w:rPr>
                <w:sz w:val="28"/>
                <w:szCs w:val="28"/>
              </w:rPr>
            </w:pPr>
            <w:r w:rsidRPr="003E016E">
              <w:rPr>
                <w:sz w:val="28"/>
                <w:szCs w:val="28"/>
              </w:rPr>
              <w:t>6</w:t>
            </w:r>
          </w:p>
        </w:tc>
      </w:tr>
      <w:tr w:rsidR="00DE3189" w:rsidRPr="003E016E" w:rsidTr="00B0607E">
        <w:tc>
          <w:tcPr>
            <w:tcW w:w="1276" w:type="dxa"/>
            <w:tcBorders>
              <w:top w:val="double" w:sz="4" w:space="0" w:color="auto"/>
            </w:tcBorders>
          </w:tcPr>
          <w:p w:rsidR="00DE3189" w:rsidRPr="003E016E" w:rsidRDefault="00DE3189" w:rsidP="00B0607E">
            <w:pPr>
              <w:jc w:val="center"/>
              <w:rPr>
                <w:sz w:val="28"/>
                <w:szCs w:val="28"/>
              </w:rPr>
            </w:pPr>
            <w:r w:rsidRPr="003E016E">
              <w:rPr>
                <w:sz w:val="28"/>
                <w:szCs w:val="28"/>
              </w:rPr>
              <w:t>1</w:t>
            </w:r>
          </w:p>
        </w:tc>
        <w:tc>
          <w:tcPr>
            <w:tcW w:w="2552" w:type="dxa"/>
            <w:tcBorders>
              <w:top w:val="double" w:sz="4" w:space="0" w:color="auto"/>
            </w:tcBorders>
          </w:tcPr>
          <w:p w:rsidR="00DE3189" w:rsidRPr="003E016E" w:rsidRDefault="00DE3189" w:rsidP="00B0607E">
            <w:pPr>
              <w:rPr>
                <w:sz w:val="28"/>
                <w:szCs w:val="28"/>
              </w:rPr>
            </w:pPr>
            <w:r w:rsidRPr="003E016E">
              <w:rPr>
                <w:sz w:val="28"/>
                <w:szCs w:val="28"/>
              </w:rPr>
              <w:t>Процессы, вызывающие загрязнение веществами 3-го и 4-го классов опасности:</w:t>
            </w:r>
          </w:p>
        </w:tc>
        <w:tc>
          <w:tcPr>
            <w:tcW w:w="1134" w:type="dxa"/>
            <w:tcBorders>
              <w:top w:val="double" w:sz="4" w:space="0" w:color="auto"/>
              <w:right w:val="single" w:sz="4" w:space="0" w:color="auto"/>
            </w:tcBorders>
          </w:tcPr>
          <w:p w:rsidR="00DE3189" w:rsidRPr="003E016E" w:rsidRDefault="00DE3189" w:rsidP="00B0607E">
            <w:pPr>
              <w:jc w:val="center"/>
              <w:rPr>
                <w:sz w:val="28"/>
                <w:szCs w:val="28"/>
              </w:rPr>
            </w:pPr>
          </w:p>
        </w:tc>
        <w:tc>
          <w:tcPr>
            <w:tcW w:w="992" w:type="dxa"/>
            <w:tcBorders>
              <w:top w:val="double" w:sz="4" w:space="0" w:color="auto"/>
              <w:left w:val="single" w:sz="4" w:space="0" w:color="auto"/>
            </w:tcBorders>
          </w:tcPr>
          <w:p w:rsidR="00DE3189" w:rsidRPr="003E016E" w:rsidRDefault="00DE3189" w:rsidP="00B0607E">
            <w:pPr>
              <w:jc w:val="center"/>
              <w:rPr>
                <w:sz w:val="28"/>
                <w:szCs w:val="28"/>
              </w:rPr>
            </w:pPr>
          </w:p>
        </w:tc>
        <w:tc>
          <w:tcPr>
            <w:tcW w:w="1843" w:type="dxa"/>
            <w:tcBorders>
              <w:top w:val="double" w:sz="4" w:space="0" w:color="auto"/>
            </w:tcBorders>
          </w:tcPr>
          <w:p w:rsidR="00DE3189" w:rsidRPr="003E016E" w:rsidRDefault="00DE3189" w:rsidP="00B0607E">
            <w:pPr>
              <w:jc w:val="both"/>
              <w:rPr>
                <w:sz w:val="28"/>
                <w:szCs w:val="28"/>
              </w:rPr>
            </w:pPr>
          </w:p>
        </w:tc>
        <w:tc>
          <w:tcPr>
            <w:tcW w:w="1417" w:type="dxa"/>
            <w:tcBorders>
              <w:top w:val="double" w:sz="4" w:space="0" w:color="auto"/>
            </w:tcBorders>
          </w:tcPr>
          <w:p w:rsidR="00DE3189" w:rsidRPr="003E016E" w:rsidRDefault="00DE3189" w:rsidP="00B0607E">
            <w:pPr>
              <w:jc w:val="center"/>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1а</w:t>
            </w:r>
          </w:p>
        </w:tc>
        <w:tc>
          <w:tcPr>
            <w:tcW w:w="2552" w:type="dxa"/>
          </w:tcPr>
          <w:p w:rsidR="00DE3189" w:rsidRPr="003E016E" w:rsidRDefault="00DE3189" w:rsidP="00B0607E">
            <w:pPr>
              <w:jc w:val="both"/>
              <w:rPr>
                <w:sz w:val="28"/>
                <w:szCs w:val="28"/>
              </w:rPr>
            </w:pPr>
            <w:r w:rsidRPr="003E016E">
              <w:rPr>
                <w:sz w:val="28"/>
                <w:szCs w:val="28"/>
              </w:rPr>
              <w:t>только рук</w:t>
            </w:r>
          </w:p>
          <w:p w:rsidR="00DE3189" w:rsidRPr="003E016E" w:rsidRDefault="00DE3189" w:rsidP="00B0607E">
            <w:pPr>
              <w:jc w:val="both"/>
              <w:rPr>
                <w:sz w:val="28"/>
                <w:szCs w:val="28"/>
              </w:rPr>
            </w:pPr>
          </w:p>
        </w:tc>
        <w:tc>
          <w:tcPr>
            <w:tcW w:w="1134" w:type="dxa"/>
            <w:tcBorders>
              <w:right w:val="single" w:sz="4" w:space="0" w:color="auto"/>
            </w:tcBorders>
          </w:tcPr>
          <w:p w:rsidR="00DE3189" w:rsidRPr="003E016E" w:rsidRDefault="00DE3189" w:rsidP="00B0607E">
            <w:pPr>
              <w:jc w:val="center"/>
              <w:rPr>
                <w:sz w:val="28"/>
                <w:szCs w:val="28"/>
              </w:rPr>
            </w:pPr>
            <w:r w:rsidRPr="003E016E">
              <w:rPr>
                <w:sz w:val="28"/>
                <w:szCs w:val="28"/>
              </w:rPr>
              <w:t>25</w:t>
            </w:r>
          </w:p>
          <w:p w:rsidR="00DE3189" w:rsidRPr="003E016E" w:rsidRDefault="00DE3189" w:rsidP="00B0607E">
            <w:pPr>
              <w:jc w:val="center"/>
              <w:rPr>
                <w:sz w:val="28"/>
                <w:szCs w:val="28"/>
              </w:rPr>
            </w:pPr>
          </w:p>
        </w:tc>
        <w:tc>
          <w:tcPr>
            <w:tcW w:w="992" w:type="dxa"/>
            <w:tcBorders>
              <w:left w:val="single" w:sz="4" w:space="0" w:color="auto"/>
            </w:tcBorders>
          </w:tcPr>
          <w:p w:rsidR="00DE3189" w:rsidRPr="003E016E" w:rsidRDefault="00DE3189" w:rsidP="00B0607E">
            <w:pPr>
              <w:jc w:val="center"/>
              <w:rPr>
                <w:sz w:val="28"/>
                <w:szCs w:val="28"/>
              </w:rPr>
            </w:pPr>
            <w:r w:rsidRPr="003E016E">
              <w:rPr>
                <w:sz w:val="28"/>
                <w:szCs w:val="28"/>
              </w:rPr>
              <w:t>7</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proofErr w:type="gramStart"/>
            <w:r w:rsidRPr="003E016E">
              <w:rPr>
                <w:sz w:val="28"/>
                <w:szCs w:val="28"/>
              </w:rPr>
              <w:t>Общие</w:t>
            </w:r>
            <w:proofErr w:type="gramEnd"/>
            <w:r w:rsidRPr="003E016E">
              <w:rPr>
                <w:sz w:val="28"/>
                <w:szCs w:val="28"/>
              </w:rPr>
              <w:t>, одно отделение</w:t>
            </w:r>
          </w:p>
        </w:tc>
        <w:tc>
          <w:tcPr>
            <w:tcW w:w="1417"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1б</w:t>
            </w:r>
          </w:p>
          <w:p w:rsidR="00DE3189" w:rsidRPr="003E016E" w:rsidRDefault="00DE3189" w:rsidP="00B0607E">
            <w:pPr>
              <w:jc w:val="center"/>
              <w:rPr>
                <w:sz w:val="28"/>
                <w:szCs w:val="28"/>
              </w:rPr>
            </w:pPr>
          </w:p>
        </w:tc>
        <w:tc>
          <w:tcPr>
            <w:tcW w:w="2552" w:type="dxa"/>
          </w:tcPr>
          <w:p w:rsidR="00DE3189" w:rsidRPr="003E016E" w:rsidRDefault="00DE3189" w:rsidP="00B0607E">
            <w:pPr>
              <w:jc w:val="both"/>
              <w:rPr>
                <w:sz w:val="28"/>
                <w:szCs w:val="28"/>
              </w:rPr>
            </w:pPr>
            <w:r w:rsidRPr="003E016E">
              <w:rPr>
                <w:sz w:val="28"/>
                <w:szCs w:val="28"/>
              </w:rPr>
              <w:t>тела и спецодежды</w:t>
            </w:r>
          </w:p>
        </w:tc>
        <w:tc>
          <w:tcPr>
            <w:tcW w:w="1134" w:type="dxa"/>
            <w:tcBorders>
              <w:right w:val="single" w:sz="4" w:space="0" w:color="auto"/>
            </w:tcBorders>
          </w:tcPr>
          <w:p w:rsidR="00DE3189" w:rsidRPr="003E016E" w:rsidRDefault="00DE3189" w:rsidP="00B0607E">
            <w:pPr>
              <w:jc w:val="center"/>
              <w:rPr>
                <w:sz w:val="28"/>
                <w:szCs w:val="28"/>
              </w:rPr>
            </w:pPr>
            <w:r w:rsidRPr="003E016E">
              <w:rPr>
                <w:sz w:val="28"/>
                <w:szCs w:val="28"/>
              </w:rPr>
              <w:t>15</w:t>
            </w:r>
          </w:p>
          <w:p w:rsidR="00DE3189" w:rsidRPr="003E016E" w:rsidRDefault="00DE3189" w:rsidP="00B0607E">
            <w:pPr>
              <w:jc w:val="center"/>
              <w:rPr>
                <w:sz w:val="28"/>
                <w:szCs w:val="28"/>
              </w:rPr>
            </w:pPr>
          </w:p>
        </w:tc>
        <w:tc>
          <w:tcPr>
            <w:tcW w:w="992" w:type="dxa"/>
            <w:tcBorders>
              <w:left w:val="single" w:sz="4" w:space="0" w:color="auto"/>
            </w:tcBorders>
          </w:tcPr>
          <w:p w:rsidR="00DE3189" w:rsidRPr="003E016E" w:rsidRDefault="00DE3189" w:rsidP="00B0607E">
            <w:pPr>
              <w:jc w:val="center"/>
              <w:rPr>
                <w:sz w:val="28"/>
                <w:szCs w:val="28"/>
              </w:rPr>
            </w:pPr>
            <w:r w:rsidRPr="003E016E">
              <w:rPr>
                <w:sz w:val="28"/>
                <w:szCs w:val="28"/>
              </w:rPr>
              <w:t>10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r w:rsidRPr="003E016E">
              <w:rPr>
                <w:sz w:val="28"/>
                <w:szCs w:val="28"/>
              </w:rPr>
              <w:t>Общие, два отделения</w:t>
            </w:r>
          </w:p>
        </w:tc>
        <w:tc>
          <w:tcPr>
            <w:tcW w:w="1417"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1в</w:t>
            </w:r>
          </w:p>
          <w:p w:rsidR="00DE3189" w:rsidRPr="003E016E" w:rsidRDefault="00DE3189" w:rsidP="00B0607E">
            <w:pPr>
              <w:jc w:val="center"/>
              <w:rPr>
                <w:sz w:val="28"/>
                <w:szCs w:val="28"/>
              </w:rPr>
            </w:pPr>
          </w:p>
        </w:tc>
        <w:tc>
          <w:tcPr>
            <w:tcW w:w="2552" w:type="dxa"/>
          </w:tcPr>
          <w:p w:rsidR="00DE3189" w:rsidRPr="003E016E" w:rsidRDefault="00DE3189" w:rsidP="00B0607E">
            <w:pPr>
              <w:rPr>
                <w:sz w:val="28"/>
                <w:szCs w:val="28"/>
              </w:rPr>
            </w:pPr>
            <w:r w:rsidRPr="003E016E">
              <w:rPr>
                <w:sz w:val="28"/>
                <w:szCs w:val="28"/>
              </w:rPr>
              <w:t xml:space="preserve">тела и спецодежды, </w:t>
            </w:r>
            <w:proofErr w:type="gramStart"/>
            <w:r w:rsidRPr="003E016E">
              <w:rPr>
                <w:sz w:val="28"/>
                <w:szCs w:val="28"/>
              </w:rPr>
              <w:t>удаляемое</w:t>
            </w:r>
            <w:proofErr w:type="gramEnd"/>
            <w:r w:rsidRPr="003E016E">
              <w:rPr>
                <w:sz w:val="28"/>
                <w:szCs w:val="28"/>
              </w:rPr>
              <w:t xml:space="preserve"> с применением специальных моющих средств</w:t>
            </w:r>
          </w:p>
        </w:tc>
        <w:tc>
          <w:tcPr>
            <w:tcW w:w="1134" w:type="dxa"/>
            <w:tcBorders>
              <w:right w:val="single" w:sz="4" w:space="0" w:color="auto"/>
            </w:tcBorders>
          </w:tcPr>
          <w:p w:rsidR="00DE3189" w:rsidRPr="003E016E" w:rsidRDefault="00DE3189" w:rsidP="00B0607E">
            <w:pPr>
              <w:jc w:val="center"/>
              <w:rPr>
                <w:sz w:val="28"/>
                <w:szCs w:val="28"/>
              </w:rPr>
            </w:pPr>
            <w:r w:rsidRPr="003E016E">
              <w:rPr>
                <w:sz w:val="28"/>
                <w:szCs w:val="28"/>
              </w:rPr>
              <w:t>5</w:t>
            </w:r>
          </w:p>
          <w:p w:rsidR="00DE3189" w:rsidRPr="003E016E" w:rsidRDefault="00DE3189" w:rsidP="00B0607E">
            <w:pPr>
              <w:jc w:val="center"/>
              <w:rPr>
                <w:sz w:val="28"/>
                <w:szCs w:val="28"/>
              </w:rPr>
            </w:pPr>
          </w:p>
        </w:tc>
        <w:tc>
          <w:tcPr>
            <w:tcW w:w="992" w:type="dxa"/>
            <w:tcBorders>
              <w:left w:val="single" w:sz="4" w:space="0" w:color="auto"/>
            </w:tcBorders>
          </w:tcPr>
          <w:p w:rsidR="00DE3189" w:rsidRPr="003E016E" w:rsidRDefault="00DE3189" w:rsidP="00B0607E">
            <w:pPr>
              <w:jc w:val="center"/>
              <w:rPr>
                <w:sz w:val="28"/>
                <w:szCs w:val="28"/>
              </w:rPr>
            </w:pPr>
            <w:r w:rsidRPr="003E016E">
              <w:rPr>
                <w:sz w:val="28"/>
                <w:szCs w:val="28"/>
              </w:rPr>
              <w:t>20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r w:rsidRPr="003E016E">
              <w:rPr>
                <w:sz w:val="28"/>
                <w:szCs w:val="28"/>
              </w:rPr>
              <w:t>Раздельные,</w:t>
            </w:r>
          </w:p>
          <w:p w:rsidR="00DE3189" w:rsidRPr="003E016E" w:rsidRDefault="00DE3189" w:rsidP="00B0607E">
            <w:pPr>
              <w:jc w:val="both"/>
              <w:rPr>
                <w:sz w:val="28"/>
                <w:szCs w:val="28"/>
              </w:rPr>
            </w:pPr>
            <w:r w:rsidRPr="003E016E">
              <w:rPr>
                <w:sz w:val="28"/>
                <w:szCs w:val="28"/>
              </w:rPr>
              <w:t>по одному отделению</w:t>
            </w:r>
          </w:p>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proofErr w:type="gramStart"/>
            <w:r w:rsidRPr="003E016E">
              <w:rPr>
                <w:sz w:val="28"/>
                <w:szCs w:val="28"/>
              </w:rPr>
              <w:t>Химчист ка</w:t>
            </w:r>
            <w:proofErr w:type="gramEnd"/>
            <w:r w:rsidRPr="003E016E">
              <w:rPr>
                <w:sz w:val="28"/>
                <w:szCs w:val="28"/>
              </w:rPr>
              <w:t xml:space="preserve"> или стирка спецодежды</w:t>
            </w:r>
          </w:p>
          <w:p w:rsidR="00DE3189" w:rsidRPr="003E016E" w:rsidRDefault="00DE3189" w:rsidP="00B0607E">
            <w:pPr>
              <w:jc w:val="both"/>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2</w:t>
            </w:r>
          </w:p>
          <w:p w:rsidR="00DE3189" w:rsidRPr="003E016E" w:rsidRDefault="00DE3189" w:rsidP="00B0607E">
            <w:pPr>
              <w:jc w:val="center"/>
              <w:rPr>
                <w:sz w:val="28"/>
                <w:szCs w:val="28"/>
              </w:rPr>
            </w:pPr>
          </w:p>
        </w:tc>
        <w:tc>
          <w:tcPr>
            <w:tcW w:w="2552" w:type="dxa"/>
          </w:tcPr>
          <w:p w:rsidR="00DE3189" w:rsidRPr="003E016E" w:rsidRDefault="00DE3189" w:rsidP="00B0607E">
            <w:pPr>
              <w:rPr>
                <w:sz w:val="28"/>
                <w:szCs w:val="28"/>
              </w:rPr>
            </w:pPr>
            <w:r w:rsidRPr="003E016E">
              <w:rPr>
                <w:sz w:val="28"/>
                <w:szCs w:val="28"/>
              </w:rPr>
              <w:t>Процессы, протекающие при избытках явной теплоты или неблагоприятных метеорологических условиях:</w:t>
            </w:r>
          </w:p>
        </w:tc>
        <w:tc>
          <w:tcPr>
            <w:tcW w:w="1134" w:type="dxa"/>
            <w:tcBorders>
              <w:right w:val="single" w:sz="4" w:space="0" w:color="auto"/>
            </w:tcBorders>
          </w:tcPr>
          <w:p w:rsidR="00DE3189" w:rsidRPr="003E016E" w:rsidRDefault="00DE3189" w:rsidP="00B0607E">
            <w:pPr>
              <w:jc w:val="both"/>
              <w:rPr>
                <w:sz w:val="28"/>
                <w:szCs w:val="28"/>
              </w:rPr>
            </w:pPr>
          </w:p>
        </w:tc>
        <w:tc>
          <w:tcPr>
            <w:tcW w:w="992" w:type="dxa"/>
            <w:tcBorders>
              <w:left w:val="single" w:sz="4" w:space="0" w:color="auto"/>
            </w:tcBorders>
          </w:tcPr>
          <w:p w:rsidR="00DE3189" w:rsidRPr="003E016E" w:rsidRDefault="00DE3189" w:rsidP="00B0607E">
            <w:pPr>
              <w:jc w:val="both"/>
              <w:rPr>
                <w:sz w:val="28"/>
                <w:szCs w:val="28"/>
              </w:rPr>
            </w:pPr>
          </w:p>
        </w:tc>
        <w:tc>
          <w:tcPr>
            <w:tcW w:w="1843" w:type="dxa"/>
          </w:tcPr>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2а</w:t>
            </w:r>
          </w:p>
          <w:p w:rsidR="00DE3189" w:rsidRPr="003E016E" w:rsidRDefault="00DE3189" w:rsidP="00B0607E">
            <w:pPr>
              <w:jc w:val="center"/>
              <w:rPr>
                <w:sz w:val="28"/>
                <w:szCs w:val="28"/>
              </w:rPr>
            </w:pPr>
          </w:p>
        </w:tc>
        <w:tc>
          <w:tcPr>
            <w:tcW w:w="2552" w:type="dxa"/>
          </w:tcPr>
          <w:p w:rsidR="00DE3189" w:rsidRPr="003E016E" w:rsidRDefault="00DE3189" w:rsidP="00B0607E">
            <w:pPr>
              <w:rPr>
                <w:sz w:val="28"/>
                <w:szCs w:val="28"/>
              </w:rPr>
            </w:pPr>
            <w:r w:rsidRPr="003E016E">
              <w:rPr>
                <w:sz w:val="28"/>
                <w:szCs w:val="28"/>
              </w:rPr>
              <w:t>при избытках явной конвенционной теплоты</w:t>
            </w:r>
          </w:p>
        </w:tc>
        <w:tc>
          <w:tcPr>
            <w:tcW w:w="1134" w:type="dxa"/>
            <w:tcBorders>
              <w:right w:val="single" w:sz="4" w:space="0" w:color="auto"/>
            </w:tcBorders>
          </w:tcPr>
          <w:p w:rsidR="00DE3189" w:rsidRPr="003E016E" w:rsidRDefault="00DE3189" w:rsidP="00B0607E">
            <w:pPr>
              <w:jc w:val="center"/>
              <w:rPr>
                <w:sz w:val="28"/>
                <w:szCs w:val="28"/>
              </w:rPr>
            </w:pPr>
            <w:r w:rsidRPr="003E016E">
              <w:rPr>
                <w:sz w:val="28"/>
                <w:szCs w:val="28"/>
              </w:rPr>
              <w:t>7</w:t>
            </w:r>
          </w:p>
        </w:tc>
        <w:tc>
          <w:tcPr>
            <w:tcW w:w="992" w:type="dxa"/>
            <w:tcBorders>
              <w:left w:val="single" w:sz="4" w:space="0" w:color="auto"/>
            </w:tcBorders>
          </w:tcPr>
          <w:p w:rsidR="00DE3189" w:rsidRPr="003E016E" w:rsidRDefault="00DE3189" w:rsidP="00B0607E">
            <w:pPr>
              <w:jc w:val="center"/>
              <w:rPr>
                <w:sz w:val="28"/>
                <w:szCs w:val="28"/>
              </w:rPr>
            </w:pPr>
            <w:r w:rsidRPr="003E016E">
              <w:rPr>
                <w:sz w:val="28"/>
                <w:szCs w:val="28"/>
              </w:rPr>
              <w:t>20</w:t>
            </w:r>
          </w:p>
        </w:tc>
        <w:tc>
          <w:tcPr>
            <w:tcW w:w="1843" w:type="dxa"/>
          </w:tcPr>
          <w:p w:rsidR="00DE3189" w:rsidRPr="003E016E" w:rsidRDefault="00DE3189" w:rsidP="00B0607E">
            <w:pPr>
              <w:jc w:val="both"/>
              <w:rPr>
                <w:sz w:val="28"/>
                <w:szCs w:val="28"/>
              </w:rPr>
            </w:pPr>
            <w:r w:rsidRPr="003E016E">
              <w:rPr>
                <w:sz w:val="28"/>
                <w:szCs w:val="28"/>
              </w:rPr>
              <w:t>Общие, два отделения</w:t>
            </w:r>
          </w:p>
        </w:tc>
        <w:tc>
          <w:tcPr>
            <w:tcW w:w="1417" w:type="dxa"/>
          </w:tcPr>
          <w:p w:rsidR="00DE3189" w:rsidRPr="003E016E" w:rsidRDefault="00DE3189" w:rsidP="00B0607E">
            <w:pPr>
              <w:jc w:val="both"/>
              <w:rPr>
                <w:sz w:val="28"/>
                <w:szCs w:val="28"/>
              </w:rPr>
            </w:pPr>
            <w:r w:rsidRPr="003E016E">
              <w:rPr>
                <w:sz w:val="28"/>
                <w:szCs w:val="28"/>
              </w:rPr>
              <w:t>Помещения для охлаждения</w:t>
            </w: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2б</w:t>
            </w:r>
          </w:p>
          <w:p w:rsidR="00DE3189" w:rsidRPr="003E016E" w:rsidRDefault="00DE3189" w:rsidP="00B0607E">
            <w:pPr>
              <w:jc w:val="center"/>
              <w:rPr>
                <w:sz w:val="28"/>
                <w:szCs w:val="28"/>
              </w:rPr>
            </w:pPr>
          </w:p>
        </w:tc>
        <w:tc>
          <w:tcPr>
            <w:tcW w:w="2552" w:type="dxa"/>
          </w:tcPr>
          <w:p w:rsidR="00DE3189" w:rsidRPr="003E016E" w:rsidRDefault="00DE3189" w:rsidP="00B0607E">
            <w:pPr>
              <w:rPr>
                <w:sz w:val="28"/>
                <w:szCs w:val="28"/>
              </w:rPr>
            </w:pPr>
            <w:r w:rsidRPr="003E016E">
              <w:rPr>
                <w:sz w:val="28"/>
                <w:szCs w:val="28"/>
              </w:rPr>
              <w:t>при избытках явной лучистой теплоты</w:t>
            </w:r>
          </w:p>
        </w:tc>
        <w:tc>
          <w:tcPr>
            <w:tcW w:w="1134" w:type="dxa"/>
          </w:tcPr>
          <w:p w:rsidR="00DE3189" w:rsidRPr="003E016E" w:rsidRDefault="00DE3189" w:rsidP="00B0607E">
            <w:pPr>
              <w:jc w:val="center"/>
              <w:rPr>
                <w:sz w:val="28"/>
                <w:szCs w:val="28"/>
              </w:rPr>
            </w:pPr>
            <w:r w:rsidRPr="003E016E">
              <w:rPr>
                <w:sz w:val="28"/>
                <w:szCs w:val="28"/>
              </w:rPr>
              <w:t>3</w:t>
            </w:r>
          </w:p>
          <w:p w:rsidR="00DE3189" w:rsidRPr="003E016E" w:rsidRDefault="00DE3189" w:rsidP="00B0607E">
            <w:pPr>
              <w:jc w:val="center"/>
              <w:rPr>
                <w:sz w:val="28"/>
                <w:szCs w:val="28"/>
              </w:rPr>
            </w:pPr>
          </w:p>
        </w:tc>
        <w:tc>
          <w:tcPr>
            <w:tcW w:w="992" w:type="dxa"/>
          </w:tcPr>
          <w:p w:rsidR="00DE3189" w:rsidRPr="003E016E" w:rsidRDefault="00DE3189" w:rsidP="00B0607E">
            <w:pPr>
              <w:jc w:val="center"/>
              <w:rPr>
                <w:sz w:val="28"/>
                <w:szCs w:val="28"/>
              </w:rPr>
            </w:pPr>
            <w:r w:rsidRPr="003E016E">
              <w:rPr>
                <w:sz w:val="28"/>
                <w:szCs w:val="28"/>
              </w:rPr>
              <w:t>20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r w:rsidRPr="003E016E">
              <w:rPr>
                <w:sz w:val="28"/>
                <w:szCs w:val="28"/>
              </w:rPr>
              <w:t>То же</w:t>
            </w:r>
          </w:p>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r w:rsidRPr="003E016E">
              <w:rPr>
                <w:sz w:val="28"/>
                <w:szCs w:val="28"/>
              </w:rPr>
              <w:t>То же</w:t>
            </w:r>
          </w:p>
          <w:p w:rsidR="00DE3189" w:rsidRPr="003E016E" w:rsidRDefault="00DE3189" w:rsidP="00B0607E">
            <w:pPr>
              <w:jc w:val="both"/>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2в</w:t>
            </w:r>
          </w:p>
          <w:p w:rsidR="00DE3189" w:rsidRPr="003E016E" w:rsidRDefault="00DE3189" w:rsidP="00B0607E">
            <w:pPr>
              <w:jc w:val="center"/>
              <w:rPr>
                <w:sz w:val="28"/>
                <w:szCs w:val="28"/>
              </w:rPr>
            </w:pPr>
          </w:p>
        </w:tc>
        <w:tc>
          <w:tcPr>
            <w:tcW w:w="2552" w:type="dxa"/>
          </w:tcPr>
          <w:p w:rsidR="00DE3189" w:rsidRPr="003E016E" w:rsidRDefault="00DE3189" w:rsidP="00B0607E">
            <w:pPr>
              <w:rPr>
                <w:sz w:val="28"/>
                <w:szCs w:val="28"/>
              </w:rPr>
            </w:pPr>
            <w:r w:rsidRPr="003E016E">
              <w:rPr>
                <w:sz w:val="28"/>
                <w:szCs w:val="28"/>
              </w:rPr>
              <w:t>связанные с воздействием влаги, вызывающей намокание спецодежды</w:t>
            </w:r>
          </w:p>
        </w:tc>
        <w:tc>
          <w:tcPr>
            <w:tcW w:w="1134" w:type="dxa"/>
          </w:tcPr>
          <w:p w:rsidR="00DE3189" w:rsidRPr="003E016E" w:rsidRDefault="00DE3189" w:rsidP="00B0607E">
            <w:pPr>
              <w:jc w:val="center"/>
              <w:rPr>
                <w:sz w:val="28"/>
                <w:szCs w:val="28"/>
              </w:rPr>
            </w:pPr>
            <w:r w:rsidRPr="003E016E">
              <w:rPr>
                <w:sz w:val="28"/>
                <w:szCs w:val="28"/>
              </w:rPr>
              <w:t>5</w:t>
            </w:r>
          </w:p>
          <w:p w:rsidR="00DE3189" w:rsidRPr="003E016E" w:rsidRDefault="00DE3189" w:rsidP="00B0607E">
            <w:pPr>
              <w:jc w:val="center"/>
              <w:rPr>
                <w:sz w:val="28"/>
                <w:szCs w:val="28"/>
              </w:rPr>
            </w:pPr>
          </w:p>
        </w:tc>
        <w:tc>
          <w:tcPr>
            <w:tcW w:w="992" w:type="dxa"/>
          </w:tcPr>
          <w:p w:rsidR="00DE3189" w:rsidRPr="003E016E" w:rsidRDefault="00DE3189" w:rsidP="00B0607E">
            <w:pPr>
              <w:jc w:val="center"/>
              <w:rPr>
                <w:sz w:val="28"/>
                <w:szCs w:val="28"/>
              </w:rPr>
            </w:pPr>
            <w:r w:rsidRPr="003E016E">
              <w:rPr>
                <w:sz w:val="28"/>
                <w:szCs w:val="28"/>
              </w:rPr>
              <w:t>20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proofErr w:type="gramStart"/>
            <w:r w:rsidRPr="003E016E">
              <w:rPr>
                <w:sz w:val="28"/>
                <w:szCs w:val="28"/>
              </w:rPr>
              <w:t>Раздельные</w:t>
            </w:r>
            <w:proofErr w:type="gramEnd"/>
            <w:r w:rsidRPr="003E016E">
              <w:rPr>
                <w:sz w:val="28"/>
                <w:szCs w:val="28"/>
              </w:rPr>
              <w:t>, по одному отделению</w:t>
            </w:r>
          </w:p>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r w:rsidRPr="003E016E">
              <w:rPr>
                <w:sz w:val="28"/>
                <w:szCs w:val="28"/>
              </w:rPr>
              <w:t>Сушка спецодежды</w:t>
            </w:r>
          </w:p>
          <w:p w:rsidR="00DE3189" w:rsidRPr="003E016E" w:rsidRDefault="00DE3189" w:rsidP="00B0607E">
            <w:pPr>
              <w:jc w:val="both"/>
              <w:rPr>
                <w:sz w:val="28"/>
                <w:szCs w:val="28"/>
              </w:rPr>
            </w:pPr>
          </w:p>
        </w:tc>
      </w:tr>
      <w:tr w:rsidR="00DE3189" w:rsidRPr="003E016E" w:rsidTr="00B0607E">
        <w:tc>
          <w:tcPr>
            <w:tcW w:w="1276" w:type="dxa"/>
            <w:tcBorders>
              <w:top w:val="single" w:sz="4" w:space="0" w:color="auto"/>
            </w:tcBorders>
          </w:tcPr>
          <w:p w:rsidR="00DE3189" w:rsidRPr="003E016E" w:rsidRDefault="00DE3189" w:rsidP="00B0607E">
            <w:pPr>
              <w:jc w:val="center"/>
              <w:rPr>
                <w:sz w:val="28"/>
                <w:szCs w:val="28"/>
              </w:rPr>
            </w:pPr>
            <w:r w:rsidRPr="003E016E">
              <w:rPr>
                <w:sz w:val="28"/>
                <w:szCs w:val="28"/>
              </w:rPr>
              <w:t>2г</w:t>
            </w:r>
          </w:p>
          <w:p w:rsidR="00DE3189" w:rsidRPr="003E016E" w:rsidRDefault="00DE3189" w:rsidP="00B0607E">
            <w:pPr>
              <w:jc w:val="center"/>
              <w:rPr>
                <w:sz w:val="28"/>
                <w:szCs w:val="28"/>
              </w:rPr>
            </w:pPr>
          </w:p>
        </w:tc>
        <w:tc>
          <w:tcPr>
            <w:tcW w:w="2552" w:type="dxa"/>
            <w:tcBorders>
              <w:top w:val="single" w:sz="4" w:space="0" w:color="auto"/>
            </w:tcBorders>
          </w:tcPr>
          <w:p w:rsidR="00DE3189" w:rsidRPr="003E016E" w:rsidRDefault="00DE3189" w:rsidP="00B0607E">
            <w:pPr>
              <w:jc w:val="both"/>
              <w:rPr>
                <w:sz w:val="28"/>
                <w:szCs w:val="28"/>
              </w:rPr>
            </w:pPr>
            <w:r w:rsidRPr="003E016E">
              <w:rPr>
                <w:sz w:val="28"/>
                <w:szCs w:val="28"/>
              </w:rPr>
              <w:t>при температуре воздуха до 10</w:t>
            </w:r>
            <w:proofErr w:type="gramStart"/>
            <w:r w:rsidRPr="003E016E">
              <w:rPr>
                <w:sz w:val="28"/>
                <w:szCs w:val="28"/>
              </w:rPr>
              <w:t>° С</w:t>
            </w:r>
            <w:proofErr w:type="gramEnd"/>
            <w:r w:rsidRPr="003E016E">
              <w:rPr>
                <w:sz w:val="28"/>
                <w:szCs w:val="28"/>
              </w:rPr>
              <w:t>, включая работы на открытом воздухе</w:t>
            </w:r>
          </w:p>
        </w:tc>
        <w:tc>
          <w:tcPr>
            <w:tcW w:w="1134" w:type="dxa"/>
            <w:tcBorders>
              <w:top w:val="single" w:sz="4" w:space="0" w:color="auto"/>
            </w:tcBorders>
          </w:tcPr>
          <w:p w:rsidR="00DE3189" w:rsidRPr="003E016E" w:rsidRDefault="00DE3189" w:rsidP="00B0607E">
            <w:pPr>
              <w:jc w:val="center"/>
              <w:rPr>
                <w:sz w:val="28"/>
                <w:szCs w:val="28"/>
              </w:rPr>
            </w:pPr>
            <w:r w:rsidRPr="003E016E">
              <w:rPr>
                <w:sz w:val="28"/>
                <w:szCs w:val="28"/>
              </w:rPr>
              <w:t>5</w:t>
            </w:r>
          </w:p>
          <w:p w:rsidR="00DE3189" w:rsidRPr="003E016E" w:rsidRDefault="00DE3189" w:rsidP="00B0607E">
            <w:pPr>
              <w:jc w:val="center"/>
              <w:rPr>
                <w:sz w:val="28"/>
                <w:szCs w:val="28"/>
              </w:rPr>
            </w:pPr>
          </w:p>
        </w:tc>
        <w:tc>
          <w:tcPr>
            <w:tcW w:w="992" w:type="dxa"/>
            <w:tcBorders>
              <w:top w:val="single" w:sz="4" w:space="0" w:color="auto"/>
            </w:tcBorders>
          </w:tcPr>
          <w:p w:rsidR="00DE3189" w:rsidRPr="003E016E" w:rsidRDefault="00DE3189" w:rsidP="00B0607E">
            <w:pPr>
              <w:jc w:val="center"/>
              <w:rPr>
                <w:sz w:val="28"/>
                <w:szCs w:val="28"/>
              </w:rPr>
            </w:pPr>
            <w:r w:rsidRPr="003E016E">
              <w:rPr>
                <w:sz w:val="28"/>
                <w:szCs w:val="28"/>
              </w:rPr>
              <w:t>20</w:t>
            </w:r>
          </w:p>
          <w:p w:rsidR="00DE3189" w:rsidRPr="003E016E" w:rsidRDefault="00DE3189" w:rsidP="00B0607E">
            <w:pPr>
              <w:jc w:val="center"/>
              <w:rPr>
                <w:sz w:val="28"/>
                <w:szCs w:val="28"/>
              </w:rPr>
            </w:pPr>
          </w:p>
        </w:tc>
        <w:tc>
          <w:tcPr>
            <w:tcW w:w="1843" w:type="dxa"/>
            <w:tcBorders>
              <w:top w:val="single" w:sz="4" w:space="0" w:color="auto"/>
            </w:tcBorders>
          </w:tcPr>
          <w:p w:rsidR="00DE3189" w:rsidRPr="003E016E" w:rsidRDefault="00DE3189" w:rsidP="00B0607E">
            <w:pPr>
              <w:jc w:val="both"/>
              <w:rPr>
                <w:sz w:val="28"/>
                <w:szCs w:val="28"/>
              </w:rPr>
            </w:pPr>
            <w:proofErr w:type="gramStart"/>
            <w:r w:rsidRPr="003E016E">
              <w:rPr>
                <w:sz w:val="28"/>
                <w:szCs w:val="28"/>
              </w:rPr>
              <w:t>Раздельные</w:t>
            </w:r>
            <w:proofErr w:type="gramEnd"/>
            <w:r w:rsidRPr="003E016E">
              <w:rPr>
                <w:sz w:val="28"/>
                <w:szCs w:val="28"/>
              </w:rPr>
              <w:t>, по одному отделению</w:t>
            </w:r>
          </w:p>
        </w:tc>
        <w:tc>
          <w:tcPr>
            <w:tcW w:w="1417" w:type="dxa"/>
            <w:tcBorders>
              <w:top w:val="single" w:sz="4" w:space="0" w:color="auto"/>
            </w:tcBorders>
          </w:tcPr>
          <w:p w:rsidR="00DE3189" w:rsidRPr="003E016E" w:rsidRDefault="00DE3189" w:rsidP="00B0607E">
            <w:pPr>
              <w:jc w:val="both"/>
              <w:rPr>
                <w:sz w:val="28"/>
                <w:szCs w:val="28"/>
              </w:rPr>
            </w:pPr>
            <w:r w:rsidRPr="003E016E">
              <w:rPr>
                <w:sz w:val="28"/>
                <w:szCs w:val="28"/>
              </w:rPr>
              <w:t xml:space="preserve">Помещения для обогрева и сушки </w:t>
            </w:r>
            <w:r w:rsidRPr="003E016E">
              <w:rPr>
                <w:sz w:val="28"/>
                <w:szCs w:val="28"/>
              </w:rPr>
              <w:lastRenderedPageBreak/>
              <w:t>спецодежды</w:t>
            </w: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lastRenderedPageBreak/>
              <w:t>3</w:t>
            </w:r>
          </w:p>
          <w:p w:rsidR="00DE3189" w:rsidRPr="003E016E" w:rsidRDefault="00DE3189" w:rsidP="00B0607E">
            <w:pPr>
              <w:jc w:val="center"/>
              <w:rPr>
                <w:sz w:val="28"/>
                <w:szCs w:val="28"/>
              </w:rPr>
            </w:pPr>
          </w:p>
        </w:tc>
        <w:tc>
          <w:tcPr>
            <w:tcW w:w="2552" w:type="dxa"/>
          </w:tcPr>
          <w:p w:rsidR="00DE3189" w:rsidRPr="003E016E" w:rsidRDefault="00DE3189" w:rsidP="00B0607E">
            <w:pPr>
              <w:jc w:val="both"/>
              <w:rPr>
                <w:sz w:val="28"/>
                <w:szCs w:val="28"/>
              </w:rPr>
            </w:pPr>
            <w:r w:rsidRPr="003E016E">
              <w:rPr>
                <w:sz w:val="28"/>
                <w:szCs w:val="28"/>
              </w:rPr>
              <w:t>Процессы, вызывающие загрязнение веществами 1-2-го классов опасности, а также веществами, обладающими стойким запахом:</w:t>
            </w:r>
          </w:p>
        </w:tc>
        <w:tc>
          <w:tcPr>
            <w:tcW w:w="1134" w:type="dxa"/>
          </w:tcPr>
          <w:p w:rsidR="00DE3189" w:rsidRPr="003E016E" w:rsidRDefault="00DE3189" w:rsidP="00B0607E">
            <w:pPr>
              <w:jc w:val="center"/>
              <w:rPr>
                <w:sz w:val="28"/>
                <w:szCs w:val="28"/>
              </w:rPr>
            </w:pPr>
          </w:p>
        </w:tc>
        <w:tc>
          <w:tcPr>
            <w:tcW w:w="992" w:type="dxa"/>
          </w:tcPr>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3а</w:t>
            </w:r>
          </w:p>
          <w:p w:rsidR="00DE3189" w:rsidRPr="003E016E" w:rsidRDefault="00DE3189" w:rsidP="00B0607E">
            <w:pPr>
              <w:jc w:val="center"/>
              <w:rPr>
                <w:sz w:val="28"/>
                <w:szCs w:val="28"/>
              </w:rPr>
            </w:pPr>
          </w:p>
        </w:tc>
        <w:tc>
          <w:tcPr>
            <w:tcW w:w="2552" w:type="dxa"/>
          </w:tcPr>
          <w:p w:rsidR="00DE3189" w:rsidRPr="003E016E" w:rsidRDefault="00DE3189" w:rsidP="00B0607E">
            <w:pPr>
              <w:jc w:val="both"/>
              <w:rPr>
                <w:sz w:val="28"/>
                <w:szCs w:val="28"/>
              </w:rPr>
            </w:pPr>
            <w:r w:rsidRPr="003E016E">
              <w:rPr>
                <w:sz w:val="28"/>
                <w:szCs w:val="28"/>
              </w:rPr>
              <w:t>только рук</w:t>
            </w:r>
          </w:p>
        </w:tc>
        <w:tc>
          <w:tcPr>
            <w:tcW w:w="1134" w:type="dxa"/>
          </w:tcPr>
          <w:p w:rsidR="00DE3189" w:rsidRPr="003E016E" w:rsidRDefault="00DE3189" w:rsidP="00B0607E">
            <w:pPr>
              <w:jc w:val="center"/>
              <w:rPr>
                <w:sz w:val="28"/>
                <w:szCs w:val="28"/>
              </w:rPr>
            </w:pPr>
            <w:r w:rsidRPr="003E016E">
              <w:rPr>
                <w:sz w:val="28"/>
                <w:szCs w:val="28"/>
              </w:rPr>
              <w:t>7</w:t>
            </w:r>
          </w:p>
          <w:p w:rsidR="00DE3189" w:rsidRPr="003E016E" w:rsidRDefault="00DE3189" w:rsidP="00B0607E">
            <w:pPr>
              <w:jc w:val="center"/>
              <w:rPr>
                <w:sz w:val="28"/>
                <w:szCs w:val="28"/>
              </w:rPr>
            </w:pPr>
          </w:p>
        </w:tc>
        <w:tc>
          <w:tcPr>
            <w:tcW w:w="992" w:type="dxa"/>
          </w:tcPr>
          <w:p w:rsidR="00DE3189" w:rsidRPr="003E016E" w:rsidRDefault="00DE3189" w:rsidP="00B0607E">
            <w:pPr>
              <w:jc w:val="center"/>
              <w:rPr>
                <w:sz w:val="28"/>
                <w:szCs w:val="28"/>
              </w:rPr>
            </w:pPr>
            <w:r w:rsidRPr="003E016E">
              <w:rPr>
                <w:sz w:val="28"/>
                <w:szCs w:val="28"/>
              </w:rPr>
              <w:t>10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proofErr w:type="gramStart"/>
            <w:r w:rsidRPr="003E016E">
              <w:rPr>
                <w:sz w:val="28"/>
                <w:szCs w:val="28"/>
              </w:rPr>
              <w:t>Общие</w:t>
            </w:r>
            <w:proofErr w:type="gramEnd"/>
            <w:r w:rsidRPr="003E016E">
              <w:rPr>
                <w:sz w:val="28"/>
                <w:szCs w:val="28"/>
              </w:rPr>
              <w:t>, одно отделение</w:t>
            </w:r>
          </w:p>
        </w:tc>
        <w:tc>
          <w:tcPr>
            <w:tcW w:w="1417" w:type="dxa"/>
          </w:tcPr>
          <w:p w:rsidR="00DE3189" w:rsidRPr="003E016E" w:rsidRDefault="00DE3189" w:rsidP="00B0607E">
            <w:pPr>
              <w:jc w:val="both"/>
              <w:rPr>
                <w:sz w:val="28"/>
                <w:szCs w:val="28"/>
              </w:rPr>
            </w:pP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3б</w:t>
            </w:r>
          </w:p>
          <w:p w:rsidR="00DE3189" w:rsidRPr="003E016E" w:rsidRDefault="00DE3189" w:rsidP="00B0607E">
            <w:pPr>
              <w:jc w:val="center"/>
              <w:rPr>
                <w:sz w:val="28"/>
                <w:szCs w:val="28"/>
              </w:rPr>
            </w:pPr>
          </w:p>
        </w:tc>
        <w:tc>
          <w:tcPr>
            <w:tcW w:w="2552" w:type="dxa"/>
          </w:tcPr>
          <w:p w:rsidR="00DE3189" w:rsidRPr="003E016E" w:rsidRDefault="00DE3189" w:rsidP="00B0607E">
            <w:pPr>
              <w:jc w:val="both"/>
              <w:rPr>
                <w:sz w:val="28"/>
                <w:szCs w:val="28"/>
              </w:rPr>
            </w:pPr>
            <w:r w:rsidRPr="003E016E">
              <w:rPr>
                <w:sz w:val="28"/>
                <w:szCs w:val="28"/>
              </w:rPr>
              <w:t>тела и спецодежды</w:t>
            </w:r>
          </w:p>
          <w:p w:rsidR="00DE3189" w:rsidRPr="003E016E" w:rsidRDefault="00DE3189" w:rsidP="00B0607E">
            <w:pPr>
              <w:jc w:val="both"/>
              <w:rPr>
                <w:sz w:val="28"/>
                <w:szCs w:val="28"/>
              </w:rPr>
            </w:pPr>
          </w:p>
        </w:tc>
        <w:tc>
          <w:tcPr>
            <w:tcW w:w="1134" w:type="dxa"/>
          </w:tcPr>
          <w:p w:rsidR="00DE3189" w:rsidRPr="003E016E" w:rsidRDefault="00DE3189" w:rsidP="00B0607E">
            <w:pPr>
              <w:jc w:val="center"/>
              <w:rPr>
                <w:sz w:val="28"/>
                <w:szCs w:val="28"/>
              </w:rPr>
            </w:pPr>
            <w:r w:rsidRPr="003E016E">
              <w:rPr>
                <w:sz w:val="28"/>
                <w:szCs w:val="28"/>
              </w:rPr>
              <w:t>3</w:t>
            </w:r>
          </w:p>
          <w:p w:rsidR="00DE3189" w:rsidRPr="003E016E" w:rsidRDefault="00DE3189" w:rsidP="00B0607E">
            <w:pPr>
              <w:jc w:val="center"/>
              <w:rPr>
                <w:sz w:val="28"/>
                <w:szCs w:val="28"/>
              </w:rPr>
            </w:pPr>
          </w:p>
        </w:tc>
        <w:tc>
          <w:tcPr>
            <w:tcW w:w="992" w:type="dxa"/>
          </w:tcPr>
          <w:p w:rsidR="00DE3189" w:rsidRPr="003E016E" w:rsidRDefault="00DE3189" w:rsidP="00B0607E">
            <w:pPr>
              <w:jc w:val="center"/>
              <w:rPr>
                <w:sz w:val="28"/>
                <w:szCs w:val="28"/>
              </w:rPr>
            </w:pPr>
            <w:r w:rsidRPr="003E016E">
              <w:rPr>
                <w:sz w:val="28"/>
                <w:szCs w:val="28"/>
              </w:rPr>
              <w:t>10</w:t>
            </w:r>
          </w:p>
          <w:p w:rsidR="00DE3189" w:rsidRPr="003E016E" w:rsidRDefault="00DE3189" w:rsidP="00B0607E">
            <w:pPr>
              <w:jc w:val="center"/>
              <w:rPr>
                <w:sz w:val="28"/>
                <w:szCs w:val="28"/>
              </w:rPr>
            </w:pPr>
          </w:p>
        </w:tc>
        <w:tc>
          <w:tcPr>
            <w:tcW w:w="1843" w:type="dxa"/>
          </w:tcPr>
          <w:p w:rsidR="00DE3189" w:rsidRPr="003E016E" w:rsidRDefault="00DE3189" w:rsidP="00B0607E">
            <w:pPr>
              <w:jc w:val="both"/>
              <w:rPr>
                <w:sz w:val="28"/>
                <w:szCs w:val="28"/>
              </w:rPr>
            </w:pPr>
            <w:proofErr w:type="gramStart"/>
            <w:r w:rsidRPr="003E016E">
              <w:rPr>
                <w:sz w:val="28"/>
                <w:szCs w:val="28"/>
              </w:rPr>
              <w:t>Раздельные</w:t>
            </w:r>
            <w:proofErr w:type="gramEnd"/>
            <w:r w:rsidRPr="003E016E">
              <w:rPr>
                <w:sz w:val="28"/>
                <w:szCs w:val="28"/>
              </w:rPr>
              <w:t>, по одному отделению</w:t>
            </w:r>
          </w:p>
          <w:p w:rsidR="00DE3189" w:rsidRPr="003E016E" w:rsidRDefault="00DE3189" w:rsidP="00B0607E">
            <w:pPr>
              <w:jc w:val="both"/>
              <w:rPr>
                <w:sz w:val="28"/>
                <w:szCs w:val="28"/>
              </w:rPr>
            </w:pPr>
          </w:p>
        </w:tc>
        <w:tc>
          <w:tcPr>
            <w:tcW w:w="1417" w:type="dxa"/>
          </w:tcPr>
          <w:p w:rsidR="00DE3189" w:rsidRPr="003E016E" w:rsidRDefault="00DE3189" w:rsidP="00B0607E">
            <w:pPr>
              <w:jc w:val="both"/>
              <w:rPr>
                <w:sz w:val="28"/>
                <w:szCs w:val="28"/>
              </w:rPr>
            </w:pPr>
            <w:r w:rsidRPr="003E016E">
              <w:rPr>
                <w:sz w:val="28"/>
                <w:szCs w:val="28"/>
              </w:rPr>
              <w:t>Химчисткаискусственная вентиляция мест хранения спецодежды; дезодорация</w:t>
            </w:r>
          </w:p>
        </w:tc>
      </w:tr>
      <w:tr w:rsidR="00DE3189" w:rsidRPr="003E016E" w:rsidTr="00B0607E">
        <w:tc>
          <w:tcPr>
            <w:tcW w:w="1276" w:type="dxa"/>
          </w:tcPr>
          <w:p w:rsidR="00DE3189" w:rsidRPr="003E016E" w:rsidRDefault="00DE3189" w:rsidP="00B0607E">
            <w:pPr>
              <w:jc w:val="center"/>
              <w:rPr>
                <w:sz w:val="28"/>
                <w:szCs w:val="28"/>
              </w:rPr>
            </w:pPr>
            <w:r w:rsidRPr="003E016E">
              <w:rPr>
                <w:sz w:val="28"/>
                <w:szCs w:val="28"/>
              </w:rPr>
              <w:t>4</w:t>
            </w:r>
          </w:p>
          <w:p w:rsidR="00DE3189" w:rsidRPr="003E016E" w:rsidRDefault="00DE3189" w:rsidP="00B0607E">
            <w:pPr>
              <w:jc w:val="center"/>
              <w:rPr>
                <w:sz w:val="28"/>
                <w:szCs w:val="28"/>
              </w:rPr>
            </w:pPr>
          </w:p>
        </w:tc>
        <w:tc>
          <w:tcPr>
            <w:tcW w:w="2552" w:type="dxa"/>
          </w:tcPr>
          <w:p w:rsidR="00DE3189" w:rsidRPr="003E016E" w:rsidRDefault="00DE3189" w:rsidP="00B0607E">
            <w:pPr>
              <w:jc w:val="both"/>
              <w:rPr>
                <w:sz w:val="28"/>
                <w:szCs w:val="28"/>
              </w:rPr>
            </w:pPr>
            <w:r w:rsidRPr="003E016E">
              <w:rPr>
                <w:sz w:val="28"/>
                <w:szCs w:val="28"/>
              </w:rPr>
              <w:t>Процессы, требующие особых условий к соблюдению чистоты или стерильности при изготовлении продукции</w:t>
            </w:r>
          </w:p>
        </w:tc>
        <w:tc>
          <w:tcPr>
            <w:tcW w:w="5386" w:type="dxa"/>
            <w:gridSpan w:val="4"/>
          </w:tcPr>
          <w:p w:rsidR="00DE3189" w:rsidRPr="003E016E" w:rsidRDefault="00DE3189" w:rsidP="00B0607E">
            <w:pPr>
              <w:jc w:val="center"/>
              <w:rPr>
                <w:sz w:val="28"/>
                <w:szCs w:val="28"/>
              </w:rPr>
            </w:pPr>
            <w:r w:rsidRPr="003E016E">
              <w:rPr>
                <w:sz w:val="28"/>
                <w:szCs w:val="28"/>
              </w:rPr>
              <w:t>В соответствии с требованиями ведомственных нормативных документов</w:t>
            </w:r>
          </w:p>
          <w:p w:rsidR="00DE3189" w:rsidRPr="003E016E" w:rsidRDefault="00DE3189" w:rsidP="00B0607E">
            <w:pPr>
              <w:jc w:val="center"/>
              <w:rPr>
                <w:sz w:val="28"/>
                <w:szCs w:val="28"/>
              </w:rPr>
            </w:pPr>
          </w:p>
        </w:tc>
      </w:tr>
    </w:tbl>
    <w:p w:rsidR="00DE3189" w:rsidRPr="003E016E" w:rsidRDefault="00DE3189" w:rsidP="00DE3189">
      <w:pPr>
        <w:rPr>
          <w:i/>
          <w:sz w:val="28"/>
          <w:szCs w:val="28"/>
        </w:rPr>
      </w:pPr>
    </w:p>
    <w:p w:rsidR="00DE3189" w:rsidRPr="003E016E" w:rsidRDefault="00DE3189" w:rsidP="00DE3189">
      <w:pPr>
        <w:rPr>
          <w:i/>
          <w:sz w:val="28"/>
          <w:szCs w:val="28"/>
        </w:rPr>
      </w:pPr>
    </w:p>
    <w:p w:rsidR="00DE3189" w:rsidRPr="003E016E" w:rsidRDefault="00DE3189" w:rsidP="00DE3189">
      <w:pPr>
        <w:rPr>
          <w:i/>
          <w:sz w:val="28"/>
          <w:szCs w:val="28"/>
        </w:rPr>
      </w:pPr>
    </w:p>
    <w:p w:rsidR="00DE3189" w:rsidRPr="003E016E" w:rsidRDefault="00DE3189" w:rsidP="00DE3189">
      <w:pPr>
        <w:rPr>
          <w:i/>
          <w:sz w:val="28"/>
          <w:szCs w:val="28"/>
        </w:rPr>
      </w:pPr>
    </w:p>
    <w:p w:rsidR="00DE3189" w:rsidRPr="003E016E" w:rsidRDefault="00DE3189" w:rsidP="00DE3189">
      <w:pPr>
        <w:rPr>
          <w:i/>
          <w:sz w:val="28"/>
          <w:szCs w:val="28"/>
        </w:rPr>
      </w:pPr>
    </w:p>
    <w:p w:rsidR="00DE3189" w:rsidRPr="003E016E" w:rsidRDefault="00DE3189" w:rsidP="00DE3189">
      <w:pPr>
        <w:rPr>
          <w:i/>
          <w:sz w:val="28"/>
          <w:szCs w:val="28"/>
        </w:rPr>
      </w:pPr>
      <w:r w:rsidRPr="003E016E">
        <w:rPr>
          <w:i/>
          <w:sz w:val="28"/>
          <w:szCs w:val="28"/>
        </w:rPr>
        <w:t>Окончание таблицы 2</w:t>
      </w:r>
    </w:p>
    <w:p w:rsidR="00DE3189" w:rsidRPr="003E016E" w:rsidRDefault="00DE3189" w:rsidP="00DE3189"/>
    <w:tbl>
      <w:tblPr>
        <w:tblStyle w:val="a3"/>
        <w:tblW w:w="9242" w:type="dxa"/>
        <w:tblInd w:w="392" w:type="dxa"/>
        <w:tblLayout w:type="fixed"/>
        <w:tblLook w:val="04A0" w:firstRow="1" w:lastRow="0" w:firstColumn="1" w:lastColumn="0" w:noHBand="0" w:noVBand="1"/>
      </w:tblPr>
      <w:tblGrid>
        <w:gridCol w:w="9242"/>
      </w:tblGrid>
      <w:tr w:rsidR="00DE3189" w:rsidRPr="003E016E" w:rsidTr="00B0607E">
        <w:tc>
          <w:tcPr>
            <w:tcW w:w="9242" w:type="dxa"/>
          </w:tcPr>
          <w:p w:rsidR="00DE3189" w:rsidRPr="003E016E" w:rsidRDefault="00DE3189" w:rsidP="00B0607E">
            <w:pPr>
              <w:ind w:firstLine="710"/>
              <w:jc w:val="both"/>
            </w:pPr>
            <w:proofErr w:type="gramStart"/>
            <w:r w:rsidRPr="003E016E">
              <w:t>П</w:t>
            </w:r>
            <w:proofErr w:type="gramEnd"/>
            <w:r w:rsidRPr="003E016E">
              <w:t xml:space="preserve"> р и м е ч а н и я:</w:t>
            </w:r>
          </w:p>
          <w:p w:rsidR="00DE3189" w:rsidRPr="003E016E" w:rsidRDefault="00DE3189" w:rsidP="00B0607E">
            <w:pPr>
              <w:ind w:firstLine="710"/>
              <w:jc w:val="both"/>
            </w:pPr>
            <w:r w:rsidRPr="003E016E">
              <w:t xml:space="preserve"> 1</w:t>
            </w:r>
            <w:proofErr w:type="gramStart"/>
            <w:r w:rsidRPr="003E016E">
              <w:t> П</w:t>
            </w:r>
            <w:proofErr w:type="gramEnd"/>
            <w:r w:rsidRPr="003E016E">
              <w:t>ри сочетании признаков различных групп производственных процессов тип гардеробных, число душевых сеток и кранов умывальников следует предусматривать по группе с наиболее высокими требованиями, а специальные бытовые помещения и устройства - по суммарным требованиям.</w:t>
            </w:r>
          </w:p>
          <w:p w:rsidR="00DE3189" w:rsidRPr="003E016E" w:rsidRDefault="00DE3189" w:rsidP="00B0607E">
            <w:pPr>
              <w:ind w:firstLine="710"/>
              <w:jc w:val="both"/>
            </w:pPr>
            <w:r w:rsidRPr="003E016E">
              <w:t xml:space="preserve"> 2</w:t>
            </w:r>
            <w:proofErr w:type="gramStart"/>
            <w:r w:rsidRPr="003E016E">
              <w:t> П</w:t>
            </w:r>
            <w:proofErr w:type="gramEnd"/>
            <w:r w:rsidRPr="003E016E">
              <w:t>ри процессах группы 1а душевые и шкафы, при процессах групп 1б и 3а скамьи шкафов не предусматривают.</w:t>
            </w:r>
          </w:p>
          <w:p w:rsidR="00DE3189" w:rsidRPr="003E016E" w:rsidRDefault="00DE3189" w:rsidP="00B0607E">
            <w:pPr>
              <w:ind w:firstLine="710"/>
              <w:jc w:val="both"/>
            </w:pPr>
            <w:r w:rsidRPr="003E016E">
              <w:t xml:space="preserve"> 3</w:t>
            </w:r>
            <w:proofErr w:type="gramStart"/>
            <w:r w:rsidRPr="003E016E">
              <w:t> П</w:t>
            </w:r>
            <w:proofErr w:type="gramEnd"/>
            <w:r w:rsidRPr="003E016E">
              <w:t xml:space="preserve">ри любых процессах, связанных с выделением пыли и вредных веществ, в гардеробных должны быть предусмотрены респираторные (на списочную численность работающих), а также помещения и устройства для обеспыливания или </w:t>
            </w:r>
            <w:r w:rsidRPr="003E016E">
              <w:lastRenderedPageBreak/>
              <w:t>обезвреживания спецодежды (на численность работающих в смену).</w:t>
            </w:r>
          </w:p>
          <w:p w:rsidR="00DE3189" w:rsidRPr="003E016E" w:rsidRDefault="00DE3189" w:rsidP="00B0607E">
            <w:pPr>
              <w:ind w:firstLine="710"/>
              <w:jc w:val="both"/>
            </w:pPr>
            <w:r w:rsidRPr="003E016E">
              <w:t xml:space="preserve"> 4</w:t>
            </w:r>
            <w:proofErr w:type="gramStart"/>
            <w:r w:rsidRPr="003E016E">
              <w:t> В</w:t>
            </w:r>
            <w:proofErr w:type="gramEnd"/>
            <w:r w:rsidRPr="003E016E">
              <w:t xml:space="preserve"> мобильных зданиях из блок-контейнеров допускается уменьшать расчетное число душевых сеток до 60%.</w:t>
            </w:r>
          </w:p>
          <w:p w:rsidR="00DE3189" w:rsidRPr="003E016E" w:rsidRDefault="00DE3189" w:rsidP="00B0607E">
            <w:pPr>
              <w:ind w:firstLine="710"/>
              <w:jc w:val="both"/>
            </w:pPr>
            <w:r w:rsidRPr="003E016E">
              <w:t xml:space="preserve"> 5</w:t>
            </w:r>
            <w:proofErr w:type="gramStart"/>
            <w:r w:rsidRPr="003E016E">
              <w:t> П</w:t>
            </w:r>
            <w:proofErr w:type="gramEnd"/>
            <w:r w:rsidRPr="003E016E">
              <w:t>ри работах с инфицирующими и радиоактивными материалами, а также с веществами, опасными для человека при воздействии через кожу, санитарно-бытовые помещения следует проектировать с учетом требований ведомственных нормативных документов.</w:t>
            </w:r>
          </w:p>
          <w:p w:rsidR="00DE3189" w:rsidRPr="003E016E" w:rsidRDefault="00DE3189" w:rsidP="00B0607E">
            <w:pPr>
              <w:ind w:firstLine="710"/>
              <w:jc w:val="both"/>
              <w:rPr>
                <w:sz w:val="28"/>
                <w:szCs w:val="28"/>
              </w:rPr>
            </w:pPr>
            <w:r w:rsidRPr="003E016E">
              <w:t xml:space="preserve"> 6</w:t>
            </w:r>
            <w:proofErr w:type="gramStart"/>
            <w:r w:rsidRPr="003E016E">
              <w:t> В</w:t>
            </w:r>
            <w:proofErr w:type="gramEnd"/>
            <w:r w:rsidRPr="003E016E">
              <w:t xml:space="preserve"> соответствии с ведомственными нормативными документами разрешается открытое хранение одежды, в том числе на вешалках.</w:t>
            </w:r>
            <w:r w:rsidRPr="003E016E">
              <w:rPr>
                <w:sz w:val="28"/>
                <w:szCs w:val="28"/>
              </w:rPr>
              <w:t xml:space="preserve"> </w:t>
            </w:r>
          </w:p>
        </w:tc>
      </w:tr>
    </w:tbl>
    <w:p w:rsidR="00DE3189" w:rsidRPr="003E016E" w:rsidRDefault="00DE3189" w:rsidP="00DE3189">
      <w:pPr>
        <w:rPr>
          <w:i/>
          <w:sz w:val="28"/>
          <w:szCs w:val="28"/>
        </w:rPr>
      </w:pPr>
    </w:p>
    <w:p w:rsidR="00DE3189" w:rsidRPr="003E016E" w:rsidRDefault="00DE3189" w:rsidP="00DE3189">
      <w:pPr>
        <w:ind w:firstLine="709"/>
        <w:jc w:val="both"/>
        <w:rPr>
          <w:sz w:val="28"/>
          <w:szCs w:val="28"/>
        </w:rPr>
      </w:pPr>
      <w:r w:rsidRPr="003E016E">
        <w:rPr>
          <w:sz w:val="28"/>
          <w:szCs w:val="28"/>
        </w:rPr>
        <w:t xml:space="preserve">Перечень профессий с отнесением их к группам производственных процессов утверждается министерствами и ведомствами по согласованию с Министерством здравоохранения Кыргызской Республики, Министерством труда и социального развития Кыргызской Республики, Социальным фондом Кыргызской Республики и Федерацией профсоюзов Кыргызской Республики.  </w:t>
      </w:r>
    </w:p>
    <w:p w:rsidR="00DE3189" w:rsidRPr="003E016E" w:rsidRDefault="00DE3189" w:rsidP="00DE3189">
      <w:pPr>
        <w:ind w:firstLine="710"/>
        <w:jc w:val="both"/>
        <w:rPr>
          <w:sz w:val="28"/>
          <w:szCs w:val="28"/>
        </w:rPr>
      </w:pPr>
      <w:r w:rsidRPr="003E016E">
        <w:rPr>
          <w:sz w:val="28"/>
          <w:szCs w:val="28"/>
        </w:rPr>
        <w:t>5.6</w:t>
      </w:r>
      <w:proofErr w:type="gramStart"/>
      <w:r w:rsidRPr="003E016E">
        <w:rPr>
          <w:sz w:val="28"/>
          <w:szCs w:val="28"/>
        </w:rPr>
        <w:t xml:space="preserve"> В</w:t>
      </w:r>
      <w:proofErr w:type="gramEnd"/>
      <w:r w:rsidRPr="003E016E">
        <w:rPr>
          <w:sz w:val="28"/>
          <w:szCs w:val="28"/>
        </w:rPr>
        <w:t xml:space="preserve"> гардеробных число отделений в шкафах или крючков вешалок для домашней и специальной одежды следует принимать равным списочной численности работающих, а уличной одежды - численности в двух смежных сменах.</w:t>
      </w:r>
    </w:p>
    <w:p w:rsidR="00DE3189" w:rsidRPr="003E016E" w:rsidRDefault="00DE3189" w:rsidP="00DE3189">
      <w:pPr>
        <w:ind w:firstLine="710"/>
        <w:jc w:val="both"/>
        <w:rPr>
          <w:sz w:val="28"/>
          <w:szCs w:val="28"/>
        </w:rPr>
      </w:pPr>
      <w:r w:rsidRPr="003E016E">
        <w:rPr>
          <w:sz w:val="28"/>
          <w:szCs w:val="28"/>
        </w:rPr>
        <w:t>5.7</w:t>
      </w:r>
      <w:proofErr w:type="gramStart"/>
      <w:r w:rsidRPr="003E016E">
        <w:rPr>
          <w:sz w:val="28"/>
          <w:szCs w:val="28"/>
        </w:rPr>
        <w:t xml:space="preserve"> П</w:t>
      </w:r>
      <w:proofErr w:type="gramEnd"/>
      <w:r w:rsidRPr="003E016E">
        <w:rPr>
          <w:sz w:val="28"/>
          <w:szCs w:val="28"/>
        </w:rPr>
        <w:t>ри списочной численности работающих на предприятии до 50 чел. следует предусматривать общие гардеробные для всех групп производственных процессов.</w:t>
      </w:r>
    </w:p>
    <w:p w:rsidR="00DE3189" w:rsidRPr="003E016E" w:rsidRDefault="00DE3189" w:rsidP="00DE3189">
      <w:pPr>
        <w:ind w:firstLine="710"/>
        <w:jc w:val="both"/>
        <w:rPr>
          <w:sz w:val="28"/>
          <w:szCs w:val="28"/>
        </w:rPr>
      </w:pPr>
      <w:r w:rsidRPr="003E016E">
        <w:rPr>
          <w:sz w:val="28"/>
          <w:szCs w:val="28"/>
        </w:rPr>
        <w:t xml:space="preserve">5.8 Гардеробные домашней и специальной одежды для групп производственных процессов 1в, 2в, 2г и 3б должны быть отдельными для каждой из этих групп. </w:t>
      </w:r>
    </w:p>
    <w:p w:rsidR="00DE3189" w:rsidRPr="003E016E" w:rsidRDefault="00DE3189" w:rsidP="00DE3189">
      <w:pPr>
        <w:ind w:firstLine="710"/>
        <w:jc w:val="both"/>
        <w:rPr>
          <w:sz w:val="28"/>
          <w:szCs w:val="28"/>
        </w:rPr>
      </w:pPr>
      <w:r w:rsidRPr="003E016E">
        <w:rPr>
          <w:sz w:val="28"/>
          <w:szCs w:val="28"/>
        </w:rPr>
        <w:t>5.9</w:t>
      </w:r>
      <w:proofErr w:type="gramStart"/>
      <w:r w:rsidRPr="003E016E">
        <w:rPr>
          <w:sz w:val="28"/>
          <w:szCs w:val="28"/>
        </w:rPr>
        <w:t xml:space="preserve"> В</w:t>
      </w:r>
      <w:proofErr w:type="gramEnd"/>
      <w:r w:rsidRPr="003E016E">
        <w:rPr>
          <w:sz w:val="28"/>
          <w:szCs w:val="28"/>
        </w:rPr>
        <w:t xml:space="preserve"> гардеробных мобильных зданий при списочной численности работающих, не превышающей 150 чел., допускается выделять место для размещения шкафов спецодежды 3-й группы производственных процессов, если их число не превышает 25% общего числа шкафов. </w:t>
      </w:r>
    </w:p>
    <w:p w:rsidR="00DE3189" w:rsidRPr="003E016E" w:rsidRDefault="00DE3189" w:rsidP="00DE3189">
      <w:pPr>
        <w:ind w:firstLine="710"/>
        <w:jc w:val="both"/>
        <w:rPr>
          <w:sz w:val="28"/>
          <w:szCs w:val="28"/>
        </w:rPr>
      </w:pPr>
      <w:r w:rsidRPr="003E016E">
        <w:rPr>
          <w:sz w:val="28"/>
          <w:szCs w:val="28"/>
        </w:rPr>
        <w:t>5.10</w:t>
      </w:r>
      <w:proofErr w:type="gramStart"/>
      <w:r w:rsidRPr="003E016E">
        <w:rPr>
          <w:sz w:val="28"/>
          <w:szCs w:val="28"/>
        </w:rPr>
        <w:t xml:space="preserve"> П</w:t>
      </w:r>
      <w:proofErr w:type="gramEnd"/>
      <w:r w:rsidRPr="003E016E">
        <w:rPr>
          <w:sz w:val="28"/>
          <w:szCs w:val="28"/>
        </w:rPr>
        <w:t>ри гардеробных следует предусматривать кладовые спецодежды, уборные, помещения для дежурного персонала с местом для уборочного инвентаря, места для чистки обуви, бритья, сушки волос (кроме отдельных гардеробных для уличной одежды).</w:t>
      </w:r>
    </w:p>
    <w:p w:rsidR="00DE3189" w:rsidRPr="003E016E" w:rsidRDefault="00DE3189" w:rsidP="00DE3189">
      <w:pPr>
        <w:ind w:firstLine="710"/>
        <w:jc w:val="both"/>
        <w:rPr>
          <w:sz w:val="28"/>
          <w:szCs w:val="28"/>
        </w:rPr>
      </w:pPr>
      <w:r w:rsidRPr="003E016E">
        <w:rPr>
          <w:sz w:val="28"/>
          <w:szCs w:val="28"/>
        </w:rPr>
        <w:t>5.11</w:t>
      </w:r>
      <w:proofErr w:type="gramStart"/>
      <w:r w:rsidRPr="003E016E">
        <w:rPr>
          <w:sz w:val="28"/>
          <w:szCs w:val="28"/>
        </w:rPr>
        <w:t xml:space="preserve"> Д</w:t>
      </w:r>
      <w:proofErr w:type="gramEnd"/>
      <w:r w:rsidRPr="003E016E">
        <w:rPr>
          <w:sz w:val="28"/>
          <w:szCs w:val="28"/>
        </w:rPr>
        <w:t xml:space="preserve">ля групп производственных процессов 1 и 2а при численности работающих не более 20 чел. в смену кладовые спецодежды допускается не предусматривать. </w:t>
      </w:r>
    </w:p>
    <w:p w:rsidR="00DE3189" w:rsidRPr="003E016E" w:rsidRDefault="00DE3189" w:rsidP="00DE3189">
      <w:pPr>
        <w:ind w:firstLine="710"/>
        <w:jc w:val="both"/>
        <w:rPr>
          <w:sz w:val="28"/>
          <w:szCs w:val="28"/>
        </w:rPr>
      </w:pPr>
      <w:r w:rsidRPr="003E016E">
        <w:rPr>
          <w:sz w:val="28"/>
          <w:szCs w:val="28"/>
        </w:rPr>
        <w:t>5.12</w:t>
      </w:r>
      <w:proofErr w:type="gramStart"/>
      <w:r w:rsidRPr="003E016E">
        <w:rPr>
          <w:sz w:val="28"/>
          <w:szCs w:val="28"/>
        </w:rPr>
        <w:t xml:space="preserve"> В</w:t>
      </w:r>
      <w:proofErr w:type="gramEnd"/>
      <w:r w:rsidRPr="003E016E">
        <w:rPr>
          <w:sz w:val="28"/>
          <w:szCs w:val="28"/>
        </w:rPr>
        <w:t xml:space="preserve"> случаях когда чистка или обезвреживание спецодежды должны производиться после каждой смены, вместо гардеробных следует предусматривать раздаточные спецодежды</w:t>
      </w:r>
    </w:p>
    <w:p w:rsidR="00DE3189" w:rsidRPr="003E016E" w:rsidRDefault="00DE3189" w:rsidP="00DE3189">
      <w:pPr>
        <w:ind w:firstLine="710"/>
        <w:jc w:val="both"/>
        <w:rPr>
          <w:sz w:val="28"/>
          <w:szCs w:val="28"/>
        </w:rPr>
      </w:pPr>
      <w:r w:rsidRPr="003E016E">
        <w:rPr>
          <w:sz w:val="28"/>
          <w:szCs w:val="28"/>
        </w:rPr>
        <w:t>5.13 Число душевых, умывальников и специальных бытовых устройств, предусмотренных в таблице 2, следует принимать по численности работающих в смену или части этой смены, одновременно оканчивающих работу.</w:t>
      </w:r>
    </w:p>
    <w:p w:rsidR="00DE3189" w:rsidRPr="003E016E" w:rsidRDefault="00DE3189" w:rsidP="00DE3189">
      <w:pPr>
        <w:ind w:firstLine="710"/>
        <w:jc w:val="both"/>
        <w:rPr>
          <w:sz w:val="28"/>
          <w:szCs w:val="28"/>
        </w:rPr>
      </w:pPr>
      <w:r w:rsidRPr="003E016E">
        <w:rPr>
          <w:sz w:val="28"/>
          <w:szCs w:val="28"/>
        </w:rPr>
        <w:t xml:space="preserve">5.14 Душевые оборудуются открытыми душевыми кабинами. До 20% душевых кабин следует предусматривать </w:t>
      </w:r>
      <w:proofErr w:type="gramStart"/>
      <w:r w:rsidRPr="003E016E">
        <w:rPr>
          <w:sz w:val="28"/>
          <w:szCs w:val="28"/>
        </w:rPr>
        <w:t>закрытыми</w:t>
      </w:r>
      <w:proofErr w:type="gramEnd"/>
      <w:r w:rsidRPr="003E016E">
        <w:rPr>
          <w:sz w:val="28"/>
          <w:szCs w:val="28"/>
        </w:rPr>
        <w:t>.     </w:t>
      </w:r>
    </w:p>
    <w:p w:rsidR="00DE3189" w:rsidRPr="003E016E" w:rsidRDefault="00DE3189" w:rsidP="00DE3189">
      <w:pPr>
        <w:ind w:firstLine="710"/>
        <w:jc w:val="both"/>
        <w:rPr>
          <w:sz w:val="28"/>
          <w:szCs w:val="28"/>
        </w:rPr>
      </w:pPr>
      <w:r w:rsidRPr="003E016E">
        <w:rPr>
          <w:sz w:val="28"/>
          <w:szCs w:val="28"/>
        </w:rPr>
        <w:t>Для лиц с ограниченными возможностями здоровья с нарушением работы опорно-двигательного аппарата и для слепых следует предусматривать закрытые кабины.</w:t>
      </w:r>
    </w:p>
    <w:p w:rsidR="00DE3189" w:rsidRPr="003E016E" w:rsidRDefault="00DE3189" w:rsidP="00DE3189">
      <w:pPr>
        <w:ind w:firstLine="710"/>
        <w:jc w:val="both"/>
        <w:rPr>
          <w:sz w:val="28"/>
          <w:szCs w:val="28"/>
        </w:rPr>
      </w:pPr>
      <w:r w:rsidRPr="003E016E">
        <w:rPr>
          <w:sz w:val="28"/>
          <w:szCs w:val="28"/>
        </w:rPr>
        <w:lastRenderedPageBreak/>
        <w:t xml:space="preserve">Душевые кабины со сквозным проходом предусматриваются при производственных процессах групп 1в, 3б, а также в случаях, установленных требованиями ведомственных нормативных документов. </w:t>
      </w:r>
    </w:p>
    <w:p w:rsidR="00DE3189" w:rsidRPr="003E016E" w:rsidRDefault="00DE3189" w:rsidP="00DE3189">
      <w:pPr>
        <w:ind w:firstLine="710"/>
        <w:jc w:val="both"/>
        <w:rPr>
          <w:sz w:val="28"/>
          <w:szCs w:val="28"/>
        </w:rPr>
      </w:pPr>
      <w:r w:rsidRPr="003E016E">
        <w:rPr>
          <w:sz w:val="28"/>
          <w:szCs w:val="28"/>
        </w:rPr>
        <w:t>5.15 Уборные в многоэтажных бытовых, административных и производственных зданиях должны быть на каждом этаже</w:t>
      </w:r>
    </w:p>
    <w:p w:rsidR="00DE3189" w:rsidRPr="003E016E" w:rsidRDefault="00DE3189" w:rsidP="00DE3189">
      <w:pPr>
        <w:ind w:firstLine="710"/>
        <w:jc w:val="both"/>
        <w:rPr>
          <w:sz w:val="28"/>
          <w:szCs w:val="28"/>
        </w:rPr>
      </w:pPr>
      <w:r w:rsidRPr="003E016E">
        <w:rPr>
          <w:sz w:val="28"/>
          <w:szCs w:val="28"/>
        </w:rPr>
        <w:t xml:space="preserve">При численности работающих на двух смежных этажах 30 чел. или менее уборные следует размещать на этаже с наибольшей численностью. </w:t>
      </w:r>
    </w:p>
    <w:p w:rsidR="00DE3189" w:rsidRPr="003E016E" w:rsidRDefault="00DE3189" w:rsidP="00DE3189">
      <w:pPr>
        <w:ind w:firstLine="710"/>
        <w:jc w:val="both"/>
        <w:rPr>
          <w:sz w:val="28"/>
          <w:szCs w:val="28"/>
        </w:rPr>
      </w:pPr>
      <w:r w:rsidRPr="003E016E">
        <w:rPr>
          <w:sz w:val="28"/>
          <w:szCs w:val="28"/>
        </w:rPr>
        <w:t>При численности работающих на трех этажах менее 10 чел. допускается предусматривать одну уборную на три этажа.</w:t>
      </w:r>
    </w:p>
    <w:p w:rsidR="00DE3189" w:rsidRPr="003E016E" w:rsidRDefault="00DE3189" w:rsidP="00DE3189">
      <w:pPr>
        <w:ind w:firstLine="710"/>
        <w:jc w:val="both"/>
        <w:rPr>
          <w:sz w:val="28"/>
          <w:szCs w:val="28"/>
        </w:rPr>
      </w:pPr>
      <w:r w:rsidRPr="003E016E">
        <w:rPr>
          <w:sz w:val="28"/>
          <w:szCs w:val="28"/>
        </w:rPr>
        <w:t xml:space="preserve">При наличии в числе работающих лиц с ограниченными возможностями здоровья с нарушением работы опорно-двигательного аппарата уборные следует размещать на каждом этаже независимо от численности работающих на этажах </w:t>
      </w:r>
    </w:p>
    <w:p w:rsidR="00DE3189" w:rsidRPr="003E016E" w:rsidRDefault="00DE3189" w:rsidP="00DE3189">
      <w:pPr>
        <w:ind w:firstLine="710"/>
        <w:jc w:val="both"/>
        <w:rPr>
          <w:sz w:val="28"/>
          <w:szCs w:val="28"/>
        </w:rPr>
      </w:pPr>
      <w:r w:rsidRPr="003E016E">
        <w:rPr>
          <w:sz w:val="28"/>
          <w:szCs w:val="28"/>
        </w:rPr>
        <w:t>5.16</w:t>
      </w:r>
      <w:proofErr w:type="gramStart"/>
      <w:r w:rsidRPr="003E016E">
        <w:rPr>
          <w:sz w:val="28"/>
          <w:szCs w:val="28"/>
        </w:rPr>
        <w:t xml:space="preserve"> В</w:t>
      </w:r>
      <w:proofErr w:type="gramEnd"/>
      <w:r w:rsidRPr="003E016E">
        <w:rPr>
          <w:sz w:val="28"/>
          <w:szCs w:val="28"/>
        </w:rPr>
        <w:t xml:space="preserve"> уборных более чем на четыре санитарных прибора следует предусматривать одну кабину для лиц пожилого возраста и лиц с ограниченными возможностями здоровья.  </w:t>
      </w:r>
    </w:p>
    <w:p w:rsidR="00DE3189" w:rsidRPr="003E016E" w:rsidRDefault="00DE3189" w:rsidP="00DE3189">
      <w:pPr>
        <w:ind w:firstLine="710"/>
        <w:jc w:val="both"/>
        <w:rPr>
          <w:sz w:val="28"/>
          <w:szCs w:val="28"/>
        </w:rPr>
      </w:pPr>
      <w:proofErr w:type="gramStart"/>
      <w:r w:rsidRPr="003E016E">
        <w:rPr>
          <w:sz w:val="28"/>
          <w:szCs w:val="28"/>
        </w:rPr>
        <w:t>При наличии в числе работающих лиц с ограниченными возможностями здоровья с нарушением работы опорно-двигательного аппарата кабину для</w:t>
      </w:r>
      <w:r w:rsidRPr="003E016E">
        <w:t xml:space="preserve"> </w:t>
      </w:r>
      <w:r w:rsidRPr="003E016E">
        <w:rPr>
          <w:sz w:val="28"/>
          <w:szCs w:val="28"/>
        </w:rPr>
        <w:t xml:space="preserve">лиц с ограниченными возможностями здоровья в следует предусматривать независимо от числа санитарных приборов в уборных. </w:t>
      </w:r>
      <w:proofErr w:type="gramEnd"/>
    </w:p>
    <w:p w:rsidR="00DE3189" w:rsidRPr="003E016E" w:rsidRDefault="00DE3189" w:rsidP="00DE3189">
      <w:pPr>
        <w:ind w:firstLine="710"/>
        <w:jc w:val="both"/>
        <w:rPr>
          <w:sz w:val="28"/>
          <w:szCs w:val="28"/>
        </w:rPr>
      </w:pPr>
      <w:r w:rsidRPr="003E016E">
        <w:rPr>
          <w:sz w:val="28"/>
          <w:szCs w:val="28"/>
        </w:rPr>
        <w:t xml:space="preserve">5.17 Общую уборную для мужчин и женщин допускается предусматривать при численности работающих в смену не более 15 чел. </w:t>
      </w:r>
    </w:p>
    <w:p w:rsidR="00DE3189" w:rsidRPr="003E016E" w:rsidRDefault="00DE3189" w:rsidP="00DE3189">
      <w:pPr>
        <w:ind w:firstLine="710"/>
        <w:jc w:val="both"/>
        <w:rPr>
          <w:sz w:val="28"/>
          <w:szCs w:val="28"/>
        </w:rPr>
      </w:pPr>
      <w:r w:rsidRPr="003E016E">
        <w:rPr>
          <w:sz w:val="28"/>
          <w:szCs w:val="28"/>
        </w:rPr>
        <w:t>На предприятиях, где предусматривается возможность использования труда слепых, уборные для мужчин и женщин должны быть раздельными.</w:t>
      </w:r>
    </w:p>
    <w:p w:rsidR="00DE3189" w:rsidRPr="003E016E" w:rsidRDefault="00DE3189" w:rsidP="00DE3189">
      <w:pPr>
        <w:ind w:firstLine="710"/>
        <w:jc w:val="both"/>
        <w:rPr>
          <w:sz w:val="28"/>
          <w:szCs w:val="28"/>
        </w:rPr>
      </w:pPr>
      <w:r w:rsidRPr="003E016E">
        <w:rPr>
          <w:sz w:val="28"/>
          <w:szCs w:val="28"/>
        </w:rPr>
        <w:t>5.18 Вход в уборную должен предусматриваться через тамбур с умывальником и самозакрывающейся дверью.</w:t>
      </w:r>
    </w:p>
    <w:p w:rsidR="00DE3189" w:rsidRPr="003E016E" w:rsidRDefault="00DE3189" w:rsidP="00DE3189">
      <w:pPr>
        <w:ind w:firstLine="710"/>
        <w:jc w:val="both"/>
        <w:rPr>
          <w:sz w:val="28"/>
          <w:szCs w:val="28"/>
        </w:rPr>
      </w:pPr>
      <w:proofErr w:type="gramStart"/>
      <w:r w:rsidRPr="003E016E">
        <w:rPr>
          <w:sz w:val="28"/>
          <w:szCs w:val="28"/>
        </w:rPr>
        <w:t>5.19 Расстояние от рабочих мест в производственных зданиях до уборных, курительных, помещений для обогрева или охлаждения, полудушей, устройств питьевого водоснабжения должно приниматься не более 75 м, для лиц с ограниченными возможностями здоровья с нарушением работы опорно-двигательного аппарата и слепых - не более 60 м, а от рабочих мест на территории предприятия - не более 150 м</w:t>
      </w:r>
      <w:proofErr w:type="gramEnd"/>
    </w:p>
    <w:p w:rsidR="00DE3189" w:rsidRPr="003E016E" w:rsidRDefault="00DE3189" w:rsidP="00DE3189">
      <w:pPr>
        <w:ind w:firstLine="710"/>
        <w:jc w:val="both"/>
        <w:rPr>
          <w:sz w:val="28"/>
          <w:szCs w:val="28"/>
        </w:rPr>
      </w:pPr>
      <w:r w:rsidRPr="003E016E">
        <w:rPr>
          <w:sz w:val="28"/>
          <w:szCs w:val="28"/>
        </w:rPr>
        <w:t>5.20</w:t>
      </w:r>
      <w:proofErr w:type="gramStart"/>
      <w:r w:rsidRPr="003E016E">
        <w:rPr>
          <w:sz w:val="28"/>
          <w:szCs w:val="28"/>
        </w:rPr>
        <w:t> Д</w:t>
      </w:r>
      <w:proofErr w:type="gramEnd"/>
      <w:r w:rsidRPr="003E016E">
        <w:rPr>
          <w:sz w:val="28"/>
          <w:szCs w:val="28"/>
        </w:rPr>
        <w:t>ля стирки спецодежды при производственных предприятиях или группы предприятий разрешается предусматривать прачечные с отделениями химической чистки. В обоснованных случаях допускается использование городских прачечных при условии устройства в них специальных отделений (технологических линий) для обработки спецодежды.</w:t>
      </w:r>
    </w:p>
    <w:p w:rsidR="00DE3189" w:rsidRPr="003E016E" w:rsidRDefault="00DE3189" w:rsidP="00DE3189">
      <w:pPr>
        <w:ind w:firstLine="710"/>
        <w:jc w:val="both"/>
        <w:rPr>
          <w:sz w:val="28"/>
          <w:szCs w:val="28"/>
        </w:rPr>
      </w:pPr>
      <w:r w:rsidRPr="003E016E">
        <w:rPr>
          <w:sz w:val="28"/>
          <w:szCs w:val="28"/>
        </w:rPr>
        <w:t xml:space="preserve">Состав и площадь помещений прачечных, химической чистки, восстановления пропитки и обезвреживания спецодежды должны устанавливаться в технологической части проекта с учетом санитарных требований ее обработки. </w:t>
      </w:r>
    </w:p>
    <w:p w:rsidR="00DE3189" w:rsidRPr="003E016E" w:rsidRDefault="00DE3189" w:rsidP="00DE3189">
      <w:pPr>
        <w:ind w:firstLine="710"/>
        <w:jc w:val="both"/>
        <w:rPr>
          <w:sz w:val="28"/>
          <w:szCs w:val="28"/>
        </w:rPr>
      </w:pPr>
      <w:r w:rsidRPr="003E016E">
        <w:rPr>
          <w:sz w:val="28"/>
          <w:szCs w:val="28"/>
        </w:rPr>
        <w:t>5.21</w:t>
      </w:r>
      <w:proofErr w:type="gramStart"/>
      <w:r w:rsidRPr="003E016E">
        <w:rPr>
          <w:sz w:val="28"/>
          <w:szCs w:val="28"/>
        </w:rPr>
        <w:t xml:space="preserve"> Д</w:t>
      </w:r>
      <w:proofErr w:type="gramEnd"/>
      <w:r w:rsidRPr="003E016E">
        <w:rPr>
          <w:sz w:val="28"/>
          <w:szCs w:val="28"/>
        </w:rPr>
        <w:t>ля обезвреживания спецодежды, загрязненной нелетучими веществами, допускается использовать отдельную технологическую линию в прачечных.</w:t>
      </w:r>
    </w:p>
    <w:p w:rsidR="00DE3189" w:rsidRPr="003E016E" w:rsidRDefault="00DE3189" w:rsidP="00DE3189">
      <w:pPr>
        <w:ind w:firstLine="710"/>
        <w:jc w:val="both"/>
        <w:rPr>
          <w:sz w:val="28"/>
          <w:szCs w:val="28"/>
        </w:rPr>
      </w:pPr>
      <w:r w:rsidRPr="003E016E">
        <w:rPr>
          <w:sz w:val="28"/>
          <w:szCs w:val="28"/>
        </w:rPr>
        <w:t xml:space="preserve">5.22 Стены и перегородки гардеробных спецодежды, душевых, преддушевых, умывальных, уборных, помещений для сушки, обеспыливания </w:t>
      </w:r>
      <w:r w:rsidRPr="003E016E">
        <w:rPr>
          <w:sz w:val="28"/>
          <w:szCs w:val="28"/>
        </w:rPr>
        <w:lastRenderedPageBreak/>
        <w:t>и обезвреживания спецодежды должны быть выполнены на высоту 2 м из материалов, допускающих их мытье горячей водой с применением моющих средств. Стены и перегородки указанных помещений выше отметки 2 м, а также потолки должны иметь водостойкое покрытие.</w:t>
      </w:r>
    </w:p>
    <w:p w:rsidR="00DE3189" w:rsidRPr="003E016E" w:rsidRDefault="00DE3189" w:rsidP="00DE3189">
      <w:pPr>
        <w:ind w:firstLine="710"/>
        <w:jc w:val="both"/>
        <w:rPr>
          <w:sz w:val="28"/>
          <w:szCs w:val="28"/>
        </w:rPr>
      </w:pPr>
      <w:r w:rsidRPr="003E016E">
        <w:rPr>
          <w:sz w:val="28"/>
          <w:szCs w:val="28"/>
        </w:rPr>
        <w:t>5.23</w:t>
      </w:r>
      <w:proofErr w:type="gramStart"/>
      <w:r w:rsidRPr="003E016E">
        <w:rPr>
          <w:sz w:val="28"/>
          <w:szCs w:val="28"/>
        </w:rPr>
        <w:t xml:space="preserve"> П</w:t>
      </w:r>
      <w:proofErr w:type="gramEnd"/>
      <w:r w:rsidRPr="003E016E">
        <w:rPr>
          <w:sz w:val="28"/>
          <w:szCs w:val="28"/>
        </w:rPr>
        <w:t>ри прачечных следует предусматривать помещения для ремонта спецодежды из расчета 9 м</w:t>
      </w:r>
      <w:r w:rsidRPr="00DE3189">
        <w:rPr>
          <w:noProof/>
          <w:position w:val="-8"/>
          <w:sz w:val="28"/>
          <w:szCs w:val="28"/>
        </w:rPr>
        <w:drawing>
          <wp:inline distT="0" distB="0" distL="0" distR="0">
            <wp:extent cx="76200" cy="161925"/>
            <wp:effectExtent l="0" t="0" r="0" b="0"/>
            <wp:docPr id="44" name="Рисунок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 w:val="28"/>
          <w:szCs w:val="28"/>
        </w:rPr>
        <w:t xml:space="preserve"> на одно рабочее место. Число рабочих мест следует принимать из расчета одно рабочее место по ремонту обуви и два рабочих места по ремонту одежды на 1000 чел. списочной численности.</w:t>
      </w:r>
    </w:p>
    <w:p w:rsidR="00DE3189" w:rsidRPr="003E016E" w:rsidRDefault="00DE3189" w:rsidP="00DE3189">
      <w:pPr>
        <w:ind w:firstLine="710"/>
        <w:jc w:val="both"/>
        <w:rPr>
          <w:sz w:val="28"/>
          <w:szCs w:val="28"/>
        </w:rPr>
      </w:pPr>
      <w:r w:rsidRPr="003E016E">
        <w:rPr>
          <w:sz w:val="28"/>
          <w:szCs w:val="28"/>
        </w:rPr>
        <w:t>5.24</w:t>
      </w:r>
      <w:proofErr w:type="gramStart"/>
      <w:r w:rsidRPr="003E016E">
        <w:rPr>
          <w:sz w:val="28"/>
          <w:szCs w:val="28"/>
        </w:rPr>
        <w:t xml:space="preserve"> П</w:t>
      </w:r>
      <w:proofErr w:type="gramEnd"/>
      <w:r w:rsidRPr="003E016E">
        <w:rPr>
          <w:sz w:val="28"/>
          <w:szCs w:val="28"/>
        </w:rPr>
        <w:t xml:space="preserve">ри производственных предприятиях допускается предусматривать централизованный склад спецодежды и средств индивидуальной защиты. </w:t>
      </w:r>
    </w:p>
    <w:p w:rsidR="00DE3189" w:rsidRPr="003E016E" w:rsidRDefault="00DE3189" w:rsidP="00DE3189">
      <w:pPr>
        <w:ind w:firstLine="710"/>
        <w:jc w:val="both"/>
        <w:rPr>
          <w:sz w:val="28"/>
          <w:szCs w:val="28"/>
        </w:rPr>
      </w:pPr>
      <w:r w:rsidRPr="003E016E">
        <w:rPr>
          <w:sz w:val="28"/>
          <w:szCs w:val="28"/>
        </w:rPr>
        <w:t>5.25 Нормы площади помещений на 1 чел., единицу оборудования, расчетное число работающих, обслуживаемых на единицу оборудования в санитарно-бытовых помещениях, следует принимать по таблице 3</w:t>
      </w: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r w:rsidRPr="003E016E">
        <w:rPr>
          <w:sz w:val="28"/>
          <w:szCs w:val="28"/>
        </w:rPr>
        <w:t xml:space="preserve">Таблица 3   </w:t>
      </w:r>
    </w:p>
    <w:p w:rsidR="00DE3189" w:rsidRPr="003E016E" w:rsidRDefault="00DE3189" w:rsidP="00DE3189">
      <w:pPr>
        <w:ind w:firstLine="710"/>
        <w:jc w:val="both"/>
        <w:rPr>
          <w:sz w:val="28"/>
          <w:szCs w:val="28"/>
        </w:rPr>
      </w:pPr>
    </w:p>
    <w:tbl>
      <w:tblPr>
        <w:tblStyle w:val="a3"/>
        <w:tblW w:w="0" w:type="auto"/>
        <w:tblInd w:w="-5" w:type="dxa"/>
        <w:tblLook w:val="04A0" w:firstRow="1" w:lastRow="0" w:firstColumn="1" w:lastColumn="0" w:noHBand="0" w:noVBand="1"/>
      </w:tblPr>
      <w:tblGrid>
        <w:gridCol w:w="4561"/>
        <w:gridCol w:w="116"/>
        <w:gridCol w:w="4898"/>
      </w:tblGrid>
      <w:tr w:rsidR="00DE3189" w:rsidRPr="003E016E" w:rsidTr="00B0607E">
        <w:tc>
          <w:tcPr>
            <w:tcW w:w="4698" w:type="dxa"/>
            <w:gridSpan w:val="2"/>
            <w:tcBorders>
              <w:bottom w:val="double" w:sz="4" w:space="0" w:color="auto"/>
            </w:tcBorders>
          </w:tcPr>
          <w:p w:rsidR="00DE3189" w:rsidRPr="003E016E" w:rsidRDefault="00DE3189" w:rsidP="00B0607E">
            <w:pPr>
              <w:jc w:val="center"/>
              <w:rPr>
                <w:sz w:val="28"/>
                <w:szCs w:val="28"/>
              </w:rPr>
            </w:pPr>
            <w:r w:rsidRPr="003E016E">
              <w:rPr>
                <w:sz w:val="28"/>
                <w:szCs w:val="28"/>
              </w:rPr>
              <w:t>Наименование</w:t>
            </w:r>
          </w:p>
          <w:p w:rsidR="00DE3189" w:rsidRPr="003E016E" w:rsidRDefault="00DE3189" w:rsidP="00B0607E">
            <w:pPr>
              <w:jc w:val="center"/>
              <w:rPr>
                <w:sz w:val="28"/>
                <w:szCs w:val="28"/>
              </w:rPr>
            </w:pPr>
          </w:p>
        </w:tc>
        <w:tc>
          <w:tcPr>
            <w:tcW w:w="4935" w:type="dxa"/>
            <w:tcBorders>
              <w:bottom w:val="double" w:sz="4" w:space="0" w:color="auto"/>
            </w:tcBorders>
          </w:tcPr>
          <w:p w:rsidR="00DE3189" w:rsidRPr="003E016E" w:rsidRDefault="00DE3189" w:rsidP="00B0607E">
            <w:pPr>
              <w:jc w:val="center"/>
              <w:rPr>
                <w:sz w:val="28"/>
                <w:szCs w:val="28"/>
              </w:rPr>
            </w:pPr>
            <w:r w:rsidRPr="003E016E">
              <w:rPr>
                <w:sz w:val="28"/>
                <w:szCs w:val="28"/>
              </w:rPr>
              <w:t>Показатель</w:t>
            </w:r>
          </w:p>
          <w:p w:rsidR="00DE3189" w:rsidRPr="003E016E" w:rsidRDefault="00DE3189" w:rsidP="00B0607E">
            <w:pPr>
              <w:jc w:val="center"/>
              <w:rPr>
                <w:sz w:val="28"/>
                <w:szCs w:val="28"/>
              </w:rPr>
            </w:pPr>
          </w:p>
        </w:tc>
      </w:tr>
      <w:tr w:rsidR="00DE3189" w:rsidRPr="003E016E" w:rsidTr="00B0607E">
        <w:tc>
          <w:tcPr>
            <w:tcW w:w="9633" w:type="dxa"/>
            <w:gridSpan w:val="3"/>
            <w:tcBorders>
              <w:top w:val="double" w:sz="4" w:space="0" w:color="auto"/>
            </w:tcBorders>
          </w:tcPr>
          <w:p w:rsidR="00DE3189" w:rsidRPr="003E016E" w:rsidRDefault="00DE3189" w:rsidP="00B0607E">
            <w:pPr>
              <w:jc w:val="center"/>
              <w:rPr>
                <w:sz w:val="28"/>
                <w:szCs w:val="28"/>
              </w:rPr>
            </w:pPr>
            <w:r w:rsidRPr="003E016E">
              <w:rPr>
                <w:sz w:val="28"/>
                <w:szCs w:val="28"/>
              </w:rPr>
              <w:t xml:space="preserve">Площадь помещений на 1 чел., </w:t>
            </w:r>
            <w:proofErr w:type="gramStart"/>
            <w:r w:rsidRPr="003E016E">
              <w:rPr>
                <w:sz w:val="28"/>
                <w:szCs w:val="28"/>
              </w:rPr>
              <w:t>м</w:t>
            </w:r>
            <w:proofErr w:type="gramEnd"/>
            <w:r w:rsidRPr="00DE3189">
              <w:rPr>
                <w:noProof/>
                <w:sz w:val="28"/>
                <w:szCs w:val="28"/>
              </w:rPr>
              <w:drawing>
                <wp:inline distT="0" distB="0" distL="0" distR="0">
                  <wp:extent cx="76200" cy="161925"/>
                  <wp:effectExtent l="0" t="0" r="0" b="0"/>
                  <wp:docPr id="43" name="Рисунок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tc>
      </w:tr>
      <w:tr w:rsidR="00DE3189" w:rsidRPr="003E016E" w:rsidTr="00B0607E">
        <w:tc>
          <w:tcPr>
            <w:tcW w:w="4698" w:type="dxa"/>
            <w:gridSpan w:val="2"/>
          </w:tcPr>
          <w:p w:rsidR="00DE3189" w:rsidRPr="003E016E" w:rsidRDefault="00DE3189" w:rsidP="00B0607E">
            <w:pPr>
              <w:rPr>
                <w:sz w:val="28"/>
                <w:szCs w:val="28"/>
              </w:rPr>
            </w:pPr>
            <w:r w:rsidRPr="003E016E">
              <w:rPr>
                <w:sz w:val="28"/>
                <w:szCs w:val="28"/>
              </w:rPr>
              <w:t>Гардеробные уличной одежды, раздаточные спецодежды*, помещения для обогрева или охлаждения</w:t>
            </w:r>
          </w:p>
        </w:tc>
        <w:tc>
          <w:tcPr>
            <w:tcW w:w="4935" w:type="dxa"/>
          </w:tcPr>
          <w:p w:rsidR="00DE3189" w:rsidRPr="003E016E" w:rsidRDefault="00DE3189" w:rsidP="00B0607E">
            <w:pPr>
              <w:jc w:val="center"/>
              <w:rPr>
                <w:sz w:val="28"/>
                <w:szCs w:val="28"/>
              </w:rPr>
            </w:pPr>
            <w:r w:rsidRPr="003E016E">
              <w:rPr>
                <w:sz w:val="28"/>
                <w:szCs w:val="28"/>
              </w:rPr>
              <w:t>0,1</w:t>
            </w:r>
          </w:p>
          <w:p w:rsidR="00DE3189" w:rsidRPr="003E016E" w:rsidRDefault="00DE3189" w:rsidP="00B0607E">
            <w:pPr>
              <w:jc w:val="both"/>
              <w:rPr>
                <w:sz w:val="28"/>
                <w:szCs w:val="28"/>
              </w:rPr>
            </w:pPr>
          </w:p>
        </w:tc>
      </w:tr>
      <w:tr w:rsidR="00DE3189" w:rsidRPr="003E016E" w:rsidTr="00B0607E">
        <w:tc>
          <w:tcPr>
            <w:tcW w:w="9633" w:type="dxa"/>
            <w:gridSpan w:val="3"/>
          </w:tcPr>
          <w:p w:rsidR="00DE3189" w:rsidRPr="003E016E" w:rsidRDefault="00DE3189" w:rsidP="00B0607E">
            <w:pPr>
              <w:jc w:val="center"/>
              <w:rPr>
                <w:sz w:val="28"/>
                <w:szCs w:val="28"/>
              </w:rPr>
            </w:pPr>
            <w:r w:rsidRPr="003E016E">
              <w:rPr>
                <w:sz w:val="28"/>
                <w:szCs w:val="28"/>
              </w:rPr>
              <w:t xml:space="preserve">Кладовые для хранения спецодежды** </w:t>
            </w:r>
            <w:proofErr w:type="gramStart"/>
            <w:r w:rsidRPr="003E016E">
              <w:rPr>
                <w:sz w:val="28"/>
                <w:szCs w:val="28"/>
              </w:rPr>
              <w:t>при</w:t>
            </w:r>
            <w:proofErr w:type="gramEnd"/>
            <w:r w:rsidRPr="003E016E">
              <w:rPr>
                <w:sz w:val="28"/>
                <w:szCs w:val="28"/>
              </w:rPr>
              <w:t>:</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 xml:space="preserve">обычном </w:t>
            </w:r>
            <w:proofErr w:type="gramStart"/>
            <w:r w:rsidRPr="003E016E">
              <w:rPr>
                <w:sz w:val="28"/>
                <w:szCs w:val="28"/>
              </w:rPr>
              <w:t>составе</w:t>
            </w:r>
            <w:proofErr w:type="gramEnd"/>
            <w:r w:rsidRPr="003E016E">
              <w:rPr>
                <w:sz w:val="28"/>
                <w:szCs w:val="28"/>
              </w:rPr>
              <w:t xml:space="preserve"> спецодежды</w:t>
            </w:r>
          </w:p>
        </w:tc>
        <w:tc>
          <w:tcPr>
            <w:tcW w:w="4935" w:type="dxa"/>
          </w:tcPr>
          <w:p w:rsidR="00DE3189" w:rsidRPr="003E016E" w:rsidRDefault="00DE3189" w:rsidP="00B0607E">
            <w:pPr>
              <w:jc w:val="center"/>
              <w:rPr>
                <w:sz w:val="28"/>
                <w:szCs w:val="28"/>
              </w:rPr>
            </w:pPr>
            <w:r w:rsidRPr="003E016E">
              <w:rPr>
                <w:sz w:val="28"/>
                <w:szCs w:val="28"/>
              </w:rPr>
              <w:t>0,04</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 xml:space="preserve">расширенном </w:t>
            </w:r>
            <w:proofErr w:type="gramStart"/>
            <w:r w:rsidRPr="003E016E">
              <w:rPr>
                <w:sz w:val="28"/>
                <w:szCs w:val="28"/>
              </w:rPr>
              <w:t>составе</w:t>
            </w:r>
            <w:proofErr w:type="gramEnd"/>
            <w:r w:rsidRPr="003E016E">
              <w:rPr>
                <w:sz w:val="28"/>
                <w:szCs w:val="28"/>
              </w:rPr>
              <w:t xml:space="preserve"> спецодежды</w:t>
            </w:r>
          </w:p>
        </w:tc>
        <w:tc>
          <w:tcPr>
            <w:tcW w:w="4935" w:type="dxa"/>
          </w:tcPr>
          <w:p w:rsidR="00DE3189" w:rsidRPr="003E016E" w:rsidRDefault="00DE3189" w:rsidP="00B0607E">
            <w:pPr>
              <w:jc w:val="center"/>
              <w:rPr>
                <w:sz w:val="28"/>
                <w:szCs w:val="28"/>
              </w:rPr>
            </w:pPr>
            <w:r w:rsidRPr="003E016E">
              <w:rPr>
                <w:sz w:val="28"/>
                <w:szCs w:val="28"/>
              </w:rPr>
              <w:t>0,06</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громоздкой спецодежде</w:t>
            </w:r>
          </w:p>
        </w:tc>
        <w:tc>
          <w:tcPr>
            <w:tcW w:w="4935" w:type="dxa"/>
          </w:tcPr>
          <w:p w:rsidR="00DE3189" w:rsidRPr="003E016E" w:rsidRDefault="00DE3189" w:rsidP="00B0607E">
            <w:pPr>
              <w:jc w:val="center"/>
              <w:rPr>
                <w:sz w:val="28"/>
                <w:szCs w:val="28"/>
              </w:rPr>
            </w:pPr>
            <w:r w:rsidRPr="003E016E">
              <w:rPr>
                <w:sz w:val="28"/>
                <w:szCs w:val="28"/>
              </w:rPr>
              <w:t>0,08</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Респираторные</w:t>
            </w:r>
          </w:p>
        </w:tc>
        <w:tc>
          <w:tcPr>
            <w:tcW w:w="4935" w:type="dxa"/>
          </w:tcPr>
          <w:p w:rsidR="00DE3189" w:rsidRPr="003E016E" w:rsidRDefault="00DE3189" w:rsidP="00B0607E">
            <w:pPr>
              <w:jc w:val="center"/>
              <w:rPr>
                <w:sz w:val="28"/>
                <w:szCs w:val="28"/>
              </w:rPr>
            </w:pPr>
            <w:r w:rsidRPr="003E016E">
              <w:rPr>
                <w:sz w:val="28"/>
                <w:szCs w:val="28"/>
              </w:rPr>
              <w:t>0,07</w:t>
            </w:r>
          </w:p>
        </w:tc>
      </w:tr>
      <w:tr w:rsidR="00DE3189" w:rsidRPr="003E016E" w:rsidTr="00B0607E">
        <w:tc>
          <w:tcPr>
            <w:tcW w:w="9633" w:type="dxa"/>
            <w:gridSpan w:val="3"/>
          </w:tcPr>
          <w:p w:rsidR="00DE3189" w:rsidRPr="003E016E" w:rsidRDefault="00DE3189" w:rsidP="00B0607E">
            <w:pPr>
              <w:jc w:val="both"/>
              <w:rPr>
                <w:sz w:val="28"/>
                <w:szCs w:val="28"/>
              </w:rPr>
            </w:pPr>
            <w:r w:rsidRPr="003E016E">
              <w:rPr>
                <w:sz w:val="28"/>
                <w:szCs w:val="28"/>
              </w:rPr>
              <w:t>Помещения централизованного склада спецодежды и средств индивидуальной защиты:</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для хранения</w:t>
            </w:r>
          </w:p>
        </w:tc>
        <w:tc>
          <w:tcPr>
            <w:tcW w:w="4935" w:type="dxa"/>
          </w:tcPr>
          <w:p w:rsidR="00DE3189" w:rsidRPr="003E016E" w:rsidRDefault="00DE3189" w:rsidP="00B0607E">
            <w:pPr>
              <w:jc w:val="center"/>
              <w:rPr>
                <w:sz w:val="28"/>
                <w:szCs w:val="28"/>
              </w:rPr>
            </w:pPr>
            <w:r w:rsidRPr="003E016E">
              <w:rPr>
                <w:sz w:val="28"/>
                <w:szCs w:val="28"/>
              </w:rPr>
              <w:t>0,06</w:t>
            </w:r>
          </w:p>
        </w:tc>
      </w:tr>
      <w:tr w:rsidR="00DE3189" w:rsidRPr="003E016E" w:rsidTr="00B0607E">
        <w:tc>
          <w:tcPr>
            <w:tcW w:w="4698" w:type="dxa"/>
            <w:gridSpan w:val="2"/>
            <w:tcBorders>
              <w:top w:val="single" w:sz="4" w:space="0" w:color="auto"/>
            </w:tcBorders>
          </w:tcPr>
          <w:p w:rsidR="00DE3189" w:rsidRPr="003E016E" w:rsidRDefault="00DE3189" w:rsidP="00B0607E">
            <w:pPr>
              <w:jc w:val="both"/>
              <w:rPr>
                <w:sz w:val="28"/>
                <w:szCs w:val="28"/>
              </w:rPr>
            </w:pPr>
            <w:r w:rsidRPr="003E016E">
              <w:rPr>
                <w:sz w:val="28"/>
                <w:szCs w:val="28"/>
              </w:rPr>
              <w:t>" выдачи, включая кабины примерки и подгонки</w:t>
            </w:r>
          </w:p>
        </w:tc>
        <w:tc>
          <w:tcPr>
            <w:tcW w:w="4935" w:type="dxa"/>
            <w:tcBorders>
              <w:top w:val="single" w:sz="4" w:space="0" w:color="auto"/>
            </w:tcBorders>
          </w:tcPr>
          <w:p w:rsidR="00DE3189" w:rsidRPr="003E016E" w:rsidRDefault="00DE3189" w:rsidP="00B0607E">
            <w:pPr>
              <w:jc w:val="center"/>
              <w:rPr>
                <w:sz w:val="28"/>
                <w:szCs w:val="28"/>
              </w:rPr>
            </w:pPr>
            <w:r w:rsidRPr="003E016E">
              <w:rPr>
                <w:sz w:val="28"/>
                <w:szCs w:val="28"/>
              </w:rPr>
              <w:t>0,02</w:t>
            </w: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Помещения дежурного персонала с местом для уборочного инвентаря, курительные при уборных или помещениях для отдыха</w:t>
            </w:r>
          </w:p>
        </w:tc>
        <w:tc>
          <w:tcPr>
            <w:tcW w:w="4935" w:type="dxa"/>
          </w:tcPr>
          <w:p w:rsidR="00DE3189" w:rsidRPr="003E016E" w:rsidRDefault="00DE3189" w:rsidP="00B0607E">
            <w:pPr>
              <w:jc w:val="center"/>
              <w:rPr>
                <w:sz w:val="28"/>
                <w:szCs w:val="28"/>
              </w:rPr>
            </w:pPr>
            <w:r w:rsidRPr="003E016E">
              <w:rPr>
                <w:sz w:val="28"/>
                <w:szCs w:val="28"/>
              </w:rPr>
              <w:t>0,02</w:t>
            </w:r>
          </w:p>
          <w:p w:rsidR="00DE3189" w:rsidRPr="003E016E" w:rsidRDefault="00DE3189" w:rsidP="00B0607E">
            <w:pPr>
              <w:jc w:val="center"/>
              <w:rPr>
                <w:sz w:val="28"/>
                <w:szCs w:val="28"/>
              </w:rPr>
            </w:pP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Места для чистки обуви, бритья, сушки волос</w:t>
            </w:r>
          </w:p>
        </w:tc>
        <w:tc>
          <w:tcPr>
            <w:tcW w:w="4935" w:type="dxa"/>
          </w:tcPr>
          <w:p w:rsidR="00DE3189" w:rsidRPr="003E016E" w:rsidRDefault="00DE3189" w:rsidP="00B0607E">
            <w:pPr>
              <w:jc w:val="center"/>
              <w:rPr>
                <w:sz w:val="28"/>
                <w:szCs w:val="28"/>
              </w:rPr>
            </w:pPr>
            <w:r w:rsidRPr="003E016E">
              <w:rPr>
                <w:sz w:val="28"/>
                <w:szCs w:val="28"/>
              </w:rPr>
              <w:t>0,01</w:t>
            </w:r>
          </w:p>
          <w:p w:rsidR="00DE3189" w:rsidRPr="003E016E" w:rsidRDefault="00DE3189" w:rsidP="00B0607E">
            <w:pPr>
              <w:jc w:val="center"/>
              <w:rPr>
                <w:sz w:val="28"/>
                <w:szCs w:val="28"/>
              </w:rPr>
            </w:pP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Помещения для сушки, обеспыливания или обезвреживания спецодежды</w:t>
            </w:r>
          </w:p>
        </w:tc>
        <w:tc>
          <w:tcPr>
            <w:tcW w:w="4935" w:type="dxa"/>
          </w:tcPr>
          <w:p w:rsidR="00DE3189" w:rsidRPr="003E016E" w:rsidRDefault="00DE3189" w:rsidP="00B0607E">
            <w:pPr>
              <w:jc w:val="center"/>
              <w:rPr>
                <w:sz w:val="28"/>
                <w:szCs w:val="28"/>
              </w:rPr>
            </w:pPr>
            <w:r w:rsidRPr="003E016E">
              <w:rPr>
                <w:sz w:val="28"/>
                <w:szCs w:val="28"/>
              </w:rPr>
              <w:t>0,15</w:t>
            </w:r>
          </w:p>
          <w:p w:rsidR="00DE3189" w:rsidRPr="003E016E" w:rsidRDefault="00DE3189" w:rsidP="00B0607E">
            <w:pPr>
              <w:jc w:val="center"/>
              <w:rPr>
                <w:sz w:val="28"/>
                <w:szCs w:val="28"/>
              </w:rPr>
            </w:pPr>
          </w:p>
        </w:tc>
      </w:tr>
      <w:tr w:rsidR="00DE3189" w:rsidRPr="003E016E" w:rsidTr="00B0607E">
        <w:tc>
          <w:tcPr>
            <w:tcW w:w="4698" w:type="dxa"/>
            <w:gridSpan w:val="2"/>
          </w:tcPr>
          <w:p w:rsidR="00DE3189" w:rsidRPr="003E016E" w:rsidRDefault="00DE3189" w:rsidP="00B0607E">
            <w:pPr>
              <w:jc w:val="both"/>
              <w:rPr>
                <w:sz w:val="28"/>
                <w:szCs w:val="28"/>
              </w:rPr>
            </w:pPr>
            <w:r w:rsidRPr="003E016E">
              <w:rPr>
                <w:sz w:val="28"/>
                <w:szCs w:val="28"/>
              </w:rPr>
              <w:t>Помещения для чистки спецодежды, включая каски и спецобувь</w:t>
            </w:r>
          </w:p>
        </w:tc>
        <w:tc>
          <w:tcPr>
            <w:tcW w:w="4935" w:type="dxa"/>
          </w:tcPr>
          <w:p w:rsidR="00DE3189" w:rsidRPr="003E016E" w:rsidRDefault="00DE3189" w:rsidP="00B0607E">
            <w:pPr>
              <w:jc w:val="center"/>
              <w:rPr>
                <w:sz w:val="28"/>
                <w:szCs w:val="28"/>
              </w:rPr>
            </w:pPr>
            <w:r w:rsidRPr="003E016E">
              <w:rPr>
                <w:sz w:val="28"/>
                <w:szCs w:val="28"/>
              </w:rPr>
              <w:t>0,3</w:t>
            </w:r>
          </w:p>
        </w:tc>
      </w:tr>
      <w:tr w:rsidR="00DE3189" w:rsidRPr="003E016E" w:rsidTr="00B0607E">
        <w:tc>
          <w:tcPr>
            <w:tcW w:w="9633" w:type="dxa"/>
            <w:gridSpan w:val="3"/>
          </w:tcPr>
          <w:p w:rsidR="00DE3189" w:rsidRPr="003E016E" w:rsidRDefault="00DE3189" w:rsidP="00B0607E">
            <w:pPr>
              <w:jc w:val="center"/>
              <w:rPr>
                <w:sz w:val="28"/>
                <w:szCs w:val="28"/>
              </w:rPr>
            </w:pPr>
            <w:r w:rsidRPr="003E016E">
              <w:rPr>
                <w:sz w:val="28"/>
                <w:szCs w:val="28"/>
              </w:rPr>
              <w:lastRenderedPageBreak/>
              <w:t xml:space="preserve">Площадь помещений на единицу оборудования, </w:t>
            </w:r>
            <w:proofErr w:type="gramStart"/>
            <w:r w:rsidRPr="003E016E">
              <w:rPr>
                <w:sz w:val="28"/>
                <w:szCs w:val="28"/>
              </w:rPr>
              <w:t>м</w:t>
            </w:r>
            <w:proofErr w:type="gramEnd"/>
            <w:r w:rsidRPr="00DE3189">
              <w:rPr>
                <w:noProof/>
                <w:sz w:val="28"/>
                <w:szCs w:val="28"/>
              </w:rPr>
              <w:drawing>
                <wp:inline distT="0" distB="0" distL="0" distR="0">
                  <wp:extent cx="76200" cy="161925"/>
                  <wp:effectExtent l="0" t="0" r="0" b="0"/>
                  <wp:docPr id="42" name="Рисунок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tc>
      </w:tr>
      <w:tr w:rsidR="00DE3189" w:rsidRPr="003E016E" w:rsidTr="00B0607E">
        <w:tblPrEx>
          <w:tblLook w:val="0000" w:firstRow="0" w:lastRow="0" w:firstColumn="0" w:lastColumn="0" w:noHBand="0" w:noVBand="0"/>
        </w:tblPrEx>
        <w:trPr>
          <w:trHeight w:val="171"/>
        </w:trPr>
        <w:tc>
          <w:tcPr>
            <w:tcW w:w="4581" w:type="dxa"/>
          </w:tcPr>
          <w:p w:rsidR="00DE3189" w:rsidRPr="003E016E" w:rsidRDefault="00DE3189" w:rsidP="00B0607E">
            <w:pPr>
              <w:ind w:hanging="108"/>
              <w:jc w:val="both"/>
              <w:rPr>
                <w:sz w:val="28"/>
                <w:szCs w:val="28"/>
              </w:rPr>
            </w:pPr>
            <w:r w:rsidRPr="003E016E">
              <w:rPr>
                <w:sz w:val="28"/>
                <w:szCs w:val="28"/>
              </w:rPr>
              <w:t>Преддушевые при кабинах, душевых открытых и со сквозным проходом</w:t>
            </w:r>
          </w:p>
        </w:tc>
        <w:tc>
          <w:tcPr>
            <w:tcW w:w="5052" w:type="dxa"/>
            <w:gridSpan w:val="2"/>
          </w:tcPr>
          <w:p w:rsidR="00DE3189" w:rsidRPr="003E016E" w:rsidRDefault="00DE3189" w:rsidP="00B0607E">
            <w:pPr>
              <w:ind w:firstLine="76"/>
              <w:jc w:val="center"/>
              <w:rPr>
                <w:sz w:val="28"/>
                <w:szCs w:val="28"/>
              </w:rPr>
            </w:pPr>
            <w:r w:rsidRPr="003E016E">
              <w:rPr>
                <w:sz w:val="28"/>
                <w:szCs w:val="28"/>
              </w:rPr>
              <w:t>0,7</w:t>
            </w:r>
          </w:p>
        </w:tc>
      </w:tr>
      <w:tr w:rsidR="00DE3189" w:rsidRPr="003E016E" w:rsidTr="00B0607E">
        <w:tblPrEx>
          <w:tblLook w:val="0000" w:firstRow="0" w:lastRow="0" w:firstColumn="0" w:lastColumn="0" w:noHBand="0" w:noVBand="0"/>
        </w:tblPrEx>
        <w:trPr>
          <w:trHeight w:val="150"/>
        </w:trPr>
        <w:tc>
          <w:tcPr>
            <w:tcW w:w="4581" w:type="dxa"/>
          </w:tcPr>
          <w:p w:rsidR="00DE3189" w:rsidRPr="003E016E" w:rsidRDefault="00DE3189" w:rsidP="00B0607E">
            <w:pPr>
              <w:ind w:firstLine="34"/>
              <w:jc w:val="both"/>
              <w:rPr>
                <w:sz w:val="28"/>
                <w:szCs w:val="28"/>
              </w:rPr>
            </w:pPr>
            <w:r w:rsidRPr="003E016E">
              <w:rPr>
                <w:sz w:val="28"/>
                <w:szCs w:val="28"/>
              </w:rPr>
              <w:t>Тамбуры при уборных с кабинами</w:t>
            </w:r>
          </w:p>
        </w:tc>
        <w:tc>
          <w:tcPr>
            <w:tcW w:w="5052" w:type="dxa"/>
            <w:gridSpan w:val="2"/>
          </w:tcPr>
          <w:p w:rsidR="00DE3189" w:rsidRPr="003E016E" w:rsidRDefault="00DE3189" w:rsidP="00B0607E">
            <w:pPr>
              <w:ind w:firstLine="76"/>
              <w:jc w:val="center"/>
              <w:rPr>
                <w:sz w:val="28"/>
                <w:szCs w:val="28"/>
              </w:rPr>
            </w:pPr>
            <w:r w:rsidRPr="003E016E">
              <w:rPr>
                <w:sz w:val="28"/>
                <w:szCs w:val="28"/>
              </w:rPr>
              <w:t>0,4</w:t>
            </w:r>
          </w:p>
          <w:p w:rsidR="00DE3189" w:rsidRPr="003E016E" w:rsidRDefault="00DE3189" w:rsidP="00B0607E">
            <w:pPr>
              <w:ind w:firstLine="76"/>
              <w:jc w:val="center"/>
              <w:rPr>
                <w:sz w:val="28"/>
                <w:szCs w:val="28"/>
              </w:rPr>
            </w:pPr>
          </w:p>
        </w:tc>
      </w:tr>
      <w:tr w:rsidR="00DE3189" w:rsidRPr="003E016E" w:rsidTr="00B0607E">
        <w:tblPrEx>
          <w:tblLook w:val="0000" w:firstRow="0" w:lastRow="0" w:firstColumn="0" w:lastColumn="0" w:noHBand="0" w:noVBand="0"/>
        </w:tblPrEx>
        <w:trPr>
          <w:trHeight w:val="165"/>
        </w:trPr>
        <w:tc>
          <w:tcPr>
            <w:tcW w:w="9633" w:type="dxa"/>
            <w:gridSpan w:val="3"/>
          </w:tcPr>
          <w:p w:rsidR="00DE3189" w:rsidRPr="003E016E" w:rsidRDefault="00DE3189" w:rsidP="00B0607E">
            <w:pPr>
              <w:ind w:firstLine="34"/>
              <w:jc w:val="center"/>
              <w:rPr>
                <w:sz w:val="28"/>
                <w:szCs w:val="28"/>
              </w:rPr>
            </w:pPr>
            <w:r w:rsidRPr="003E016E">
              <w:rPr>
                <w:sz w:val="28"/>
                <w:szCs w:val="28"/>
              </w:rPr>
              <w:t>Число обслуживаемых в смену на единицу оборудования, чел.</w:t>
            </w:r>
          </w:p>
        </w:tc>
      </w:tr>
      <w:tr w:rsidR="00DE3189" w:rsidRPr="003E016E" w:rsidTr="00B0607E">
        <w:tblPrEx>
          <w:tblLook w:val="0000" w:firstRow="0" w:lastRow="0" w:firstColumn="0" w:lastColumn="0" w:noHBand="0" w:noVBand="0"/>
        </w:tblPrEx>
        <w:trPr>
          <w:trHeight w:val="165"/>
        </w:trPr>
        <w:tc>
          <w:tcPr>
            <w:tcW w:w="9633" w:type="dxa"/>
            <w:gridSpan w:val="3"/>
          </w:tcPr>
          <w:p w:rsidR="00DE3189" w:rsidRPr="003E016E" w:rsidRDefault="00DE3189" w:rsidP="00B0607E">
            <w:pPr>
              <w:ind w:firstLine="34"/>
              <w:jc w:val="both"/>
              <w:rPr>
                <w:sz w:val="28"/>
                <w:szCs w:val="28"/>
              </w:rPr>
            </w:pPr>
            <w:r w:rsidRPr="003E016E">
              <w:rPr>
                <w:sz w:val="28"/>
                <w:szCs w:val="28"/>
              </w:rPr>
              <w:t>Напольные чаши (унитазы) и писсуары уборных:</w:t>
            </w:r>
          </w:p>
        </w:tc>
      </w:tr>
      <w:tr w:rsidR="00DE3189" w:rsidRPr="003E016E" w:rsidTr="00B0607E">
        <w:tblPrEx>
          <w:tblLook w:val="0000" w:firstRow="0" w:lastRow="0" w:firstColumn="0" w:lastColumn="0" w:noHBand="0" w:noVBand="0"/>
        </w:tblPrEx>
        <w:trPr>
          <w:trHeight w:val="150"/>
        </w:trPr>
        <w:tc>
          <w:tcPr>
            <w:tcW w:w="4581" w:type="dxa"/>
          </w:tcPr>
          <w:p w:rsidR="00DE3189" w:rsidRPr="003E016E" w:rsidRDefault="00DE3189" w:rsidP="00B0607E">
            <w:pPr>
              <w:ind w:firstLine="34"/>
              <w:jc w:val="both"/>
              <w:rPr>
                <w:sz w:val="28"/>
                <w:szCs w:val="28"/>
              </w:rPr>
            </w:pPr>
            <w:r w:rsidRPr="003E016E">
              <w:rPr>
                <w:sz w:val="28"/>
                <w:szCs w:val="28"/>
              </w:rPr>
              <w:t xml:space="preserve">В производственных зданиях </w:t>
            </w:r>
          </w:p>
        </w:tc>
        <w:tc>
          <w:tcPr>
            <w:tcW w:w="5052" w:type="dxa"/>
            <w:gridSpan w:val="2"/>
          </w:tcPr>
          <w:p w:rsidR="00DE3189" w:rsidRPr="003E016E" w:rsidRDefault="00DE3189" w:rsidP="00B0607E">
            <w:pPr>
              <w:jc w:val="center"/>
              <w:rPr>
                <w:sz w:val="28"/>
                <w:szCs w:val="28"/>
              </w:rPr>
            </w:pPr>
            <w:r w:rsidRPr="003E016E">
              <w:rPr>
                <w:sz w:val="28"/>
                <w:szCs w:val="28"/>
              </w:rPr>
              <w:t>18/12</w:t>
            </w:r>
          </w:p>
        </w:tc>
      </w:tr>
      <w:tr w:rsidR="00DE3189" w:rsidRPr="003E016E" w:rsidTr="00B0607E">
        <w:tblPrEx>
          <w:tblLook w:val="0000" w:firstRow="0" w:lastRow="0" w:firstColumn="0" w:lastColumn="0" w:noHBand="0" w:noVBand="0"/>
        </w:tblPrEx>
        <w:trPr>
          <w:trHeight w:val="157"/>
        </w:trPr>
        <w:tc>
          <w:tcPr>
            <w:tcW w:w="4581" w:type="dxa"/>
          </w:tcPr>
          <w:p w:rsidR="00DE3189" w:rsidRPr="003E016E" w:rsidRDefault="00DE3189" w:rsidP="00B0607E">
            <w:pPr>
              <w:ind w:firstLine="34"/>
              <w:jc w:val="both"/>
              <w:rPr>
                <w:sz w:val="28"/>
                <w:szCs w:val="28"/>
              </w:rPr>
            </w:pPr>
            <w:r w:rsidRPr="003E016E">
              <w:rPr>
                <w:sz w:val="28"/>
                <w:szCs w:val="28"/>
              </w:rPr>
              <w:t>«административных»</w:t>
            </w:r>
          </w:p>
        </w:tc>
        <w:tc>
          <w:tcPr>
            <w:tcW w:w="5052" w:type="dxa"/>
            <w:gridSpan w:val="2"/>
          </w:tcPr>
          <w:p w:rsidR="00DE3189" w:rsidRPr="003E016E" w:rsidRDefault="00DE3189" w:rsidP="00B0607E">
            <w:pPr>
              <w:jc w:val="center"/>
              <w:rPr>
                <w:sz w:val="28"/>
                <w:szCs w:val="28"/>
              </w:rPr>
            </w:pPr>
            <w:r w:rsidRPr="003E016E">
              <w:rPr>
                <w:sz w:val="28"/>
                <w:szCs w:val="28"/>
              </w:rPr>
              <w:t>45/30</w:t>
            </w:r>
          </w:p>
        </w:tc>
      </w:tr>
      <w:tr w:rsidR="00DE3189" w:rsidRPr="003E016E" w:rsidTr="00B0607E">
        <w:tblPrEx>
          <w:tblLook w:val="0000" w:firstRow="0" w:lastRow="0" w:firstColumn="0" w:lastColumn="0" w:noHBand="0" w:noVBand="0"/>
        </w:tblPrEx>
        <w:trPr>
          <w:trHeight w:val="165"/>
        </w:trPr>
        <w:tc>
          <w:tcPr>
            <w:tcW w:w="9633" w:type="dxa"/>
            <w:gridSpan w:val="3"/>
          </w:tcPr>
          <w:p w:rsidR="00DE3189" w:rsidRPr="003E016E" w:rsidRDefault="00DE3189" w:rsidP="00B0607E">
            <w:pPr>
              <w:ind w:firstLine="35"/>
              <w:jc w:val="center"/>
              <w:rPr>
                <w:sz w:val="28"/>
                <w:szCs w:val="28"/>
              </w:rPr>
            </w:pPr>
            <w:r w:rsidRPr="003E016E">
              <w:rPr>
                <w:sz w:val="28"/>
                <w:szCs w:val="28"/>
              </w:rPr>
              <w:t>Устройство питьевого водоснабжения в зависимости от групп производственных процессов:</w:t>
            </w:r>
          </w:p>
        </w:tc>
      </w:tr>
      <w:tr w:rsidR="00DE3189" w:rsidRPr="003E016E" w:rsidTr="00B0607E">
        <w:tblPrEx>
          <w:tblLook w:val="0000" w:firstRow="0" w:lastRow="0" w:firstColumn="0" w:lastColumn="0" w:noHBand="0" w:noVBand="0"/>
        </w:tblPrEx>
        <w:trPr>
          <w:trHeight w:val="142"/>
        </w:trPr>
        <w:tc>
          <w:tcPr>
            <w:tcW w:w="4581" w:type="dxa"/>
          </w:tcPr>
          <w:p w:rsidR="00DE3189" w:rsidRPr="003E016E" w:rsidRDefault="00DE3189" w:rsidP="00B0607E">
            <w:pPr>
              <w:ind w:firstLine="710"/>
              <w:jc w:val="both"/>
              <w:rPr>
                <w:sz w:val="28"/>
                <w:szCs w:val="28"/>
              </w:rPr>
            </w:pPr>
            <w:r w:rsidRPr="003E016E">
              <w:rPr>
                <w:sz w:val="28"/>
                <w:szCs w:val="28"/>
              </w:rPr>
              <w:t>2а, 2б</w:t>
            </w:r>
          </w:p>
        </w:tc>
        <w:tc>
          <w:tcPr>
            <w:tcW w:w="5052" w:type="dxa"/>
            <w:gridSpan w:val="2"/>
          </w:tcPr>
          <w:p w:rsidR="00DE3189" w:rsidRPr="003E016E" w:rsidRDefault="00DE3189" w:rsidP="00B0607E">
            <w:pPr>
              <w:ind w:hanging="66"/>
              <w:jc w:val="center"/>
              <w:rPr>
                <w:sz w:val="28"/>
                <w:szCs w:val="28"/>
              </w:rPr>
            </w:pPr>
            <w:r w:rsidRPr="003E016E">
              <w:rPr>
                <w:sz w:val="28"/>
                <w:szCs w:val="28"/>
              </w:rPr>
              <w:t>100</w:t>
            </w:r>
          </w:p>
        </w:tc>
      </w:tr>
      <w:tr w:rsidR="00DE3189" w:rsidRPr="003E016E" w:rsidTr="00B0607E">
        <w:tblPrEx>
          <w:tblLook w:val="0000" w:firstRow="0" w:lastRow="0" w:firstColumn="0" w:lastColumn="0" w:noHBand="0" w:noVBand="0"/>
        </w:tblPrEx>
        <w:trPr>
          <w:trHeight w:val="142"/>
        </w:trPr>
        <w:tc>
          <w:tcPr>
            <w:tcW w:w="4581" w:type="dxa"/>
          </w:tcPr>
          <w:p w:rsidR="00DE3189" w:rsidRPr="003E016E" w:rsidRDefault="00DE3189" w:rsidP="00B0607E">
            <w:pPr>
              <w:ind w:firstLine="710"/>
              <w:jc w:val="both"/>
              <w:rPr>
                <w:sz w:val="28"/>
                <w:szCs w:val="28"/>
              </w:rPr>
            </w:pPr>
            <w:r w:rsidRPr="003E016E">
              <w:rPr>
                <w:sz w:val="28"/>
                <w:szCs w:val="28"/>
              </w:rPr>
              <w:t>1а , 1б, 1в, 2в , 2г, 3а, 3б, 4</w:t>
            </w:r>
          </w:p>
        </w:tc>
        <w:tc>
          <w:tcPr>
            <w:tcW w:w="5052" w:type="dxa"/>
            <w:gridSpan w:val="2"/>
          </w:tcPr>
          <w:p w:rsidR="00DE3189" w:rsidRPr="003E016E" w:rsidRDefault="00DE3189" w:rsidP="00B0607E">
            <w:pPr>
              <w:ind w:hanging="66"/>
              <w:jc w:val="center"/>
              <w:rPr>
                <w:sz w:val="28"/>
                <w:szCs w:val="28"/>
              </w:rPr>
            </w:pPr>
            <w:r w:rsidRPr="003E016E">
              <w:rPr>
                <w:sz w:val="28"/>
                <w:szCs w:val="28"/>
              </w:rPr>
              <w:t>200</w:t>
            </w:r>
          </w:p>
        </w:tc>
      </w:tr>
      <w:tr w:rsidR="00DE3189" w:rsidRPr="003E016E" w:rsidTr="00B0607E">
        <w:tblPrEx>
          <w:tblLook w:val="0000" w:firstRow="0" w:lastRow="0" w:firstColumn="0" w:lastColumn="0" w:noHBand="0" w:noVBand="0"/>
        </w:tblPrEx>
        <w:trPr>
          <w:trHeight w:val="127"/>
        </w:trPr>
        <w:tc>
          <w:tcPr>
            <w:tcW w:w="4581" w:type="dxa"/>
          </w:tcPr>
          <w:p w:rsidR="00DE3189" w:rsidRPr="003E016E" w:rsidRDefault="00DE3189" w:rsidP="00B0607E">
            <w:pPr>
              <w:ind w:firstLine="710"/>
              <w:jc w:val="both"/>
              <w:rPr>
                <w:sz w:val="28"/>
                <w:szCs w:val="28"/>
              </w:rPr>
            </w:pPr>
            <w:r w:rsidRPr="003E016E">
              <w:rPr>
                <w:sz w:val="28"/>
                <w:szCs w:val="28"/>
              </w:rPr>
              <w:t>Полудуши</w:t>
            </w:r>
          </w:p>
        </w:tc>
        <w:tc>
          <w:tcPr>
            <w:tcW w:w="5052" w:type="dxa"/>
            <w:gridSpan w:val="2"/>
          </w:tcPr>
          <w:p w:rsidR="00DE3189" w:rsidRPr="003E016E" w:rsidRDefault="00DE3189" w:rsidP="00B0607E">
            <w:pPr>
              <w:ind w:hanging="66"/>
              <w:jc w:val="center"/>
              <w:rPr>
                <w:sz w:val="28"/>
                <w:szCs w:val="28"/>
              </w:rPr>
            </w:pPr>
            <w:r w:rsidRPr="003E016E">
              <w:rPr>
                <w:sz w:val="28"/>
                <w:szCs w:val="28"/>
              </w:rPr>
              <w:t>15</w:t>
            </w:r>
          </w:p>
        </w:tc>
      </w:tr>
      <w:tr w:rsidR="00DE3189" w:rsidRPr="003E016E" w:rsidTr="00B0607E">
        <w:tblPrEx>
          <w:tblLook w:val="0000" w:firstRow="0" w:lastRow="0" w:firstColumn="0" w:lastColumn="0" w:noHBand="0" w:noVBand="0"/>
        </w:tblPrEx>
        <w:trPr>
          <w:trHeight w:val="30"/>
        </w:trPr>
        <w:tc>
          <w:tcPr>
            <w:tcW w:w="9633" w:type="dxa"/>
            <w:gridSpan w:val="3"/>
            <w:tcBorders>
              <w:top w:val="nil"/>
              <w:bottom w:val="single" w:sz="4" w:space="0" w:color="auto"/>
            </w:tcBorders>
          </w:tcPr>
          <w:p w:rsidR="00DE3189" w:rsidRPr="003E016E" w:rsidRDefault="00DE3189" w:rsidP="00B0607E">
            <w:pPr>
              <w:ind w:firstLine="710"/>
              <w:jc w:val="both"/>
              <w:rPr>
                <w:sz w:val="28"/>
                <w:szCs w:val="28"/>
              </w:rPr>
            </w:pPr>
            <w:r w:rsidRPr="003E016E">
              <w:rPr>
                <w:sz w:val="28"/>
                <w:szCs w:val="28"/>
              </w:rPr>
              <w:t>* Предусматривать отдельные помещения для чистой и загрязненной спецодежды.</w:t>
            </w:r>
          </w:p>
          <w:p w:rsidR="00DE3189" w:rsidRPr="003E016E" w:rsidRDefault="00DE3189" w:rsidP="00B0607E">
            <w:pPr>
              <w:ind w:firstLine="710"/>
              <w:jc w:val="both"/>
              <w:rPr>
                <w:sz w:val="28"/>
                <w:szCs w:val="28"/>
              </w:rPr>
            </w:pPr>
            <w:r w:rsidRPr="003E016E">
              <w:rPr>
                <w:sz w:val="28"/>
                <w:szCs w:val="28"/>
              </w:rPr>
              <w:t>** Для групп производственных процессов 1в, 2в, 2г, 3б.</w:t>
            </w:r>
          </w:p>
          <w:p w:rsidR="00DE3189" w:rsidRPr="003E016E" w:rsidRDefault="00DE3189" w:rsidP="00B0607E">
            <w:pPr>
              <w:ind w:firstLine="710"/>
              <w:jc w:val="both"/>
              <w:rPr>
                <w:szCs w:val="28"/>
              </w:rPr>
            </w:pPr>
            <w:proofErr w:type="gramStart"/>
            <w:r w:rsidRPr="003E016E">
              <w:rPr>
                <w:szCs w:val="28"/>
              </w:rPr>
              <w:t>П</w:t>
            </w:r>
            <w:proofErr w:type="gramEnd"/>
            <w:r w:rsidRPr="003E016E">
              <w:rPr>
                <w:szCs w:val="28"/>
              </w:rPr>
              <w:t xml:space="preserve"> р и м е ч а н и я</w:t>
            </w:r>
          </w:p>
          <w:p w:rsidR="00DE3189" w:rsidRPr="003E016E" w:rsidRDefault="00DE3189" w:rsidP="00B0607E">
            <w:pPr>
              <w:ind w:firstLine="710"/>
              <w:jc w:val="both"/>
              <w:rPr>
                <w:szCs w:val="28"/>
              </w:rPr>
            </w:pPr>
            <w:r w:rsidRPr="003E016E">
              <w:rPr>
                <w:szCs w:val="28"/>
              </w:rPr>
              <w:t>1</w:t>
            </w:r>
            <w:proofErr w:type="gramStart"/>
            <w:r w:rsidRPr="003E016E">
              <w:rPr>
                <w:szCs w:val="28"/>
              </w:rPr>
              <w:t> В</w:t>
            </w:r>
            <w:proofErr w:type="gramEnd"/>
            <w:r w:rsidRPr="003E016E">
              <w:rPr>
                <w:szCs w:val="28"/>
              </w:rPr>
              <w:t xml:space="preserve"> I климатическом районе и подрайонах IIА и IIIА, а также при самообслуживании площадь гардеробных уличной одежды следует увеличивать на 25%.</w:t>
            </w:r>
          </w:p>
          <w:p w:rsidR="00DE3189" w:rsidRPr="003E016E" w:rsidRDefault="00DE3189" w:rsidP="00B0607E">
            <w:pPr>
              <w:ind w:firstLine="710"/>
              <w:jc w:val="both"/>
              <w:rPr>
                <w:szCs w:val="28"/>
              </w:rPr>
            </w:pPr>
            <w:r w:rsidRPr="003E016E">
              <w:rPr>
                <w:szCs w:val="28"/>
              </w:rPr>
              <w:t>2</w:t>
            </w:r>
            <w:proofErr w:type="gramStart"/>
            <w:r w:rsidRPr="003E016E">
              <w:rPr>
                <w:szCs w:val="28"/>
              </w:rPr>
              <w:t> П</w:t>
            </w:r>
            <w:proofErr w:type="gramEnd"/>
            <w:r w:rsidRPr="003E016E">
              <w:rPr>
                <w:szCs w:val="28"/>
              </w:rPr>
              <w:t>ри помещениях раздаточных, сушки, обеспыливания и обезвреживания спецодежды следует дополнительно предусматривать место для переодевания площадью 0,1 м</w:t>
            </w:r>
            <w:r w:rsidRPr="00DE3189">
              <w:rPr>
                <w:noProof/>
                <w:szCs w:val="28"/>
              </w:rPr>
              <w:drawing>
                <wp:inline distT="0" distB="0" distL="0" distR="0">
                  <wp:extent cx="76200" cy="161925"/>
                  <wp:effectExtent l="0" t="0" r="0" b="0"/>
                  <wp:docPr id="41" name="Рисунок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/чел., а в гардеробных уличной одежды и кладовых для хранения спецодежды - места для сдачи и получения спецодежды площадью 0,03 м</w:t>
            </w:r>
            <w:r w:rsidRPr="00DE3189">
              <w:rPr>
                <w:noProof/>
                <w:szCs w:val="28"/>
              </w:rPr>
              <w:drawing>
                <wp:inline distT="0" distB="0" distL="0" distR="0">
                  <wp:extent cx="76200" cy="161925"/>
                  <wp:effectExtent l="0" t="0" r="0" b="0"/>
                  <wp:docPr id="40" name="Рисунок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/чел. При респираторных более чем на 500 чел. следует дополнительно предусматривать мастерские площадью 0,05 м</w:t>
            </w:r>
            <w:r w:rsidRPr="00DE3189">
              <w:rPr>
                <w:noProof/>
                <w:szCs w:val="28"/>
              </w:rPr>
              <w:drawing>
                <wp:inline distT="0" distB="0" distL="0" distR="0">
                  <wp:extent cx="76200" cy="161925"/>
                  <wp:effectExtent l="0" t="0" r="0" b="0"/>
                  <wp:docPr id="39" name="Рисунок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/чел. для проверки и перезарядки приборов индивидуальной защиты органов</w:t>
            </w:r>
          </w:p>
          <w:p w:rsidR="00DE3189" w:rsidRPr="003E016E" w:rsidRDefault="00DE3189" w:rsidP="00B0607E">
            <w:pPr>
              <w:jc w:val="both"/>
              <w:rPr>
                <w:szCs w:val="28"/>
              </w:rPr>
            </w:pPr>
            <w:r w:rsidRPr="003E016E">
              <w:rPr>
                <w:szCs w:val="28"/>
              </w:rPr>
              <w:t>дыхания.</w:t>
            </w:r>
          </w:p>
          <w:p w:rsidR="00DE3189" w:rsidRPr="003E016E" w:rsidRDefault="00DE3189" w:rsidP="00B0607E">
            <w:pPr>
              <w:ind w:firstLine="710"/>
              <w:jc w:val="both"/>
              <w:rPr>
                <w:szCs w:val="28"/>
              </w:rPr>
            </w:pPr>
            <w:r w:rsidRPr="003E016E">
              <w:rPr>
                <w:szCs w:val="28"/>
              </w:rPr>
              <w:t>3 Площадь помещений, указанных в таблице 3, должна быть не менее 4 м</w:t>
            </w:r>
            <w:r w:rsidRPr="00DE3189">
              <w:rPr>
                <w:noProof/>
                <w:szCs w:val="28"/>
              </w:rPr>
              <w:drawing>
                <wp:inline distT="0" distB="0" distL="0" distR="0">
                  <wp:extent cx="76200" cy="161925"/>
                  <wp:effectExtent l="0" t="0" r="0" b="0"/>
                  <wp:docPr id="38" name="Рисунок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 преддушевых и тамбуров - не менее 2 м</w:t>
            </w:r>
            <w:r w:rsidRPr="00DE3189">
              <w:rPr>
                <w:noProof/>
                <w:szCs w:val="28"/>
              </w:rPr>
              <w:drawing>
                <wp:inline distT="0" distB="0" distL="0" distR="0">
                  <wp:extent cx="76200" cy="161925"/>
                  <wp:effectExtent l="0" t="0" r="0" b="0"/>
                  <wp:docPr id="37" name="Рисунок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w:t>
            </w:r>
          </w:p>
          <w:p w:rsidR="00DE3189" w:rsidRPr="003E016E" w:rsidRDefault="00DE3189" w:rsidP="00B0607E">
            <w:pPr>
              <w:ind w:firstLine="710"/>
              <w:jc w:val="both"/>
              <w:rPr>
                <w:szCs w:val="28"/>
              </w:rPr>
            </w:pPr>
            <w:r w:rsidRPr="003E016E">
              <w:rPr>
                <w:szCs w:val="28"/>
              </w:rPr>
              <w:t>4</w:t>
            </w:r>
            <w:proofErr w:type="gramStart"/>
            <w:r w:rsidRPr="003E016E">
              <w:rPr>
                <w:szCs w:val="28"/>
              </w:rPr>
              <w:t> В</w:t>
            </w:r>
            <w:proofErr w:type="gramEnd"/>
            <w:r w:rsidRPr="003E016E">
              <w:rPr>
                <w:szCs w:val="28"/>
              </w:rPr>
              <w:t xml:space="preserve"> числителе даны показатели для мужчин, в знаменателе - для женщин.</w:t>
            </w:r>
          </w:p>
          <w:p w:rsidR="00DE3189" w:rsidRPr="003E016E" w:rsidRDefault="00DE3189" w:rsidP="00B0607E">
            <w:pPr>
              <w:ind w:firstLine="710"/>
              <w:jc w:val="both"/>
              <w:rPr>
                <w:szCs w:val="28"/>
              </w:rPr>
            </w:pPr>
            <w:r w:rsidRPr="003E016E">
              <w:rPr>
                <w:szCs w:val="28"/>
              </w:rPr>
              <w:t>5</w:t>
            </w:r>
            <w:proofErr w:type="gramStart"/>
            <w:r w:rsidRPr="003E016E">
              <w:rPr>
                <w:szCs w:val="28"/>
              </w:rPr>
              <w:t> П</w:t>
            </w:r>
            <w:proofErr w:type="gramEnd"/>
            <w:r w:rsidRPr="003E016E">
              <w:rPr>
                <w:szCs w:val="28"/>
              </w:rPr>
              <w:t>ри числе обслуживаемых менее расчетного следует принимать одну единицу оборудования.</w:t>
            </w:r>
          </w:p>
          <w:p w:rsidR="00DE3189" w:rsidRPr="003E016E" w:rsidRDefault="00DE3189" w:rsidP="00B0607E">
            <w:pPr>
              <w:jc w:val="both"/>
              <w:rPr>
                <w:szCs w:val="28"/>
              </w:rPr>
            </w:pPr>
            <w:r w:rsidRPr="003E016E">
              <w:rPr>
                <w:szCs w:val="28"/>
              </w:rPr>
              <w:t>6</w:t>
            </w:r>
            <w:proofErr w:type="gramStart"/>
            <w:r w:rsidRPr="003E016E">
              <w:rPr>
                <w:szCs w:val="28"/>
              </w:rPr>
              <w:t> П</w:t>
            </w:r>
            <w:proofErr w:type="gramEnd"/>
            <w:r w:rsidRPr="003E016E">
              <w:rPr>
                <w:szCs w:val="28"/>
              </w:rPr>
              <w:t>ри наличии в числе работающих лиц с ограниченными возможностями здоровья, пользующихся креслами-колясками, площадь помещений на единицу оборудования следует принимать: преддушевые при кабинах душевых - 1,0 м</w:t>
            </w:r>
            <w:r w:rsidRPr="00DE3189">
              <w:rPr>
                <w:noProof/>
                <w:szCs w:val="28"/>
              </w:rPr>
              <w:drawing>
                <wp:inline distT="0" distB="0" distL="0" distR="0">
                  <wp:extent cx="76200" cy="161925"/>
                  <wp:effectExtent l="0" t="0" r="0" b="0"/>
                  <wp:docPr id="36" name="Рисунок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 тамбуры при уборных с кабинами - 0,6 м</w:t>
            </w:r>
            <w:r w:rsidRPr="00DE3189">
              <w:rPr>
                <w:noProof/>
                <w:szCs w:val="28"/>
              </w:rPr>
              <w:drawing>
                <wp:inline distT="0" distB="0" distL="0" distR="0">
                  <wp:extent cx="76200" cy="161925"/>
                  <wp:effectExtent l="0" t="0" r="0" b="0"/>
                  <wp:docPr id="35" name="Рисунок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Cs w:val="28"/>
              </w:rPr>
              <w:t>.</w:t>
            </w:r>
          </w:p>
        </w:tc>
      </w:tr>
    </w:tbl>
    <w:p w:rsidR="00DE3189" w:rsidRPr="003E016E" w:rsidRDefault="00DE3189" w:rsidP="00DE3189">
      <w:pPr>
        <w:rPr>
          <w:i/>
          <w:sz w:val="28"/>
          <w:szCs w:val="28"/>
        </w:rPr>
      </w:pPr>
    </w:p>
    <w:p w:rsidR="00DE3189" w:rsidRPr="003E016E" w:rsidRDefault="00DE3189" w:rsidP="00DE3189">
      <w:pPr>
        <w:ind w:firstLine="709"/>
        <w:rPr>
          <w:b/>
          <w:sz w:val="28"/>
          <w:szCs w:val="28"/>
        </w:rPr>
      </w:pPr>
      <w:r w:rsidRPr="003E016E">
        <w:rPr>
          <w:b/>
          <w:sz w:val="28"/>
          <w:szCs w:val="28"/>
        </w:rPr>
        <w:t>Помещения здравоохранения</w:t>
      </w:r>
    </w:p>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5.26 Помещения здравоохранения включают: медпункты, фельдшерские и врачебные здравпункты, помещения личной гигиены женщин, парильные (сауны), а по ведомственным нормам - помещения для ингаляториев, фотариев, ручных и ножных ванн, а также помещения для отдыха в рабочее время и психологической разгрузки, фитопункты.</w:t>
      </w:r>
    </w:p>
    <w:p w:rsidR="00DE3189" w:rsidRPr="003E016E" w:rsidRDefault="00DE3189" w:rsidP="00DE3189">
      <w:pPr>
        <w:ind w:firstLine="710"/>
        <w:jc w:val="both"/>
        <w:rPr>
          <w:sz w:val="28"/>
          <w:szCs w:val="28"/>
        </w:rPr>
      </w:pPr>
      <w:r w:rsidRPr="003E016E">
        <w:rPr>
          <w:sz w:val="28"/>
          <w:szCs w:val="28"/>
        </w:rPr>
        <w:t xml:space="preserve">По отдельному заданию на проектирование могут быть предусмотрены поликлиники (амбулатории), больницы, санатории-профилактории, станции скорой и неотложной помощи и другие службы медико-санитарной части, а также спортивно-оздоровительные здания и сооружения. При этом следует </w:t>
      </w:r>
      <w:r w:rsidRPr="003E016E">
        <w:rPr>
          <w:sz w:val="28"/>
          <w:szCs w:val="28"/>
        </w:rPr>
        <w:lastRenderedPageBreak/>
        <w:t>учитывать возможность использования их как многофункциональных зданий для групп предприятий, а для предприятий, размещаемых в городской застройке или населенных пунктах, - с учетом организации обслуживания населения.</w:t>
      </w:r>
    </w:p>
    <w:p w:rsidR="00DE3189" w:rsidRPr="003E016E" w:rsidRDefault="00DE3189" w:rsidP="00DE3189">
      <w:pPr>
        <w:ind w:firstLine="710"/>
        <w:jc w:val="both"/>
        <w:rPr>
          <w:sz w:val="28"/>
          <w:szCs w:val="28"/>
        </w:rPr>
      </w:pPr>
      <w:r w:rsidRPr="003E016E">
        <w:rPr>
          <w:sz w:val="28"/>
          <w:szCs w:val="28"/>
        </w:rPr>
        <w:t>5.27</w:t>
      </w:r>
      <w:proofErr w:type="gramStart"/>
      <w:r w:rsidRPr="003E016E">
        <w:rPr>
          <w:sz w:val="28"/>
          <w:szCs w:val="28"/>
        </w:rPr>
        <w:t xml:space="preserve"> П</w:t>
      </w:r>
      <w:proofErr w:type="gramEnd"/>
      <w:r w:rsidRPr="003E016E">
        <w:rPr>
          <w:sz w:val="28"/>
          <w:szCs w:val="28"/>
        </w:rPr>
        <w:t>ри списочной численности работающих от 50 до 300 необходимо предусматривать медицинский пункт.</w:t>
      </w:r>
    </w:p>
    <w:p w:rsidR="00DE3189" w:rsidRPr="003E016E" w:rsidRDefault="00DE3189" w:rsidP="00DE3189">
      <w:pPr>
        <w:ind w:firstLine="710"/>
        <w:jc w:val="both"/>
        <w:rPr>
          <w:sz w:val="28"/>
          <w:szCs w:val="28"/>
        </w:rPr>
      </w:pPr>
      <w:r w:rsidRPr="003E016E">
        <w:rPr>
          <w:sz w:val="28"/>
          <w:szCs w:val="28"/>
        </w:rPr>
        <w:t>Площадь медицинского пункта следует принимать: 12 м</w:t>
      </w:r>
      <w:proofErr w:type="gramStart"/>
      <w:r w:rsidRPr="003E016E">
        <w:rPr>
          <w:sz w:val="28"/>
          <w:szCs w:val="28"/>
          <w:vertAlign w:val="superscript"/>
        </w:rPr>
        <w:t>2</w:t>
      </w:r>
      <w:proofErr w:type="gramEnd"/>
      <w:r w:rsidRPr="003E016E">
        <w:rPr>
          <w:sz w:val="28"/>
          <w:szCs w:val="28"/>
        </w:rPr>
        <w:t xml:space="preserve"> - при списочной численности от 50 до 150 работающих, 18 м</w:t>
      </w:r>
      <w:r w:rsidRPr="003E016E">
        <w:rPr>
          <w:sz w:val="28"/>
          <w:szCs w:val="28"/>
          <w:vertAlign w:val="superscript"/>
        </w:rPr>
        <w:t xml:space="preserve">2 </w:t>
      </w:r>
      <w:r w:rsidRPr="003E016E">
        <w:rPr>
          <w:sz w:val="28"/>
          <w:szCs w:val="28"/>
        </w:rPr>
        <w:t xml:space="preserve">- от 151 до 300. </w:t>
      </w:r>
    </w:p>
    <w:p w:rsidR="00DE3189" w:rsidRPr="003E016E" w:rsidRDefault="00DE3189" w:rsidP="00DE3189">
      <w:pPr>
        <w:ind w:firstLine="710"/>
        <w:jc w:val="both"/>
        <w:rPr>
          <w:sz w:val="28"/>
          <w:szCs w:val="28"/>
        </w:rPr>
      </w:pPr>
      <w:r w:rsidRPr="003E016E">
        <w:rPr>
          <w:sz w:val="28"/>
          <w:szCs w:val="28"/>
        </w:rPr>
        <w:t>На предприятиях, где предусматривается возможность использования труда</w:t>
      </w:r>
      <w:r w:rsidRPr="003E016E">
        <w:t xml:space="preserve"> </w:t>
      </w:r>
      <w:r w:rsidRPr="003E016E">
        <w:rPr>
          <w:sz w:val="28"/>
          <w:szCs w:val="28"/>
        </w:rPr>
        <w:t>лиц с ограниченными возможностями здоровья, площадь медицинского пункта следует увеличивать на 3 м</w:t>
      </w:r>
      <w:proofErr w:type="gramStart"/>
      <w:r w:rsidRPr="003E016E">
        <w:rPr>
          <w:sz w:val="28"/>
          <w:szCs w:val="28"/>
          <w:vertAlign w:val="superscript"/>
        </w:rPr>
        <w:t>2</w:t>
      </w:r>
      <w:proofErr w:type="gramEnd"/>
      <w:r w:rsidRPr="003E016E">
        <w:rPr>
          <w:sz w:val="28"/>
          <w:szCs w:val="28"/>
        </w:rPr>
        <w:t>.</w:t>
      </w:r>
    </w:p>
    <w:p w:rsidR="00DE3189" w:rsidRPr="003E016E" w:rsidRDefault="00DE3189" w:rsidP="00DE3189">
      <w:pPr>
        <w:ind w:firstLine="710"/>
        <w:jc w:val="both"/>
        <w:rPr>
          <w:sz w:val="28"/>
          <w:szCs w:val="28"/>
        </w:rPr>
      </w:pPr>
      <w:r w:rsidRPr="003E016E">
        <w:rPr>
          <w:sz w:val="28"/>
          <w:szCs w:val="28"/>
        </w:rPr>
        <w:t>Медицинский пункт должен иметь оборудование, определенное заданием на проектирование.</w:t>
      </w:r>
    </w:p>
    <w:p w:rsidR="00DE3189" w:rsidRPr="003E016E" w:rsidRDefault="00DE3189" w:rsidP="00DE3189">
      <w:pPr>
        <w:ind w:firstLine="710"/>
        <w:jc w:val="both"/>
        <w:rPr>
          <w:sz w:val="28"/>
          <w:szCs w:val="28"/>
        </w:rPr>
      </w:pPr>
      <w:r w:rsidRPr="003E016E">
        <w:rPr>
          <w:sz w:val="28"/>
          <w:szCs w:val="28"/>
        </w:rPr>
        <w:t>5.28</w:t>
      </w:r>
      <w:proofErr w:type="gramStart"/>
      <w:r w:rsidRPr="003E016E">
        <w:rPr>
          <w:sz w:val="28"/>
          <w:szCs w:val="28"/>
        </w:rPr>
        <w:t xml:space="preserve"> Н</w:t>
      </w:r>
      <w:proofErr w:type="gramEnd"/>
      <w:r w:rsidRPr="003E016E">
        <w:rPr>
          <w:sz w:val="28"/>
          <w:szCs w:val="28"/>
        </w:rPr>
        <w:t>а предприятиях со списочной численностью работающих более 300 чел. должны предусматриваться фельдшерские здравпункты.</w:t>
      </w:r>
    </w:p>
    <w:p w:rsidR="00DE3189" w:rsidRPr="003E016E" w:rsidRDefault="00DE3189" w:rsidP="00DE3189">
      <w:pPr>
        <w:ind w:firstLine="710"/>
        <w:jc w:val="both"/>
        <w:rPr>
          <w:sz w:val="28"/>
          <w:szCs w:val="28"/>
        </w:rPr>
      </w:pPr>
      <w:r w:rsidRPr="003E016E">
        <w:rPr>
          <w:sz w:val="28"/>
          <w:szCs w:val="28"/>
        </w:rPr>
        <w:t>5.29 Численность обслуживаемых одним фельдшерским здравпунктом принимается: при подземных работах - не более 500 чел.; на предприятиях химической, горнорудной, угольной и нефтеперерабатывающей промышленности - не более 1200 чел.; на предприятиях других отраслей народного хозяйства - не более 1700 чел</w:t>
      </w:r>
    </w:p>
    <w:p w:rsidR="00DE3189" w:rsidRPr="003E016E" w:rsidRDefault="00DE3189" w:rsidP="00DE3189">
      <w:pPr>
        <w:ind w:firstLine="710"/>
        <w:jc w:val="both"/>
        <w:rPr>
          <w:sz w:val="28"/>
          <w:szCs w:val="28"/>
        </w:rPr>
      </w:pPr>
      <w:r w:rsidRPr="003E016E">
        <w:rPr>
          <w:sz w:val="28"/>
          <w:szCs w:val="28"/>
        </w:rPr>
        <w:t>5.30 Состав и площадь помещений фельдшерского здравпункта следует принимать по таблице 4.</w:t>
      </w: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p>
    <w:p w:rsidR="00DE3189" w:rsidRPr="003E016E" w:rsidRDefault="00DE3189" w:rsidP="00DE3189">
      <w:pPr>
        <w:jc w:val="both"/>
        <w:rPr>
          <w:sz w:val="28"/>
          <w:szCs w:val="28"/>
        </w:rPr>
      </w:pPr>
      <w:r w:rsidRPr="003E016E">
        <w:rPr>
          <w:sz w:val="28"/>
          <w:szCs w:val="28"/>
        </w:rPr>
        <w:t>Таблица 4</w:t>
      </w:r>
    </w:p>
    <w:p w:rsidR="00DE3189" w:rsidRPr="003E016E" w:rsidRDefault="00DE3189" w:rsidP="00DE3189">
      <w:pPr>
        <w:ind w:firstLine="710"/>
        <w:jc w:val="both"/>
        <w:rPr>
          <w:sz w:val="28"/>
          <w:szCs w:val="28"/>
        </w:rPr>
      </w:pPr>
    </w:p>
    <w:tbl>
      <w:tblPr>
        <w:tblStyle w:val="a3"/>
        <w:tblW w:w="0" w:type="auto"/>
        <w:tblInd w:w="-5" w:type="dxa"/>
        <w:tblLook w:val="0000" w:firstRow="0" w:lastRow="0" w:firstColumn="0" w:lastColumn="0" w:noHBand="0" w:noVBand="0"/>
      </w:tblPr>
      <w:tblGrid>
        <w:gridCol w:w="5577"/>
        <w:gridCol w:w="1966"/>
        <w:gridCol w:w="2032"/>
      </w:tblGrid>
      <w:tr w:rsidR="00DE3189" w:rsidRPr="003E016E" w:rsidTr="00B0607E">
        <w:trPr>
          <w:trHeight w:val="570"/>
        </w:trPr>
        <w:tc>
          <w:tcPr>
            <w:tcW w:w="5619" w:type="dxa"/>
            <w:tcBorders>
              <w:bottom w:val="double" w:sz="4" w:space="0" w:color="auto"/>
            </w:tcBorders>
          </w:tcPr>
          <w:p w:rsidR="00DE3189" w:rsidRPr="003E016E" w:rsidRDefault="00DE3189" w:rsidP="00B0607E">
            <w:pPr>
              <w:ind w:firstLine="710"/>
              <w:jc w:val="both"/>
              <w:rPr>
                <w:sz w:val="28"/>
                <w:szCs w:val="28"/>
              </w:rPr>
            </w:pPr>
          </w:p>
          <w:p w:rsidR="00DE3189" w:rsidRPr="003E016E" w:rsidRDefault="00DE3189" w:rsidP="00B0607E">
            <w:pPr>
              <w:ind w:firstLine="34"/>
              <w:jc w:val="center"/>
              <w:rPr>
                <w:sz w:val="28"/>
                <w:szCs w:val="28"/>
              </w:rPr>
            </w:pPr>
            <w:r w:rsidRPr="003E016E">
              <w:rPr>
                <w:sz w:val="28"/>
                <w:szCs w:val="28"/>
              </w:rPr>
              <w:t>Помещения фельдшерского здравпункта</w:t>
            </w:r>
          </w:p>
          <w:p w:rsidR="00DE3189" w:rsidRPr="003E016E" w:rsidRDefault="00DE3189" w:rsidP="00B0607E">
            <w:pPr>
              <w:ind w:firstLine="710"/>
              <w:jc w:val="both"/>
              <w:rPr>
                <w:sz w:val="28"/>
                <w:szCs w:val="28"/>
              </w:rPr>
            </w:pPr>
          </w:p>
        </w:tc>
        <w:tc>
          <w:tcPr>
            <w:tcW w:w="4014" w:type="dxa"/>
            <w:gridSpan w:val="2"/>
            <w:tcBorders>
              <w:bottom w:val="double" w:sz="4" w:space="0" w:color="auto"/>
            </w:tcBorders>
          </w:tcPr>
          <w:p w:rsidR="00DE3189" w:rsidRPr="003E016E" w:rsidRDefault="00DE3189" w:rsidP="00B0607E">
            <w:pPr>
              <w:rPr>
                <w:sz w:val="28"/>
                <w:szCs w:val="28"/>
              </w:rPr>
            </w:pPr>
          </w:p>
          <w:p w:rsidR="00DE3189" w:rsidRPr="003E016E" w:rsidRDefault="00DE3189" w:rsidP="00B0607E">
            <w:pPr>
              <w:jc w:val="center"/>
              <w:rPr>
                <w:sz w:val="28"/>
                <w:szCs w:val="28"/>
              </w:rPr>
            </w:pPr>
            <w:r w:rsidRPr="003E016E">
              <w:rPr>
                <w:sz w:val="28"/>
                <w:szCs w:val="28"/>
              </w:rPr>
              <w:t>Площадь, м</w:t>
            </w:r>
            <w:proofErr w:type="gramStart"/>
            <w:r w:rsidRPr="003E016E">
              <w:rPr>
                <w:sz w:val="28"/>
                <w:szCs w:val="28"/>
                <w:vertAlign w:val="superscript"/>
              </w:rPr>
              <w:t>2</w:t>
            </w:r>
            <w:proofErr w:type="gramEnd"/>
          </w:p>
          <w:p w:rsidR="00DE3189" w:rsidRPr="003E016E" w:rsidRDefault="00DE3189" w:rsidP="00B0607E">
            <w:pPr>
              <w:jc w:val="both"/>
              <w:rPr>
                <w:sz w:val="28"/>
                <w:szCs w:val="28"/>
              </w:rPr>
            </w:pPr>
          </w:p>
        </w:tc>
      </w:tr>
      <w:tr w:rsidR="00DE3189" w:rsidRPr="003E016E" w:rsidTr="00B0607E">
        <w:tblPrEx>
          <w:tblLook w:val="04A0" w:firstRow="1" w:lastRow="0" w:firstColumn="1" w:lastColumn="0" w:noHBand="0" w:noVBand="1"/>
        </w:tblPrEx>
        <w:trPr>
          <w:trHeight w:val="720"/>
        </w:trPr>
        <w:tc>
          <w:tcPr>
            <w:tcW w:w="5619" w:type="dxa"/>
            <w:tcBorders>
              <w:top w:val="double" w:sz="4" w:space="0" w:color="auto"/>
              <w:bottom w:val="single" w:sz="4" w:space="0" w:color="auto"/>
            </w:tcBorders>
          </w:tcPr>
          <w:p w:rsidR="00DE3189" w:rsidRPr="003E016E" w:rsidRDefault="00DE3189" w:rsidP="00B0607E">
            <w:pPr>
              <w:jc w:val="both"/>
              <w:rPr>
                <w:sz w:val="28"/>
                <w:szCs w:val="28"/>
              </w:rPr>
            </w:pPr>
            <w:r w:rsidRPr="003E016E">
              <w:rPr>
                <w:sz w:val="28"/>
                <w:szCs w:val="28"/>
              </w:rPr>
              <w:t xml:space="preserve">Вестибюльно-ожидальная с раздевалкой и регистратура </w:t>
            </w:r>
          </w:p>
        </w:tc>
        <w:tc>
          <w:tcPr>
            <w:tcW w:w="1970" w:type="dxa"/>
            <w:tcBorders>
              <w:top w:val="double" w:sz="4" w:space="0" w:color="auto"/>
              <w:bottom w:val="single" w:sz="4" w:space="0" w:color="auto"/>
            </w:tcBorders>
          </w:tcPr>
          <w:p w:rsidR="00DE3189" w:rsidRPr="003E016E" w:rsidRDefault="00DE3189" w:rsidP="00B0607E">
            <w:pPr>
              <w:jc w:val="center"/>
              <w:rPr>
                <w:sz w:val="28"/>
                <w:szCs w:val="28"/>
              </w:rPr>
            </w:pPr>
            <w:r w:rsidRPr="003E016E">
              <w:rPr>
                <w:sz w:val="28"/>
                <w:szCs w:val="28"/>
              </w:rPr>
              <w:t>18</w:t>
            </w:r>
          </w:p>
          <w:p w:rsidR="00DE3189" w:rsidRPr="003E016E" w:rsidRDefault="00DE3189" w:rsidP="00B0607E">
            <w:pPr>
              <w:jc w:val="both"/>
              <w:rPr>
                <w:sz w:val="28"/>
                <w:szCs w:val="28"/>
              </w:rPr>
            </w:pPr>
          </w:p>
        </w:tc>
        <w:tc>
          <w:tcPr>
            <w:tcW w:w="2044" w:type="dxa"/>
            <w:tcBorders>
              <w:top w:val="double" w:sz="4" w:space="0" w:color="auto"/>
              <w:bottom w:val="single" w:sz="4" w:space="0" w:color="auto"/>
            </w:tcBorders>
          </w:tcPr>
          <w:p w:rsidR="00DE3189" w:rsidRPr="003E016E" w:rsidRDefault="00DE3189" w:rsidP="00B0607E">
            <w:pPr>
              <w:jc w:val="center"/>
              <w:rPr>
                <w:sz w:val="28"/>
                <w:szCs w:val="28"/>
              </w:rPr>
            </w:pPr>
            <w:r w:rsidRPr="003E016E">
              <w:rPr>
                <w:sz w:val="28"/>
                <w:szCs w:val="28"/>
              </w:rPr>
              <w:t>(10) *</w:t>
            </w:r>
          </w:p>
          <w:p w:rsidR="00DE3189" w:rsidRPr="003E016E" w:rsidRDefault="00DE3189" w:rsidP="00B0607E">
            <w:pPr>
              <w:jc w:val="both"/>
              <w:rPr>
                <w:sz w:val="28"/>
                <w:szCs w:val="28"/>
              </w:rPr>
            </w:pPr>
          </w:p>
        </w:tc>
      </w:tr>
      <w:tr w:rsidR="00DE3189" w:rsidRPr="003E016E" w:rsidTr="00B0607E">
        <w:tblPrEx>
          <w:tblLook w:val="04A0" w:firstRow="1" w:lastRow="0" w:firstColumn="1" w:lastColumn="0" w:noHBand="0" w:noVBand="1"/>
        </w:tblPrEx>
        <w:trPr>
          <w:trHeight w:val="465"/>
        </w:trPr>
        <w:tc>
          <w:tcPr>
            <w:tcW w:w="5619" w:type="dxa"/>
            <w:tcBorders>
              <w:top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Комната временного пребывания больных</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9</w:t>
            </w:r>
          </w:p>
        </w:tc>
        <w:tc>
          <w:tcPr>
            <w:tcW w:w="2044"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(9)</w:t>
            </w:r>
          </w:p>
        </w:tc>
      </w:tr>
      <w:tr w:rsidR="00DE3189" w:rsidRPr="003E016E" w:rsidTr="00B0607E">
        <w:tblPrEx>
          <w:tblLook w:val="04A0" w:firstRow="1" w:lastRow="0" w:firstColumn="1" w:lastColumn="0" w:noHBand="0" w:noVBand="1"/>
        </w:tblPrEx>
        <w:trPr>
          <w:trHeight w:val="713"/>
        </w:trPr>
        <w:tc>
          <w:tcPr>
            <w:tcW w:w="5619" w:type="dxa"/>
            <w:tcBorders>
              <w:top w:val="single" w:sz="4" w:space="0" w:color="auto"/>
              <w:left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 xml:space="preserve">Процедурные кабинеты </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24</w:t>
            </w:r>
          </w:p>
          <w:p w:rsidR="00DE3189" w:rsidRPr="003E016E" w:rsidRDefault="00DE3189" w:rsidP="00B0607E">
            <w:pPr>
              <w:jc w:val="center"/>
              <w:rPr>
                <w:sz w:val="28"/>
                <w:szCs w:val="28"/>
              </w:rPr>
            </w:pPr>
            <w:r w:rsidRPr="003E016E">
              <w:rPr>
                <w:sz w:val="28"/>
                <w:szCs w:val="28"/>
              </w:rPr>
              <w:t>(2 помещения)</w:t>
            </w:r>
          </w:p>
        </w:tc>
        <w:tc>
          <w:tcPr>
            <w:tcW w:w="2044"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(12)</w:t>
            </w:r>
          </w:p>
        </w:tc>
      </w:tr>
      <w:tr w:rsidR="00DE3189" w:rsidRPr="003E016E" w:rsidTr="00B0607E">
        <w:tblPrEx>
          <w:tblLook w:val="04A0" w:firstRow="1" w:lastRow="0" w:firstColumn="1" w:lastColumn="0" w:noHBand="0" w:noVBand="1"/>
        </w:tblPrEx>
        <w:trPr>
          <w:trHeight w:val="397"/>
        </w:trPr>
        <w:tc>
          <w:tcPr>
            <w:tcW w:w="5619" w:type="dxa"/>
            <w:tcBorders>
              <w:top w:val="single" w:sz="4" w:space="0" w:color="auto"/>
              <w:left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 xml:space="preserve">Кабинет для приема больных </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12</w:t>
            </w:r>
          </w:p>
        </w:tc>
        <w:tc>
          <w:tcPr>
            <w:tcW w:w="2044"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(10)</w:t>
            </w:r>
          </w:p>
        </w:tc>
      </w:tr>
      <w:tr w:rsidR="00DE3189" w:rsidRPr="003E016E" w:rsidTr="00B0607E">
        <w:tblPrEx>
          <w:tblLook w:val="04A0" w:firstRow="1" w:lastRow="0" w:firstColumn="1" w:lastColumn="0" w:noHBand="0" w:noVBand="1"/>
        </w:tblPrEx>
        <w:trPr>
          <w:trHeight w:val="417"/>
        </w:trPr>
        <w:tc>
          <w:tcPr>
            <w:tcW w:w="5619" w:type="dxa"/>
            <w:tcBorders>
              <w:top w:val="single" w:sz="4" w:space="0" w:color="auto"/>
              <w:left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«физиотерапии»</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18</w:t>
            </w:r>
          </w:p>
        </w:tc>
        <w:tc>
          <w:tcPr>
            <w:tcW w:w="2044" w:type="dxa"/>
            <w:tcBorders>
              <w:top w:val="single" w:sz="4" w:space="0" w:color="auto"/>
              <w:bottom w:val="single" w:sz="4" w:space="0" w:color="auto"/>
            </w:tcBorders>
          </w:tcPr>
          <w:p w:rsidR="00DE3189" w:rsidRPr="003E016E" w:rsidRDefault="00DE3189" w:rsidP="00B0607E">
            <w:pPr>
              <w:jc w:val="both"/>
              <w:rPr>
                <w:sz w:val="28"/>
                <w:szCs w:val="28"/>
              </w:rPr>
            </w:pPr>
          </w:p>
        </w:tc>
      </w:tr>
      <w:tr w:rsidR="00DE3189" w:rsidRPr="003E016E" w:rsidTr="00B0607E">
        <w:tblPrEx>
          <w:tblLook w:val="04A0" w:firstRow="1" w:lastRow="0" w:firstColumn="1" w:lastColumn="0" w:noHBand="0" w:noVBand="1"/>
        </w:tblPrEx>
        <w:trPr>
          <w:trHeight w:val="451"/>
        </w:trPr>
        <w:tc>
          <w:tcPr>
            <w:tcW w:w="5619" w:type="dxa"/>
            <w:tcBorders>
              <w:top w:val="single" w:sz="4" w:space="0" w:color="auto"/>
              <w:left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 xml:space="preserve"> «стоматолога»</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12</w:t>
            </w:r>
          </w:p>
        </w:tc>
        <w:tc>
          <w:tcPr>
            <w:tcW w:w="2044" w:type="dxa"/>
            <w:tcBorders>
              <w:top w:val="single" w:sz="4" w:space="0" w:color="auto"/>
              <w:bottom w:val="single" w:sz="4" w:space="0" w:color="auto"/>
            </w:tcBorders>
          </w:tcPr>
          <w:p w:rsidR="00DE3189" w:rsidRPr="003E016E" w:rsidRDefault="00DE3189" w:rsidP="00B0607E">
            <w:pPr>
              <w:jc w:val="both"/>
              <w:rPr>
                <w:sz w:val="28"/>
                <w:szCs w:val="28"/>
              </w:rPr>
            </w:pPr>
          </w:p>
        </w:tc>
      </w:tr>
      <w:tr w:rsidR="00DE3189" w:rsidRPr="003E016E" w:rsidTr="00B0607E">
        <w:tblPrEx>
          <w:tblLook w:val="04A0" w:firstRow="1" w:lastRow="0" w:firstColumn="1" w:lastColumn="0" w:noHBand="0" w:noVBand="1"/>
        </w:tblPrEx>
        <w:trPr>
          <w:trHeight w:val="401"/>
        </w:trPr>
        <w:tc>
          <w:tcPr>
            <w:tcW w:w="5619" w:type="dxa"/>
            <w:tcBorders>
              <w:top w:val="single" w:sz="4" w:space="0" w:color="auto"/>
              <w:left w:val="single" w:sz="4" w:space="0" w:color="auto"/>
              <w:bottom w:val="single" w:sz="4" w:space="0" w:color="auto"/>
            </w:tcBorders>
          </w:tcPr>
          <w:p w:rsidR="00DE3189" w:rsidRPr="003E016E" w:rsidRDefault="00DE3189" w:rsidP="00B0607E">
            <w:pPr>
              <w:jc w:val="both"/>
              <w:rPr>
                <w:sz w:val="28"/>
                <w:szCs w:val="28"/>
              </w:rPr>
            </w:pPr>
            <w:r w:rsidRPr="003E016E">
              <w:rPr>
                <w:sz w:val="28"/>
                <w:szCs w:val="28"/>
              </w:rPr>
              <w:t xml:space="preserve"> «гинеколога»</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12</w:t>
            </w:r>
          </w:p>
        </w:tc>
        <w:tc>
          <w:tcPr>
            <w:tcW w:w="2044" w:type="dxa"/>
            <w:tcBorders>
              <w:top w:val="single" w:sz="4" w:space="0" w:color="auto"/>
              <w:bottom w:val="single" w:sz="4" w:space="0" w:color="auto"/>
            </w:tcBorders>
          </w:tcPr>
          <w:p w:rsidR="00DE3189" w:rsidRPr="003E016E" w:rsidRDefault="00DE3189" w:rsidP="00B0607E">
            <w:pPr>
              <w:jc w:val="both"/>
              <w:rPr>
                <w:sz w:val="28"/>
                <w:szCs w:val="28"/>
              </w:rPr>
            </w:pPr>
          </w:p>
        </w:tc>
      </w:tr>
      <w:tr w:rsidR="00DE3189" w:rsidRPr="003E016E" w:rsidTr="00B0607E">
        <w:tblPrEx>
          <w:tblLook w:val="04A0" w:firstRow="1" w:lastRow="0" w:firstColumn="1" w:lastColumn="0" w:noHBand="0" w:noVBand="1"/>
        </w:tblPrEx>
        <w:trPr>
          <w:trHeight w:val="719"/>
        </w:trPr>
        <w:tc>
          <w:tcPr>
            <w:tcW w:w="5619" w:type="dxa"/>
            <w:tcBorders>
              <w:top w:val="single" w:sz="4" w:space="0" w:color="auto"/>
              <w:left w:val="single" w:sz="4" w:space="0" w:color="auto"/>
              <w:bottom w:val="single" w:sz="4" w:space="0" w:color="auto"/>
            </w:tcBorders>
          </w:tcPr>
          <w:p w:rsidR="00DE3189" w:rsidRPr="003E016E" w:rsidRDefault="00DE3189" w:rsidP="00B0607E">
            <w:pPr>
              <w:rPr>
                <w:sz w:val="28"/>
                <w:szCs w:val="28"/>
              </w:rPr>
            </w:pPr>
            <w:r w:rsidRPr="003E016E">
              <w:rPr>
                <w:sz w:val="28"/>
                <w:szCs w:val="28"/>
              </w:rPr>
              <w:t xml:space="preserve">Кладовая лекарственных форм и медицинского оборудования </w:t>
            </w:r>
          </w:p>
        </w:tc>
        <w:tc>
          <w:tcPr>
            <w:tcW w:w="1970"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6</w:t>
            </w:r>
          </w:p>
        </w:tc>
        <w:tc>
          <w:tcPr>
            <w:tcW w:w="2044" w:type="dxa"/>
            <w:tcBorders>
              <w:top w:val="single" w:sz="4" w:space="0" w:color="auto"/>
              <w:bottom w:val="single" w:sz="4" w:space="0" w:color="auto"/>
            </w:tcBorders>
          </w:tcPr>
          <w:p w:rsidR="00DE3189" w:rsidRPr="003E016E" w:rsidRDefault="00DE3189" w:rsidP="00B0607E">
            <w:pPr>
              <w:jc w:val="center"/>
              <w:rPr>
                <w:sz w:val="28"/>
                <w:szCs w:val="28"/>
              </w:rPr>
            </w:pPr>
            <w:r w:rsidRPr="003E016E">
              <w:rPr>
                <w:sz w:val="28"/>
                <w:szCs w:val="28"/>
              </w:rPr>
              <w:t>(6)</w:t>
            </w:r>
          </w:p>
        </w:tc>
      </w:tr>
      <w:tr w:rsidR="00DE3189" w:rsidRPr="003E016E" w:rsidTr="00B0607E">
        <w:tblPrEx>
          <w:tblLook w:val="04A0" w:firstRow="1" w:lastRow="0" w:firstColumn="1" w:lastColumn="0" w:noHBand="0" w:noVBand="1"/>
        </w:tblPrEx>
        <w:trPr>
          <w:trHeight w:val="403"/>
        </w:trPr>
        <w:tc>
          <w:tcPr>
            <w:tcW w:w="5619" w:type="dxa"/>
            <w:tcBorders>
              <w:top w:val="single" w:sz="4" w:space="0" w:color="auto"/>
              <w:left w:val="single" w:sz="4" w:space="0" w:color="auto"/>
            </w:tcBorders>
          </w:tcPr>
          <w:p w:rsidR="00DE3189" w:rsidRPr="003E016E" w:rsidRDefault="00DE3189" w:rsidP="00B0607E">
            <w:pPr>
              <w:jc w:val="both"/>
              <w:rPr>
                <w:sz w:val="28"/>
                <w:szCs w:val="28"/>
              </w:rPr>
            </w:pPr>
            <w:r w:rsidRPr="003E016E">
              <w:rPr>
                <w:sz w:val="28"/>
                <w:szCs w:val="28"/>
              </w:rPr>
              <w:lastRenderedPageBreak/>
              <w:t xml:space="preserve">Уборная с умывальником в тамбуре </w:t>
            </w:r>
          </w:p>
        </w:tc>
        <w:tc>
          <w:tcPr>
            <w:tcW w:w="1970" w:type="dxa"/>
            <w:tcBorders>
              <w:top w:val="single" w:sz="4" w:space="0" w:color="auto"/>
            </w:tcBorders>
          </w:tcPr>
          <w:p w:rsidR="00DE3189" w:rsidRPr="003E016E" w:rsidRDefault="00DE3189" w:rsidP="00B0607E">
            <w:pPr>
              <w:rPr>
                <w:sz w:val="28"/>
                <w:szCs w:val="28"/>
              </w:rPr>
            </w:pPr>
            <w:r w:rsidRPr="003E016E">
              <w:rPr>
                <w:sz w:val="28"/>
                <w:szCs w:val="28"/>
              </w:rPr>
              <w:t>На 1 унитаз</w:t>
            </w:r>
          </w:p>
        </w:tc>
        <w:tc>
          <w:tcPr>
            <w:tcW w:w="2044" w:type="dxa"/>
            <w:tcBorders>
              <w:top w:val="single" w:sz="4" w:space="0" w:color="auto"/>
            </w:tcBorders>
          </w:tcPr>
          <w:p w:rsidR="00DE3189" w:rsidRPr="003E016E" w:rsidRDefault="00DE3189" w:rsidP="00B0607E">
            <w:pPr>
              <w:jc w:val="center"/>
              <w:rPr>
                <w:sz w:val="28"/>
                <w:szCs w:val="28"/>
              </w:rPr>
            </w:pPr>
            <w:r w:rsidRPr="003E016E">
              <w:rPr>
                <w:sz w:val="28"/>
                <w:szCs w:val="28"/>
              </w:rPr>
              <w:t>(На 1 унитаз)</w:t>
            </w:r>
          </w:p>
        </w:tc>
      </w:tr>
    </w:tbl>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5.31</w:t>
      </w:r>
      <w:proofErr w:type="gramStart"/>
      <w:r w:rsidRPr="003E016E">
        <w:rPr>
          <w:sz w:val="28"/>
          <w:szCs w:val="28"/>
        </w:rPr>
        <w:t> П</w:t>
      </w:r>
      <w:proofErr w:type="gramEnd"/>
      <w:r w:rsidRPr="003E016E">
        <w:rPr>
          <w:sz w:val="28"/>
          <w:szCs w:val="28"/>
        </w:rPr>
        <w:t>ри согласовании с местными органами здравоохранения на предприятиях следует предусматривать врачебные здравпункты взамен фельдшерских</w:t>
      </w:r>
    </w:p>
    <w:p w:rsidR="00DE3189" w:rsidRPr="003E016E" w:rsidRDefault="00DE3189" w:rsidP="00DE3189">
      <w:pPr>
        <w:ind w:firstLine="710"/>
        <w:jc w:val="both"/>
        <w:rPr>
          <w:sz w:val="28"/>
          <w:szCs w:val="28"/>
        </w:rPr>
      </w:pPr>
      <w:r w:rsidRPr="003E016E">
        <w:rPr>
          <w:sz w:val="28"/>
          <w:szCs w:val="28"/>
        </w:rPr>
        <w:t xml:space="preserve">Категория врачебного здравпункта принимается в зависимости от списочной численности </w:t>
      </w:r>
      <w:proofErr w:type="gramStart"/>
      <w:r w:rsidRPr="003E016E">
        <w:rPr>
          <w:sz w:val="28"/>
          <w:szCs w:val="28"/>
        </w:rPr>
        <w:t>работающих</w:t>
      </w:r>
      <w:proofErr w:type="gramEnd"/>
      <w:r w:rsidRPr="003E016E">
        <w:rPr>
          <w:sz w:val="28"/>
          <w:szCs w:val="28"/>
        </w:rPr>
        <w:t xml:space="preserve">: I - при удвоенном числе </w:t>
      </w:r>
      <w:proofErr w:type="gramStart"/>
      <w:r w:rsidRPr="003E016E">
        <w:rPr>
          <w:sz w:val="28"/>
          <w:szCs w:val="28"/>
        </w:rPr>
        <w:t>обслуживаемых</w:t>
      </w:r>
      <w:proofErr w:type="gramEnd"/>
      <w:r w:rsidRPr="003E016E">
        <w:rPr>
          <w:sz w:val="28"/>
          <w:szCs w:val="28"/>
        </w:rPr>
        <w:t xml:space="preserve"> по сравнению с установленным в 5.28; II - в соответствии с 5.27, 5.28.</w:t>
      </w:r>
    </w:p>
    <w:p w:rsidR="00DE3189" w:rsidRPr="003E016E" w:rsidRDefault="00DE3189" w:rsidP="00DE3189">
      <w:pPr>
        <w:ind w:firstLine="710"/>
        <w:jc w:val="both"/>
        <w:rPr>
          <w:sz w:val="28"/>
          <w:szCs w:val="28"/>
        </w:rPr>
      </w:pPr>
      <w:r w:rsidRPr="003E016E">
        <w:rPr>
          <w:sz w:val="28"/>
          <w:szCs w:val="28"/>
        </w:rPr>
        <w:t>Состав и площадь помещений врачебных здравпунктов следует принимать по табл. 5.</w:t>
      </w:r>
    </w:p>
    <w:p w:rsidR="00DE3189" w:rsidRPr="003E016E" w:rsidRDefault="00DE3189" w:rsidP="00DE3189">
      <w:pPr>
        <w:ind w:firstLine="710"/>
        <w:jc w:val="both"/>
        <w:rPr>
          <w:szCs w:val="28"/>
        </w:rPr>
      </w:pPr>
    </w:p>
    <w:p w:rsidR="00DE3189" w:rsidRPr="003E016E" w:rsidRDefault="00DE3189" w:rsidP="00DE3189">
      <w:pPr>
        <w:jc w:val="both"/>
        <w:rPr>
          <w:sz w:val="28"/>
          <w:szCs w:val="28"/>
        </w:rPr>
      </w:pPr>
      <w:r w:rsidRPr="003E016E">
        <w:rPr>
          <w:sz w:val="28"/>
          <w:szCs w:val="28"/>
        </w:rPr>
        <w:t>Таблица 5</w:t>
      </w:r>
    </w:p>
    <w:p w:rsidR="00DE3189" w:rsidRPr="003E016E" w:rsidRDefault="00DE3189" w:rsidP="00DE3189">
      <w:pPr>
        <w:ind w:firstLine="710"/>
        <w:jc w:val="both"/>
        <w:rPr>
          <w:sz w:val="28"/>
          <w:szCs w:val="28"/>
        </w:rPr>
      </w:pPr>
    </w:p>
    <w:tbl>
      <w:tblPr>
        <w:tblStyle w:val="a3"/>
        <w:tblW w:w="9923" w:type="dxa"/>
        <w:tblInd w:w="-34" w:type="dxa"/>
        <w:tblLayout w:type="fixed"/>
        <w:tblLook w:val="04A0" w:firstRow="1" w:lastRow="0" w:firstColumn="1" w:lastColumn="0" w:noHBand="0" w:noVBand="1"/>
      </w:tblPr>
      <w:tblGrid>
        <w:gridCol w:w="3403"/>
        <w:gridCol w:w="1984"/>
        <w:gridCol w:w="2268"/>
        <w:gridCol w:w="2268"/>
      </w:tblGrid>
      <w:tr w:rsidR="00DE3189" w:rsidRPr="003E016E" w:rsidTr="00B0607E">
        <w:trPr>
          <w:trHeight w:val="366"/>
        </w:trPr>
        <w:tc>
          <w:tcPr>
            <w:tcW w:w="3403" w:type="dxa"/>
            <w:vMerge w:val="restart"/>
            <w:tcBorders>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Помещения врачебных здравпунктов</w:t>
            </w:r>
          </w:p>
          <w:p w:rsidR="00DE3189" w:rsidRPr="003E016E" w:rsidRDefault="00DE3189" w:rsidP="00B0607E">
            <w:pPr>
              <w:jc w:val="both"/>
              <w:rPr>
                <w:sz w:val="28"/>
                <w:szCs w:val="28"/>
              </w:rPr>
            </w:pPr>
          </w:p>
        </w:tc>
        <w:tc>
          <w:tcPr>
            <w:tcW w:w="6520" w:type="dxa"/>
            <w:gridSpan w:val="3"/>
            <w:tcBorders>
              <w:left w:val="single" w:sz="4" w:space="0" w:color="auto"/>
              <w:bottom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vertAlign w:val="superscript"/>
              </w:rPr>
            </w:pPr>
            <w:r w:rsidRPr="003E016E">
              <w:rPr>
                <w:sz w:val="28"/>
                <w:szCs w:val="28"/>
              </w:rPr>
              <w:t>Площадь, м</w:t>
            </w:r>
            <w:proofErr w:type="gramStart"/>
            <w:r w:rsidRPr="003E016E">
              <w:rPr>
                <w:sz w:val="28"/>
                <w:szCs w:val="28"/>
                <w:vertAlign w:val="superscript"/>
              </w:rPr>
              <w:t>2</w:t>
            </w:r>
            <w:proofErr w:type="gramEnd"/>
          </w:p>
          <w:p w:rsidR="00DE3189" w:rsidRPr="003E016E" w:rsidRDefault="00DE3189" w:rsidP="00B0607E">
            <w:pPr>
              <w:jc w:val="center"/>
              <w:rPr>
                <w:sz w:val="28"/>
                <w:szCs w:val="28"/>
              </w:rPr>
            </w:pPr>
          </w:p>
        </w:tc>
      </w:tr>
      <w:tr w:rsidR="00DE3189" w:rsidRPr="003E016E" w:rsidTr="00B0607E">
        <w:trPr>
          <w:trHeight w:val="431"/>
        </w:trPr>
        <w:tc>
          <w:tcPr>
            <w:tcW w:w="3403" w:type="dxa"/>
            <w:vMerge/>
            <w:tcBorders>
              <w:right w:val="single" w:sz="4" w:space="0" w:color="auto"/>
            </w:tcBorders>
          </w:tcPr>
          <w:p w:rsidR="00DE3189" w:rsidRPr="003E016E" w:rsidRDefault="00DE3189" w:rsidP="00B0607E">
            <w:pPr>
              <w:jc w:val="both"/>
              <w:rPr>
                <w:sz w:val="28"/>
                <w:szCs w:val="28"/>
              </w:rPr>
            </w:pPr>
          </w:p>
        </w:tc>
        <w:tc>
          <w:tcPr>
            <w:tcW w:w="4252" w:type="dxa"/>
            <w:gridSpan w:val="2"/>
            <w:tcBorders>
              <w:top w:val="single" w:sz="4" w:space="0" w:color="auto"/>
              <w:left w:val="single" w:sz="4" w:space="0" w:color="auto"/>
              <w:bottom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при категории здравпунктов</w:t>
            </w:r>
          </w:p>
        </w:tc>
        <w:tc>
          <w:tcPr>
            <w:tcW w:w="2268" w:type="dxa"/>
            <w:vMerge w:val="restart"/>
            <w:tcBorders>
              <w:top w:val="single" w:sz="4" w:space="0" w:color="auto"/>
              <w:left w:val="single" w:sz="4" w:space="0" w:color="auto"/>
            </w:tcBorders>
          </w:tcPr>
          <w:p w:rsidR="00DE3189" w:rsidRPr="003E016E" w:rsidRDefault="00DE3189" w:rsidP="00B0607E">
            <w:pPr>
              <w:jc w:val="center"/>
              <w:rPr>
                <w:sz w:val="28"/>
                <w:szCs w:val="28"/>
              </w:rPr>
            </w:pPr>
            <w:r w:rsidRPr="003E016E">
              <w:rPr>
                <w:sz w:val="28"/>
                <w:szCs w:val="28"/>
              </w:rPr>
              <w:t>при размещении здравпунктов в мобильных зданиях</w:t>
            </w:r>
          </w:p>
        </w:tc>
      </w:tr>
      <w:tr w:rsidR="00DE3189" w:rsidRPr="003E016E" w:rsidTr="00B0607E">
        <w:trPr>
          <w:trHeight w:val="445"/>
        </w:trPr>
        <w:tc>
          <w:tcPr>
            <w:tcW w:w="3403" w:type="dxa"/>
            <w:vMerge/>
            <w:tcBorders>
              <w:bottom w:val="double" w:sz="4" w:space="0" w:color="auto"/>
              <w:right w:val="single" w:sz="4" w:space="0" w:color="auto"/>
            </w:tcBorders>
          </w:tcPr>
          <w:p w:rsidR="00DE3189" w:rsidRPr="003E016E" w:rsidRDefault="00DE3189" w:rsidP="00B0607E">
            <w:pPr>
              <w:jc w:val="both"/>
              <w:rPr>
                <w:sz w:val="28"/>
                <w:szCs w:val="28"/>
              </w:rPr>
            </w:pPr>
          </w:p>
        </w:tc>
        <w:tc>
          <w:tcPr>
            <w:tcW w:w="1984" w:type="dxa"/>
            <w:tcBorders>
              <w:top w:val="single" w:sz="4" w:space="0" w:color="auto"/>
              <w:left w:val="single" w:sz="4" w:space="0" w:color="auto"/>
              <w:bottom w:val="double" w:sz="4" w:space="0" w:color="auto"/>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lang w:val="en-US"/>
              </w:rPr>
              <w:t>I</w:t>
            </w:r>
          </w:p>
        </w:tc>
        <w:tc>
          <w:tcPr>
            <w:tcW w:w="2268" w:type="dxa"/>
            <w:tcBorders>
              <w:top w:val="single" w:sz="4" w:space="0" w:color="auto"/>
              <w:bottom w:val="double" w:sz="4" w:space="0" w:color="auto"/>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lang w:val="en-US"/>
              </w:rPr>
            </w:pPr>
            <w:r w:rsidRPr="003E016E">
              <w:rPr>
                <w:sz w:val="28"/>
                <w:szCs w:val="28"/>
                <w:lang w:val="en-US"/>
              </w:rPr>
              <w:t>II</w:t>
            </w:r>
          </w:p>
        </w:tc>
        <w:tc>
          <w:tcPr>
            <w:tcW w:w="2268" w:type="dxa"/>
            <w:vMerge/>
            <w:tcBorders>
              <w:left w:val="single" w:sz="4" w:space="0" w:color="auto"/>
              <w:bottom w:val="double" w:sz="4" w:space="0" w:color="auto"/>
            </w:tcBorders>
          </w:tcPr>
          <w:p w:rsidR="00DE3189" w:rsidRPr="003E016E" w:rsidRDefault="00DE3189" w:rsidP="00B0607E">
            <w:pPr>
              <w:jc w:val="center"/>
              <w:rPr>
                <w:sz w:val="28"/>
                <w:szCs w:val="28"/>
              </w:rPr>
            </w:pPr>
          </w:p>
        </w:tc>
      </w:tr>
      <w:tr w:rsidR="00DE3189" w:rsidRPr="003E016E" w:rsidTr="00B0607E">
        <w:tc>
          <w:tcPr>
            <w:tcW w:w="3403" w:type="dxa"/>
            <w:tcBorders>
              <w:top w:val="double" w:sz="4" w:space="0" w:color="auto"/>
            </w:tcBorders>
          </w:tcPr>
          <w:p w:rsidR="00DE3189" w:rsidRPr="003E016E" w:rsidRDefault="00DE3189" w:rsidP="00B0607E">
            <w:pPr>
              <w:rPr>
                <w:sz w:val="28"/>
                <w:szCs w:val="28"/>
              </w:rPr>
            </w:pPr>
            <w:r w:rsidRPr="003E016E">
              <w:rPr>
                <w:sz w:val="28"/>
                <w:szCs w:val="28"/>
              </w:rPr>
              <w:t>Вестибюль с местами для ожидания и регистратура</w:t>
            </w:r>
          </w:p>
        </w:tc>
        <w:tc>
          <w:tcPr>
            <w:tcW w:w="1984" w:type="dxa"/>
            <w:tcBorders>
              <w:top w:val="double" w:sz="4" w:space="0" w:color="auto"/>
            </w:tcBorders>
          </w:tcPr>
          <w:p w:rsidR="00DE3189" w:rsidRPr="003E016E" w:rsidRDefault="00DE3189" w:rsidP="00B0607E">
            <w:pPr>
              <w:jc w:val="center"/>
              <w:rPr>
                <w:sz w:val="28"/>
                <w:szCs w:val="28"/>
                <w:lang w:val="en-US"/>
              </w:rPr>
            </w:pPr>
            <w:r w:rsidRPr="003E016E">
              <w:rPr>
                <w:sz w:val="28"/>
                <w:szCs w:val="28"/>
                <w:lang w:val="en-US"/>
              </w:rPr>
              <w:t>24</w:t>
            </w:r>
          </w:p>
        </w:tc>
        <w:tc>
          <w:tcPr>
            <w:tcW w:w="2268" w:type="dxa"/>
            <w:tcBorders>
              <w:top w:val="double" w:sz="4" w:space="0" w:color="auto"/>
            </w:tcBorders>
          </w:tcPr>
          <w:p w:rsidR="00DE3189" w:rsidRPr="003E016E" w:rsidRDefault="00DE3189" w:rsidP="00B0607E">
            <w:pPr>
              <w:jc w:val="center"/>
              <w:rPr>
                <w:sz w:val="28"/>
                <w:szCs w:val="28"/>
                <w:lang w:val="en-US"/>
              </w:rPr>
            </w:pPr>
            <w:r w:rsidRPr="003E016E">
              <w:rPr>
                <w:sz w:val="28"/>
                <w:szCs w:val="28"/>
                <w:lang w:val="en-US"/>
              </w:rPr>
              <w:t>18</w:t>
            </w:r>
          </w:p>
        </w:tc>
        <w:tc>
          <w:tcPr>
            <w:tcW w:w="2268" w:type="dxa"/>
            <w:tcBorders>
              <w:top w:val="double" w:sz="4" w:space="0" w:color="auto"/>
            </w:tcBorders>
          </w:tcPr>
          <w:p w:rsidR="00DE3189" w:rsidRPr="003E016E" w:rsidRDefault="00DE3189" w:rsidP="00B0607E">
            <w:pPr>
              <w:jc w:val="center"/>
              <w:rPr>
                <w:sz w:val="28"/>
                <w:szCs w:val="28"/>
                <w:lang w:val="en-US"/>
              </w:rPr>
            </w:pPr>
            <w:r w:rsidRPr="003E016E">
              <w:rPr>
                <w:sz w:val="28"/>
                <w:szCs w:val="28"/>
                <w:lang w:val="en-US"/>
              </w:rPr>
              <w:t>15</w:t>
            </w:r>
          </w:p>
        </w:tc>
      </w:tr>
      <w:tr w:rsidR="00DE3189" w:rsidRPr="003E016E" w:rsidTr="00B0607E">
        <w:tc>
          <w:tcPr>
            <w:tcW w:w="3403" w:type="dxa"/>
          </w:tcPr>
          <w:p w:rsidR="00DE3189" w:rsidRPr="003E016E" w:rsidRDefault="00DE3189" w:rsidP="00B0607E">
            <w:pPr>
              <w:rPr>
                <w:sz w:val="28"/>
                <w:szCs w:val="28"/>
              </w:rPr>
            </w:pPr>
            <w:r w:rsidRPr="003E016E">
              <w:rPr>
                <w:sz w:val="28"/>
                <w:szCs w:val="28"/>
              </w:rPr>
              <w:t xml:space="preserve">Перевязочные - гнойная и чистая </w:t>
            </w:r>
          </w:p>
        </w:tc>
        <w:tc>
          <w:tcPr>
            <w:tcW w:w="1984" w:type="dxa"/>
          </w:tcPr>
          <w:p w:rsidR="00DE3189" w:rsidRPr="003E016E" w:rsidRDefault="00DE3189" w:rsidP="00B0607E">
            <w:pPr>
              <w:jc w:val="center"/>
              <w:rPr>
                <w:sz w:val="28"/>
                <w:szCs w:val="28"/>
                <w:lang w:val="en-US"/>
              </w:rPr>
            </w:pPr>
            <w:r w:rsidRPr="003E016E">
              <w:rPr>
                <w:sz w:val="28"/>
                <w:szCs w:val="28"/>
                <w:lang w:val="en-US"/>
              </w:rPr>
              <w:t>36</w:t>
            </w:r>
          </w:p>
          <w:p w:rsidR="00DE3189" w:rsidRPr="003E016E" w:rsidRDefault="00DE3189" w:rsidP="00B0607E">
            <w:pPr>
              <w:jc w:val="center"/>
              <w:rPr>
                <w:sz w:val="28"/>
                <w:szCs w:val="28"/>
              </w:rPr>
            </w:pPr>
            <w:r w:rsidRPr="003E016E">
              <w:rPr>
                <w:sz w:val="28"/>
                <w:szCs w:val="28"/>
                <w:lang w:val="en-US"/>
              </w:rPr>
              <w:t xml:space="preserve">(2 </w:t>
            </w:r>
            <w:r w:rsidRPr="003E016E">
              <w:rPr>
                <w:sz w:val="28"/>
                <w:szCs w:val="28"/>
              </w:rPr>
              <w:t>помещения)</w:t>
            </w:r>
          </w:p>
        </w:tc>
        <w:tc>
          <w:tcPr>
            <w:tcW w:w="2268" w:type="dxa"/>
          </w:tcPr>
          <w:p w:rsidR="00DE3189" w:rsidRPr="003E016E" w:rsidRDefault="00DE3189" w:rsidP="00B0607E">
            <w:pPr>
              <w:jc w:val="center"/>
              <w:rPr>
                <w:sz w:val="28"/>
                <w:szCs w:val="28"/>
                <w:lang w:val="en-US"/>
              </w:rPr>
            </w:pPr>
            <w:r w:rsidRPr="003E016E">
              <w:rPr>
                <w:sz w:val="28"/>
                <w:szCs w:val="28"/>
                <w:lang w:val="en-US"/>
              </w:rPr>
              <w:t>36</w:t>
            </w:r>
          </w:p>
          <w:p w:rsidR="00DE3189" w:rsidRPr="003E016E" w:rsidRDefault="00DE3189" w:rsidP="00B0607E">
            <w:pPr>
              <w:jc w:val="center"/>
              <w:rPr>
                <w:sz w:val="28"/>
                <w:szCs w:val="28"/>
              </w:rPr>
            </w:pPr>
            <w:r w:rsidRPr="003E016E">
              <w:rPr>
                <w:sz w:val="28"/>
                <w:szCs w:val="28"/>
                <w:lang w:val="en-US"/>
              </w:rPr>
              <w:t xml:space="preserve">(2 </w:t>
            </w:r>
            <w:r w:rsidRPr="003E016E">
              <w:rPr>
                <w:sz w:val="28"/>
                <w:szCs w:val="28"/>
              </w:rPr>
              <w:t>помещения)</w:t>
            </w:r>
          </w:p>
        </w:tc>
        <w:tc>
          <w:tcPr>
            <w:tcW w:w="2268" w:type="dxa"/>
          </w:tcPr>
          <w:p w:rsidR="00DE3189" w:rsidRPr="003E016E" w:rsidRDefault="00DE3189" w:rsidP="00B0607E">
            <w:pPr>
              <w:jc w:val="center"/>
              <w:rPr>
                <w:sz w:val="28"/>
                <w:szCs w:val="28"/>
              </w:rPr>
            </w:pPr>
            <w:r w:rsidRPr="003E016E">
              <w:rPr>
                <w:sz w:val="28"/>
                <w:szCs w:val="28"/>
              </w:rPr>
              <w:t>16</w:t>
            </w:r>
          </w:p>
        </w:tc>
      </w:tr>
    </w:tbl>
    <w:p w:rsidR="00DE3189" w:rsidRPr="003E016E" w:rsidRDefault="00DE3189" w:rsidP="00DE3189">
      <w:pPr>
        <w:rPr>
          <w:i/>
          <w:sz w:val="28"/>
          <w:szCs w:val="28"/>
        </w:rPr>
      </w:pPr>
      <w:r w:rsidRPr="003E016E">
        <w:rPr>
          <w:i/>
          <w:sz w:val="28"/>
          <w:szCs w:val="28"/>
        </w:rPr>
        <w:t>Окончание таблицы 5</w:t>
      </w:r>
    </w:p>
    <w:tbl>
      <w:tblPr>
        <w:tblStyle w:val="a3"/>
        <w:tblW w:w="9752" w:type="dxa"/>
        <w:tblInd w:w="137" w:type="dxa"/>
        <w:tblLayout w:type="fixed"/>
        <w:tblLook w:val="04A0" w:firstRow="1" w:lastRow="0" w:firstColumn="1" w:lastColumn="0" w:noHBand="0" w:noVBand="1"/>
      </w:tblPr>
      <w:tblGrid>
        <w:gridCol w:w="3515"/>
        <w:gridCol w:w="1985"/>
        <w:gridCol w:w="1984"/>
        <w:gridCol w:w="2268"/>
      </w:tblGrid>
      <w:tr w:rsidR="00DE3189" w:rsidRPr="003E016E" w:rsidTr="00B0607E">
        <w:trPr>
          <w:trHeight w:val="366"/>
        </w:trPr>
        <w:tc>
          <w:tcPr>
            <w:tcW w:w="3515" w:type="dxa"/>
            <w:vMerge w:val="restart"/>
            <w:tcBorders>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Помещения врачебных здравпунктов</w:t>
            </w:r>
          </w:p>
          <w:p w:rsidR="00DE3189" w:rsidRPr="003E016E" w:rsidRDefault="00DE3189" w:rsidP="00B0607E">
            <w:pPr>
              <w:jc w:val="both"/>
              <w:rPr>
                <w:sz w:val="28"/>
                <w:szCs w:val="28"/>
              </w:rPr>
            </w:pPr>
          </w:p>
        </w:tc>
        <w:tc>
          <w:tcPr>
            <w:tcW w:w="6237" w:type="dxa"/>
            <w:gridSpan w:val="3"/>
            <w:tcBorders>
              <w:left w:val="single" w:sz="4" w:space="0" w:color="auto"/>
              <w:bottom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vertAlign w:val="superscript"/>
              </w:rPr>
            </w:pPr>
            <w:r w:rsidRPr="003E016E">
              <w:rPr>
                <w:sz w:val="28"/>
                <w:szCs w:val="28"/>
              </w:rPr>
              <w:t>Площадь, м</w:t>
            </w:r>
            <w:proofErr w:type="gramStart"/>
            <w:r w:rsidRPr="003E016E">
              <w:rPr>
                <w:sz w:val="28"/>
                <w:szCs w:val="28"/>
                <w:vertAlign w:val="superscript"/>
              </w:rPr>
              <w:t>2</w:t>
            </w:r>
            <w:proofErr w:type="gramEnd"/>
          </w:p>
          <w:p w:rsidR="00DE3189" w:rsidRPr="003E016E" w:rsidRDefault="00DE3189" w:rsidP="00B0607E">
            <w:pPr>
              <w:jc w:val="center"/>
              <w:rPr>
                <w:sz w:val="28"/>
                <w:szCs w:val="28"/>
              </w:rPr>
            </w:pPr>
          </w:p>
        </w:tc>
      </w:tr>
      <w:tr w:rsidR="00DE3189" w:rsidRPr="003E016E" w:rsidTr="00B0607E">
        <w:trPr>
          <w:trHeight w:val="431"/>
        </w:trPr>
        <w:tc>
          <w:tcPr>
            <w:tcW w:w="3515" w:type="dxa"/>
            <w:vMerge/>
            <w:tcBorders>
              <w:right w:val="single" w:sz="4" w:space="0" w:color="auto"/>
            </w:tcBorders>
          </w:tcPr>
          <w:p w:rsidR="00DE3189" w:rsidRPr="003E016E" w:rsidRDefault="00DE3189" w:rsidP="00B0607E">
            <w:pPr>
              <w:jc w:val="both"/>
              <w:rPr>
                <w:sz w:val="28"/>
                <w:szCs w:val="28"/>
              </w:rPr>
            </w:pPr>
          </w:p>
        </w:tc>
        <w:tc>
          <w:tcPr>
            <w:tcW w:w="3969" w:type="dxa"/>
            <w:gridSpan w:val="2"/>
            <w:tcBorders>
              <w:top w:val="single" w:sz="4" w:space="0" w:color="auto"/>
              <w:left w:val="single" w:sz="4" w:space="0" w:color="auto"/>
              <w:bottom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при категории здравпунктов</w:t>
            </w:r>
          </w:p>
        </w:tc>
        <w:tc>
          <w:tcPr>
            <w:tcW w:w="2268" w:type="dxa"/>
            <w:vMerge w:val="restart"/>
            <w:tcBorders>
              <w:top w:val="single" w:sz="4" w:space="0" w:color="auto"/>
              <w:left w:val="single" w:sz="4" w:space="0" w:color="auto"/>
            </w:tcBorders>
          </w:tcPr>
          <w:p w:rsidR="00DE3189" w:rsidRPr="003E016E" w:rsidRDefault="00DE3189" w:rsidP="00B0607E">
            <w:pPr>
              <w:jc w:val="center"/>
              <w:rPr>
                <w:sz w:val="28"/>
                <w:szCs w:val="28"/>
              </w:rPr>
            </w:pPr>
            <w:r w:rsidRPr="003E016E">
              <w:rPr>
                <w:sz w:val="28"/>
                <w:szCs w:val="28"/>
              </w:rPr>
              <w:t>при размещении здравпунктов в мобильных зданиях</w:t>
            </w:r>
          </w:p>
        </w:tc>
      </w:tr>
      <w:tr w:rsidR="00DE3189" w:rsidRPr="003E016E" w:rsidTr="00B0607E">
        <w:trPr>
          <w:trHeight w:val="445"/>
        </w:trPr>
        <w:tc>
          <w:tcPr>
            <w:tcW w:w="3515" w:type="dxa"/>
            <w:vMerge/>
            <w:tcBorders>
              <w:bottom w:val="double" w:sz="4" w:space="0" w:color="auto"/>
              <w:right w:val="single" w:sz="4" w:space="0" w:color="auto"/>
            </w:tcBorders>
          </w:tcPr>
          <w:p w:rsidR="00DE3189" w:rsidRPr="003E016E" w:rsidRDefault="00DE3189" w:rsidP="00B0607E">
            <w:pPr>
              <w:jc w:val="both"/>
              <w:rPr>
                <w:sz w:val="28"/>
                <w:szCs w:val="28"/>
              </w:rPr>
            </w:pPr>
          </w:p>
        </w:tc>
        <w:tc>
          <w:tcPr>
            <w:tcW w:w="1985" w:type="dxa"/>
            <w:tcBorders>
              <w:top w:val="single" w:sz="4" w:space="0" w:color="auto"/>
              <w:left w:val="single" w:sz="4" w:space="0" w:color="auto"/>
              <w:bottom w:val="double" w:sz="4" w:space="0" w:color="auto"/>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lang w:val="en-US"/>
              </w:rPr>
              <w:t>I</w:t>
            </w:r>
          </w:p>
        </w:tc>
        <w:tc>
          <w:tcPr>
            <w:tcW w:w="1984" w:type="dxa"/>
            <w:tcBorders>
              <w:top w:val="single" w:sz="4" w:space="0" w:color="auto"/>
              <w:bottom w:val="double" w:sz="4" w:space="0" w:color="auto"/>
              <w:right w:val="sing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lang w:val="en-US"/>
              </w:rPr>
            </w:pPr>
            <w:r w:rsidRPr="003E016E">
              <w:rPr>
                <w:sz w:val="28"/>
                <w:szCs w:val="28"/>
                <w:lang w:val="en-US"/>
              </w:rPr>
              <w:t>II</w:t>
            </w:r>
          </w:p>
        </w:tc>
        <w:tc>
          <w:tcPr>
            <w:tcW w:w="2268" w:type="dxa"/>
            <w:vMerge/>
            <w:tcBorders>
              <w:left w:val="single" w:sz="4" w:space="0" w:color="auto"/>
              <w:bottom w:val="double" w:sz="4" w:space="0" w:color="auto"/>
            </w:tcBorders>
          </w:tcPr>
          <w:p w:rsidR="00DE3189" w:rsidRPr="003E016E" w:rsidRDefault="00DE3189" w:rsidP="00B0607E">
            <w:pPr>
              <w:jc w:val="center"/>
              <w:rPr>
                <w:sz w:val="28"/>
                <w:szCs w:val="28"/>
              </w:rPr>
            </w:pPr>
          </w:p>
        </w:tc>
      </w:tr>
      <w:tr w:rsidR="00DE3189" w:rsidRPr="003E016E" w:rsidTr="00B0607E">
        <w:tc>
          <w:tcPr>
            <w:tcW w:w="3515" w:type="dxa"/>
            <w:tcBorders>
              <w:top w:val="double" w:sz="4" w:space="0" w:color="auto"/>
            </w:tcBorders>
          </w:tcPr>
          <w:p w:rsidR="00DE3189" w:rsidRPr="003E016E" w:rsidRDefault="00DE3189" w:rsidP="00B0607E">
            <w:pPr>
              <w:rPr>
                <w:sz w:val="28"/>
                <w:szCs w:val="28"/>
              </w:rPr>
            </w:pPr>
            <w:r w:rsidRPr="003E016E">
              <w:rPr>
                <w:sz w:val="28"/>
                <w:szCs w:val="28"/>
              </w:rPr>
              <w:t>Кабинеты для приема больных</w:t>
            </w:r>
          </w:p>
        </w:tc>
        <w:tc>
          <w:tcPr>
            <w:tcW w:w="1985" w:type="dxa"/>
            <w:tcBorders>
              <w:top w:val="double" w:sz="4" w:space="0" w:color="auto"/>
            </w:tcBorders>
          </w:tcPr>
          <w:p w:rsidR="00DE3189" w:rsidRPr="003E016E" w:rsidRDefault="00DE3189" w:rsidP="00B0607E">
            <w:pPr>
              <w:jc w:val="center"/>
              <w:rPr>
                <w:sz w:val="28"/>
                <w:szCs w:val="28"/>
              </w:rPr>
            </w:pPr>
            <w:r w:rsidRPr="003E016E">
              <w:rPr>
                <w:sz w:val="28"/>
                <w:szCs w:val="28"/>
              </w:rPr>
              <w:t>48</w:t>
            </w:r>
          </w:p>
          <w:p w:rsidR="00DE3189" w:rsidRPr="003E016E" w:rsidRDefault="00DE3189" w:rsidP="00B0607E">
            <w:pPr>
              <w:jc w:val="center"/>
              <w:rPr>
                <w:sz w:val="28"/>
                <w:szCs w:val="28"/>
              </w:rPr>
            </w:pPr>
            <w:r w:rsidRPr="003E016E">
              <w:rPr>
                <w:sz w:val="28"/>
                <w:szCs w:val="28"/>
              </w:rPr>
              <w:t>(4 помещения)</w:t>
            </w:r>
          </w:p>
        </w:tc>
        <w:tc>
          <w:tcPr>
            <w:tcW w:w="1984" w:type="dxa"/>
            <w:tcBorders>
              <w:top w:val="double" w:sz="4" w:space="0" w:color="auto"/>
            </w:tcBorders>
          </w:tcPr>
          <w:p w:rsidR="00DE3189" w:rsidRPr="003E016E" w:rsidRDefault="00DE3189" w:rsidP="00B0607E">
            <w:pPr>
              <w:jc w:val="center"/>
              <w:rPr>
                <w:sz w:val="28"/>
                <w:szCs w:val="28"/>
              </w:rPr>
            </w:pPr>
            <w:r w:rsidRPr="003E016E">
              <w:rPr>
                <w:sz w:val="28"/>
                <w:szCs w:val="28"/>
              </w:rPr>
              <w:t>24</w:t>
            </w:r>
          </w:p>
          <w:p w:rsidR="00DE3189" w:rsidRPr="003E016E" w:rsidRDefault="00DE3189" w:rsidP="00B0607E">
            <w:pPr>
              <w:jc w:val="center"/>
              <w:rPr>
                <w:sz w:val="28"/>
                <w:szCs w:val="28"/>
              </w:rPr>
            </w:pPr>
            <w:r w:rsidRPr="003E016E">
              <w:rPr>
                <w:sz w:val="28"/>
                <w:szCs w:val="28"/>
              </w:rPr>
              <w:t>(2 помещения)</w:t>
            </w:r>
          </w:p>
        </w:tc>
        <w:tc>
          <w:tcPr>
            <w:tcW w:w="2268" w:type="dxa"/>
            <w:tcBorders>
              <w:top w:val="double" w:sz="4" w:space="0" w:color="auto"/>
            </w:tcBorders>
          </w:tcPr>
          <w:p w:rsidR="00DE3189" w:rsidRPr="003E016E" w:rsidRDefault="00DE3189" w:rsidP="00B0607E">
            <w:pPr>
              <w:jc w:val="center"/>
              <w:rPr>
                <w:sz w:val="28"/>
                <w:szCs w:val="28"/>
              </w:rPr>
            </w:pPr>
            <w:r w:rsidRPr="003E016E">
              <w:rPr>
                <w:sz w:val="28"/>
                <w:szCs w:val="28"/>
              </w:rPr>
              <w:t>12</w:t>
            </w:r>
          </w:p>
          <w:p w:rsidR="00DE3189" w:rsidRPr="003E016E" w:rsidRDefault="00DE3189" w:rsidP="00B0607E">
            <w:pPr>
              <w:jc w:val="center"/>
              <w:rPr>
                <w:sz w:val="28"/>
                <w:szCs w:val="28"/>
              </w:rPr>
            </w:pPr>
          </w:p>
        </w:tc>
      </w:tr>
      <w:tr w:rsidR="00DE3189" w:rsidRPr="003E016E" w:rsidTr="00B0607E">
        <w:tc>
          <w:tcPr>
            <w:tcW w:w="3515" w:type="dxa"/>
          </w:tcPr>
          <w:p w:rsidR="00DE3189" w:rsidRPr="003E016E" w:rsidRDefault="00DE3189" w:rsidP="00B0607E">
            <w:pPr>
              <w:rPr>
                <w:sz w:val="28"/>
                <w:szCs w:val="28"/>
              </w:rPr>
            </w:pPr>
            <w:r w:rsidRPr="003E016E">
              <w:rPr>
                <w:sz w:val="28"/>
                <w:szCs w:val="28"/>
              </w:rPr>
              <w:t>Кабинет физиотерапии</w:t>
            </w:r>
          </w:p>
        </w:tc>
        <w:tc>
          <w:tcPr>
            <w:tcW w:w="1985" w:type="dxa"/>
          </w:tcPr>
          <w:p w:rsidR="00DE3189" w:rsidRPr="003E016E" w:rsidRDefault="00DE3189" w:rsidP="00B0607E">
            <w:pPr>
              <w:jc w:val="center"/>
              <w:rPr>
                <w:sz w:val="28"/>
                <w:szCs w:val="28"/>
              </w:rPr>
            </w:pPr>
            <w:r w:rsidRPr="003E016E">
              <w:rPr>
                <w:sz w:val="28"/>
                <w:szCs w:val="28"/>
              </w:rPr>
              <w:t>24</w:t>
            </w:r>
          </w:p>
        </w:tc>
        <w:tc>
          <w:tcPr>
            <w:tcW w:w="1984" w:type="dxa"/>
          </w:tcPr>
          <w:p w:rsidR="00DE3189" w:rsidRPr="003E016E" w:rsidRDefault="00DE3189" w:rsidP="00B0607E">
            <w:pPr>
              <w:jc w:val="center"/>
              <w:rPr>
                <w:sz w:val="28"/>
                <w:szCs w:val="28"/>
              </w:rPr>
            </w:pPr>
            <w:r w:rsidRPr="003E016E">
              <w:rPr>
                <w:sz w:val="28"/>
                <w:szCs w:val="28"/>
              </w:rPr>
              <w:t>18</w:t>
            </w:r>
          </w:p>
        </w:tc>
        <w:tc>
          <w:tcPr>
            <w:tcW w:w="2268" w:type="dxa"/>
          </w:tcPr>
          <w:p w:rsidR="00DE3189" w:rsidRPr="003E016E" w:rsidRDefault="00DE3189" w:rsidP="00B0607E">
            <w:pPr>
              <w:jc w:val="center"/>
              <w:rPr>
                <w:sz w:val="28"/>
                <w:szCs w:val="28"/>
              </w:rPr>
            </w:pPr>
            <w:r w:rsidRPr="003E016E">
              <w:rPr>
                <w:sz w:val="28"/>
                <w:szCs w:val="28"/>
              </w:rPr>
              <w:t>12</w:t>
            </w:r>
          </w:p>
        </w:tc>
      </w:tr>
      <w:tr w:rsidR="00DE3189" w:rsidRPr="003E016E" w:rsidTr="00B0607E">
        <w:tc>
          <w:tcPr>
            <w:tcW w:w="3515" w:type="dxa"/>
          </w:tcPr>
          <w:p w:rsidR="00DE3189" w:rsidRPr="003E016E" w:rsidRDefault="00DE3189" w:rsidP="00B0607E">
            <w:pPr>
              <w:rPr>
                <w:sz w:val="28"/>
                <w:szCs w:val="28"/>
              </w:rPr>
            </w:pPr>
            <w:r w:rsidRPr="003E016E">
              <w:rPr>
                <w:sz w:val="28"/>
                <w:szCs w:val="28"/>
              </w:rPr>
              <w:t>«стоматолога»</w:t>
            </w:r>
          </w:p>
        </w:tc>
        <w:tc>
          <w:tcPr>
            <w:tcW w:w="1985" w:type="dxa"/>
          </w:tcPr>
          <w:p w:rsidR="00DE3189" w:rsidRPr="003E016E" w:rsidRDefault="00DE3189" w:rsidP="00B0607E">
            <w:pPr>
              <w:jc w:val="center"/>
              <w:rPr>
                <w:sz w:val="28"/>
                <w:szCs w:val="28"/>
              </w:rPr>
            </w:pPr>
            <w:r w:rsidRPr="003E016E">
              <w:rPr>
                <w:sz w:val="28"/>
                <w:szCs w:val="28"/>
              </w:rPr>
              <w:t>24</w:t>
            </w:r>
          </w:p>
          <w:p w:rsidR="00DE3189" w:rsidRPr="003E016E" w:rsidRDefault="00DE3189" w:rsidP="00B0607E">
            <w:pPr>
              <w:jc w:val="center"/>
              <w:rPr>
                <w:sz w:val="28"/>
                <w:szCs w:val="28"/>
              </w:rPr>
            </w:pPr>
            <w:r w:rsidRPr="003E016E">
              <w:rPr>
                <w:sz w:val="28"/>
                <w:szCs w:val="28"/>
              </w:rPr>
              <w:t>(2 помещения)</w:t>
            </w:r>
          </w:p>
        </w:tc>
        <w:tc>
          <w:tcPr>
            <w:tcW w:w="1984" w:type="dxa"/>
          </w:tcPr>
          <w:p w:rsidR="00DE3189" w:rsidRPr="003E016E" w:rsidRDefault="00DE3189" w:rsidP="00B0607E">
            <w:pPr>
              <w:jc w:val="center"/>
              <w:rPr>
                <w:sz w:val="28"/>
                <w:szCs w:val="28"/>
              </w:rPr>
            </w:pPr>
            <w:r w:rsidRPr="003E016E">
              <w:rPr>
                <w:sz w:val="28"/>
                <w:szCs w:val="28"/>
              </w:rPr>
              <w:t>12</w:t>
            </w:r>
          </w:p>
        </w:tc>
        <w:tc>
          <w:tcPr>
            <w:tcW w:w="2268" w:type="dxa"/>
          </w:tcPr>
          <w:p w:rsidR="00DE3189" w:rsidRPr="003E016E" w:rsidRDefault="00DE3189" w:rsidP="00B0607E">
            <w:pPr>
              <w:jc w:val="center"/>
              <w:rPr>
                <w:sz w:val="28"/>
                <w:szCs w:val="28"/>
              </w:rPr>
            </w:pPr>
            <w:r w:rsidRPr="003E016E">
              <w:rPr>
                <w:sz w:val="28"/>
                <w:szCs w:val="28"/>
              </w:rPr>
              <w:t>12</w:t>
            </w:r>
          </w:p>
        </w:tc>
      </w:tr>
      <w:tr w:rsidR="00DE3189" w:rsidRPr="003E016E" w:rsidTr="00B0607E">
        <w:trPr>
          <w:trHeight w:val="397"/>
        </w:trPr>
        <w:tc>
          <w:tcPr>
            <w:tcW w:w="3515" w:type="dxa"/>
          </w:tcPr>
          <w:p w:rsidR="00DE3189" w:rsidRPr="003E016E" w:rsidRDefault="00DE3189" w:rsidP="00B0607E">
            <w:pPr>
              <w:rPr>
                <w:sz w:val="28"/>
                <w:szCs w:val="28"/>
              </w:rPr>
            </w:pPr>
            <w:r w:rsidRPr="003E016E">
              <w:rPr>
                <w:sz w:val="28"/>
                <w:szCs w:val="28"/>
              </w:rPr>
              <w:t>Процедурный кабинет</w:t>
            </w:r>
          </w:p>
        </w:tc>
        <w:tc>
          <w:tcPr>
            <w:tcW w:w="1985" w:type="dxa"/>
          </w:tcPr>
          <w:p w:rsidR="00DE3189" w:rsidRPr="003E016E" w:rsidRDefault="00DE3189" w:rsidP="00B0607E">
            <w:pPr>
              <w:jc w:val="center"/>
              <w:rPr>
                <w:sz w:val="28"/>
                <w:szCs w:val="28"/>
              </w:rPr>
            </w:pPr>
            <w:r w:rsidRPr="003E016E">
              <w:rPr>
                <w:sz w:val="28"/>
                <w:szCs w:val="28"/>
              </w:rPr>
              <w:t>18</w:t>
            </w:r>
          </w:p>
        </w:tc>
        <w:tc>
          <w:tcPr>
            <w:tcW w:w="1984" w:type="dxa"/>
          </w:tcPr>
          <w:p w:rsidR="00DE3189" w:rsidRPr="003E016E" w:rsidRDefault="00DE3189" w:rsidP="00B0607E">
            <w:pPr>
              <w:jc w:val="center"/>
              <w:rPr>
                <w:sz w:val="28"/>
                <w:szCs w:val="28"/>
              </w:rPr>
            </w:pPr>
            <w:r w:rsidRPr="003E016E">
              <w:rPr>
                <w:sz w:val="28"/>
                <w:szCs w:val="28"/>
              </w:rPr>
              <w:t>12</w:t>
            </w:r>
          </w:p>
        </w:tc>
        <w:tc>
          <w:tcPr>
            <w:tcW w:w="2268" w:type="dxa"/>
          </w:tcPr>
          <w:p w:rsidR="00DE3189" w:rsidRPr="003E016E" w:rsidRDefault="00DE3189" w:rsidP="00B0607E">
            <w:pPr>
              <w:jc w:val="center"/>
              <w:rPr>
                <w:sz w:val="28"/>
                <w:szCs w:val="28"/>
              </w:rPr>
            </w:pPr>
            <w:r w:rsidRPr="003E016E">
              <w:rPr>
                <w:sz w:val="28"/>
                <w:szCs w:val="28"/>
              </w:rPr>
              <w:t>-</w:t>
            </w:r>
          </w:p>
        </w:tc>
      </w:tr>
      <w:tr w:rsidR="00DE3189" w:rsidRPr="003E016E" w:rsidTr="00B0607E">
        <w:tc>
          <w:tcPr>
            <w:tcW w:w="3515" w:type="dxa"/>
          </w:tcPr>
          <w:p w:rsidR="00DE3189" w:rsidRPr="003E016E" w:rsidRDefault="00DE3189" w:rsidP="00B0607E">
            <w:pPr>
              <w:rPr>
                <w:sz w:val="28"/>
                <w:szCs w:val="28"/>
              </w:rPr>
            </w:pPr>
            <w:r w:rsidRPr="003E016E">
              <w:rPr>
                <w:sz w:val="28"/>
                <w:szCs w:val="28"/>
              </w:rPr>
              <w:t>Комната временного пребывания больных</w:t>
            </w:r>
          </w:p>
        </w:tc>
        <w:tc>
          <w:tcPr>
            <w:tcW w:w="1985" w:type="dxa"/>
            <w:tcBorders>
              <w:right w:val="single" w:sz="4" w:space="0" w:color="auto"/>
            </w:tcBorders>
          </w:tcPr>
          <w:p w:rsidR="00DE3189" w:rsidRPr="003E016E" w:rsidRDefault="00DE3189" w:rsidP="00B0607E">
            <w:pPr>
              <w:jc w:val="center"/>
              <w:rPr>
                <w:sz w:val="28"/>
                <w:szCs w:val="28"/>
              </w:rPr>
            </w:pPr>
            <w:r w:rsidRPr="003E016E">
              <w:rPr>
                <w:sz w:val="28"/>
                <w:szCs w:val="28"/>
              </w:rPr>
              <w:t>12</w:t>
            </w:r>
          </w:p>
        </w:tc>
        <w:tc>
          <w:tcPr>
            <w:tcW w:w="1984" w:type="dxa"/>
            <w:tcBorders>
              <w:left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9</w:t>
            </w:r>
          </w:p>
        </w:tc>
        <w:tc>
          <w:tcPr>
            <w:tcW w:w="2268" w:type="dxa"/>
            <w:tcBorders>
              <w:left w:val="single" w:sz="4" w:space="0" w:color="auto"/>
            </w:tcBorders>
          </w:tcPr>
          <w:p w:rsidR="00DE3189" w:rsidRPr="003E016E" w:rsidRDefault="00DE3189" w:rsidP="00B0607E">
            <w:pPr>
              <w:jc w:val="center"/>
              <w:rPr>
                <w:sz w:val="28"/>
                <w:szCs w:val="28"/>
              </w:rPr>
            </w:pPr>
            <w:r w:rsidRPr="003E016E">
              <w:rPr>
                <w:sz w:val="28"/>
                <w:szCs w:val="28"/>
              </w:rPr>
              <w:t>9</w:t>
            </w:r>
          </w:p>
        </w:tc>
      </w:tr>
      <w:tr w:rsidR="00DE3189" w:rsidRPr="003E016E" w:rsidTr="00B0607E">
        <w:tblPrEx>
          <w:tblLook w:val="0000" w:firstRow="0" w:lastRow="0" w:firstColumn="0" w:lastColumn="0" w:noHBand="0" w:noVBand="0"/>
        </w:tblPrEx>
        <w:trPr>
          <w:trHeight w:val="465"/>
        </w:trPr>
        <w:tc>
          <w:tcPr>
            <w:tcW w:w="3515" w:type="dxa"/>
          </w:tcPr>
          <w:p w:rsidR="00DE3189" w:rsidRPr="003E016E" w:rsidRDefault="00DE3189" w:rsidP="00B0607E">
            <w:pPr>
              <w:rPr>
                <w:sz w:val="28"/>
                <w:szCs w:val="28"/>
              </w:rPr>
            </w:pPr>
            <w:r w:rsidRPr="003E016E">
              <w:rPr>
                <w:sz w:val="28"/>
                <w:szCs w:val="28"/>
              </w:rPr>
              <w:t>Кабинет заведующего здравпунктом</w:t>
            </w:r>
          </w:p>
        </w:tc>
        <w:tc>
          <w:tcPr>
            <w:tcW w:w="1985" w:type="dxa"/>
          </w:tcPr>
          <w:p w:rsidR="00DE3189" w:rsidRPr="003E016E" w:rsidRDefault="00DE3189" w:rsidP="00B0607E">
            <w:pPr>
              <w:ind w:firstLine="19"/>
              <w:jc w:val="center"/>
              <w:rPr>
                <w:sz w:val="28"/>
                <w:szCs w:val="28"/>
              </w:rPr>
            </w:pPr>
            <w:r w:rsidRPr="003E016E">
              <w:rPr>
                <w:sz w:val="28"/>
                <w:szCs w:val="28"/>
              </w:rPr>
              <w:t>9</w:t>
            </w:r>
          </w:p>
        </w:tc>
        <w:tc>
          <w:tcPr>
            <w:tcW w:w="1984" w:type="dxa"/>
          </w:tcPr>
          <w:p w:rsidR="00DE3189" w:rsidRPr="003E016E" w:rsidRDefault="00DE3189" w:rsidP="00B0607E">
            <w:pPr>
              <w:ind w:hanging="72"/>
              <w:jc w:val="center"/>
              <w:rPr>
                <w:sz w:val="28"/>
                <w:szCs w:val="28"/>
              </w:rPr>
            </w:pPr>
            <w:r w:rsidRPr="003E016E">
              <w:rPr>
                <w:sz w:val="28"/>
                <w:szCs w:val="28"/>
              </w:rPr>
              <w:t>9</w:t>
            </w:r>
          </w:p>
        </w:tc>
        <w:tc>
          <w:tcPr>
            <w:tcW w:w="2268" w:type="dxa"/>
          </w:tcPr>
          <w:p w:rsidR="00DE3189" w:rsidRPr="003E016E" w:rsidRDefault="00DE3189" w:rsidP="00B0607E">
            <w:pPr>
              <w:ind w:hanging="56"/>
              <w:jc w:val="center"/>
              <w:rPr>
                <w:sz w:val="28"/>
                <w:szCs w:val="28"/>
              </w:rPr>
            </w:pPr>
            <w:r w:rsidRPr="003E016E">
              <w:rPr>
                <w:sz w:val="28"/>
                <w:szCs w:val="28"/>
              </w:rPr>
              <w:t>-</w:t>
            </w:r>
          </w:p>
        </w:tc>
      </w:tr>
      <w:tr w:rsidR="00DE3189" w:rsidRPr="003E016E" w:rsidTr="00B0607E">
        <w:tblPrEx>
          <w:tblLook w:val="0000" w:firstRow="0" w:lastRow="0" w:firstColumn="0" w:lastColumn="0" w:noHBand="0" w:noVBand="0"/>
        </w:tblPrEx>
        <w:trPr>
          <w:trHeight w:val="375"/>
        </w:trPr>
        <w:tc>
          <w:tcPr>
            <w:tcW w:w="3515" w:type="dxa"/>
          </w:tcPr>
          <w:p w:rsidR="00DE3189" w:rsidRPr="003E016E" w:rsidRDefault="00DE3189" w:rsidP="00B0607E">
            <w:pPr>
              <w:rPr>
                <w:sz w:val="28"/>
                <w:szCs w:val="28"/>
              </w:rPr>
            </w:pPr>
            <w:r w:rsidRPr="003E016E">
              <w:rPr>
                <w:sz w:val="28"/>
                <w:szCs w:val="28"/>
              </w:rPr>
              <w:t>Кабинет гинеколога*</w:t>
            </w:r>
          </w:p>
        </w:tc>
        <w:tc>
          <w:tcPr>
            <w:tcW w:w="1985" w:type="dxa"/>
          </w:tcPr>
          <w:p w:rsidR="00DE3189" w:rsidRPr="003E016E" w:rsidRDefault="00DE3189" w:rsidP="00B0607E">
            <w:pPr>
              <w:jc w:val="center"/>
              <w:rPr>
                <w:sz w:val="28"/>
                <w:szCs w:val="28"/>
              </w:rPr>
            </w:pPr>
            <w:r w:rsidRPr="003E016E">
              <w:rPr>
                <w:sz w:val="28"/>
                <w:szCs w:val="28"/>
              </w:rPr>
              <w:t>12</w:t>
            </w:r>
          </w:p>
        </w:tc>
        <w:tc>
          <w:tcPr>
            <w:tcW w:w="1984" w:type="dxa"/>
          </w:tcPr>
          <w:p w:rsidR="00DE3189" w:rsidRPr="003E016E" w:rsidRDefault="00DE3189" w:rsidP="00B0607E">
            <w:pPr>
              <w:jc w:val="center"/>
              <w:rPr>
                <w:sz w:val="28"/>
                <w:szCs w:val="28"/>
              </w:rPr>
            </w:pPr>
            <w:r w:rsidRPr="003E016E">
              <w:rPr>
                <w:sz w:val="28"/>
                <w:szCs w:val="28"/>
              </w:rPr>
              <w:t>9</w:t>
            </w:r>
          </w:p>
        </w:tc>
        <w:tc>
          <w:tcPr>
            <w:tcW w:w="2268" w:type="dxa"/>
          </w:tcPr>
          <w:p w:rsidR="00DE3189" w:rsidRPr="003E016E" w:rsidRDefault="00DE3189" w:rsidP="00B0607E">
            <w:pPr>
              <w:ind w:hanging="56"/>
              <w:jc w:val="center"/>
              <w:rPr>
                <w:sz w:val="28"/>
                <w:szCs w:val="28"/>
              </w:rPr>
            </w:pPr>
            <w:r w:rsidRPr="003E016E">
              <w:rPr>
                <w:sz w:val="28"/>
                <w:szCs w:val="28"/>
              </w:rPr>
              <w:t>-</w:t>
            </w:r>
          </w:p>
        </w:tc>
      </w:tr>
      <w:tr w:rsidR="00DE3189" w:rsidRPr="003E016E" w:rsidTr="00B0607E">
        <w:tblPrEx>
          <w:tblLook w:val="0000" w:firstRow="0" w:lastRow="0" w:firstColumn="0" w:lastColumn="0" w:noHBand="0" w:noVBand="0"/>
        </w:tblPrEx>
        <w:trPr>
          <w:trHeight w:val="180"/>
        </w:trPr>
        <w:tc>
          <w:tcPr>
            <w:tcW w:w="3515" w:type="dxa"/>
          </w:tcPr>
          <w:p w:rsidR="00DE3189" w:rsidRPr="003E016E" w:rsidRDefault="00DE3189" w:rsidP="00B0607E">
            <w:pPr>
              <w:ind w:firstLine="35"/>
              <w:rPr>
                <w:sz w:val="28"/>
                <w:szCs w:val="28"/>
              </w:rPr>
            </w:pPr>
            <w:r w:rsidRPr="003E016E">
              <w:rPr>
                <w:sz w:val="28"/>
                <w:szCs w:val="28"/>
              </w:rPr>
              <w:t xml:space="preserve">Кладовая лекарственных </w:t>
            </w:r>
            <w:r w:rsidRPr="003E016E">
              <w:rPr>
                <w:sz w:val="28"/>
                <w:szCs w:val="28"/>
              </w:rPr>
              <w:lastRenderedPageBreak/>
              <w:t>форм, с киоском</w:t>
            </w:r>
          </w:p>
        </w:tc>
        <w:tc>
          <w:tcPr>
            <w:tcW w:w="1985" w:type="dxa"/>
          </w:tcPr>
          <w:p w:rsidR="00DE3189" w:rsidRPr="003E016E" w:rsidRDefault="00DE3189" w:rsidP="00B0607E">
            <w:pPr>
              <w:ind w:hanging="89"/>
              <w:jc w:val="center"/>
              <w:rPr>
                <w:sz w:val="28"/>
                <w:szCs w:val="28"/>
              </w:rPr>
            </w:pPr>
            <w:r w:rsidRPr="003E016E">
              <w:rPr>
                <w:sz w:val="28"/>
                <w:szCs w:val="28"/>
              </w:rPr>
              <w:lastRenderedPageBreak/>
              <w:t>9</w:t>
            </w:r>
          </w:p>
        </w:tc>
        <w:tc>
          <w:tcPr>
            <w:tcW w:w="1984" w:type="dxa"/>
          </w:tcPr>
          <w:p w:rsidR="00DE3189" w:rsidRPr="003E016E" w:rsidRDefault="00DE3189" w:rsidP="00B0607E">
            <w:pPr>
              <w:ind w:hanging="89"/>
              <w:jc w:val="center"/>
              <w:rPr>
                <w:sz w:val="28"/>
                <w:szCs w:val="28"/>
              </w:rPr>
            </w:pPr>
            <w:r w:rsidRPr="003E016E">
              <w:rPr>
                <w:sz w:val="28"/>
                <w:szCs w:val="28"/>
              </w:rPr>
              <w:t>9</w:t>
            </w:r>
          </w:p>
        </w:tc>
        <w:tc>
          <w:tcPr>
            <w:tcW w:w="2268" w:type="dxa"/>
          </w:tcPr>
          <w:p w:rsidR="00DE3189" w:rsidRPr="003E016E" w:rsidRDefault="00DE3189" w:rsidP="00B0607E">
            <w:pPr>
              <w:ind w:hanging="89"/>
              <w:jc w:val="center"/>
              <w:rPr>
                <w:sz w:val="28"/>
                <w:szCs w:val="28"/>
              </w:rPr>
            </w:pPr>
            <w:r w:rsidRPr="003E016E">
              <w:rPr>
                <w:sz w:val="28"/>
                <w:szCs w:val="28"/>
              </w:rPr>
              <w:t>6</w:t>
            </w:r>
          </w:p>
        </w:tc>
      </w:tr>
      <w:tr w:rsidR="00DE3189" w:rsidRPr="003E016E" w:rsidTr="00B0607E">
        <w:tblPrEx>
          <w:tblLook w:val="0000" w:firstRow="0" w:lastRow="0" w:firstColumn="0" w:lastColumn="0" w:noHBand="0" w:noVBand="0"/>
        </w:tblPrEx>
        <w:trPr>
          <w:trHeight w:val="240"/>
        </w:trPr>
        <w:tc>
          <w:tcPr>
            <w:tcW w:w="3515" w:type="dxa"/>
          </w:tcPr>
          <w:p w:rsidR="00DE3189" w:rsidRPr="003E016E" w:rsidRDefault="00DE3189" w:rsidP="00B0607E">
            <w:pPr>
              <w:ind w:firstLine="35"/>
              <w:rPr>
                <w:sz w:val="28"/>
                <w:szCs w:val="28"/>
              </w:rPr>
            </w:pPr>
            <w:r w:rsidRPr="003E016E">
              <w:rPr>
                <w:sz w:val="28"/>
                <w:szCs w:val="28"/>
              </w:rPr>
              <w:lastRenderedPageBreak/>
              <w:t>Помещение для автоклава и перевязочных материалов</w:t>
            </w:r>
          </w:p>
        </w:tc>
        <w:tc>
          <w:tcPr>
            <w:tcW w:w="1985" w:type="dxa"/>
          </w:tcPr>
          <w:p w:rsidR="00DE3189" w:rsidRPr="003E016E" w:rsidRDefault="00DE3189" w:rsidP="00B0607E">
            <w:pPr>
              <w:jc w:val="center"/>
              <w:rPr>
                <w:sz w:val="28"/>
                <w:szCs w:val="28"/>
              </w:rPr>
            </w:pPr>
            <w:r w:rsidRPr="003E016E">
              <w:rPr>
                <w:sz w:val="28"/>
                <w:szCs w:val="28"/>
              </w:rPr>
              <w:t>9</w:t>
            </w:r>
          </w:p>
        </w:tc>
        <w:tc>
          <w:tcPr>
            <w:tcW w:w="1984" w:type="dxa"/>
          </w:tcPr>
          <w:p w:rsidR="00DE3189" w:rsidRPr="003E016E" w:rsidRDefault="00DE3189" w:rsidP="00B0607E">
            <w:pPr>
              <w:jc w:val="center"/>
              <w:rPr>
                <w:sz w:val="28"/>
                <w:szCs w:val="28"/>
              </w:rPr>
            </w:pPr>
            <w:r w:rsidRPr="003E016E">
              <w:rPr>
                <w:sz w:val="28"/>
                <w:szCs w:val="28"/>
              </w:rPr>
              <w:t>9</w:t>
            </w:r>
          </w:p>
        </w:tc>
        <w:tc>
          <w:tcPr>
            <w:tcW w:w="2268" w:type="dxa"/>
          </w:tcPr>
          <w:p w:rsidR="00DE3189" w:rsidRPr="003E016E" w:rsidRDefault="00DE3189" w:rsidP="00B0607E">
            <w:pPr>
              <w:jc w:val="center"/>
              <w:rPr>
                <w:sz w:val="28"/>
                <w:szCs w:val="28"/>
              </w:rPr>
            </w:pPr>
            <w:r w:rsidRPr="003E016E">
              <w:rPr>
                <w:sz w:val="28"/>
                <w:szCs w:val="28"/>
              </w:rPr>
              <w:t>6</w:t>
            </w:r>
          </w:p>
        </w:tc>
      </w:tr>
      <w:tr w:rsidR="00DE3189" w:rsidRPr="003E016E" w:rsidTr="00B0607E">
        <w:tblPrEx>
          <w:tblLook w:val="0000" w:firstRow="0" w:lastRow="0" w:firstColumn="0" w:lastColumn="0" w:noHBand="0" w:noVBand="0"/>
        </w:tblPrEx>
        <w:trPr>
          <w:trHeight w:val="300"/>
        </w:trPr>
        <w:tc>
          <w:tcPr>
            <w:tcW w:w="3515" w:type="dxa"/>
          </w:tcPr>
          <w:p w:rsidR="00DE3189" w:rsidRPr="003E016E" w:rsidRDefault="00DE3189" w:rsidP="00B0607E">
            <w:pPr>
              <w:rPr>
                <w:sz w:val="28"/>
                <w:szCs w:val="28"/>
              </w:rPr>
            </w:pPr>
            <w:r w:rsidRPr="003E016E">
              <w:rPr>
                <w:sz w:val="28"/>
                <w:szCs w:val="28"/>
              </w:rPr>
              <w:t>Кладовая медицинского оборудования</w:t>
            </w:r>
          </w:p>
        </w:tc>
        <w:tc>
          <w:tcPr>
            <w:tcW w:w="1985" w:type="dxa"/>
          </w:tcPr>
          <w:p w:rsidR="00DE3189" w:rsidRPr="003E016E" w:rsidRDefault="00DE3189" w:rsidP="00B0607E">
            <w:pPr>
              <w:jc w:val="center"/>
              <w:rPr>
                <w:sz w:val="28"/>
                <w:szCs w:val="28"/>
              </w:rPr>
            </w:pPr>
            <w:r w:rsidRPr="003E016E">
              <w:rPr>
                <w:sz w:val="28"/>
                <w:szCs w:val="28"/>
              </w:rPr>
              <w:t>6</w:t>
            </w:r>
          </w:p>
        </w:tc>
        <w:tc>
          <w:tcPr>
            <w:tcW w:w="1984" w:type="dxa"/>
          </w:tcPr>
          <w:p w:rsidR="00DE3189" w:rsidRPr="003E016E" w:rsidRDefault="00DE3189" w:rsidP="00B0607E">
            <w:pPr>
              <w:jc w:val="center"/>
              <w:rPr>
                <w:sz w:val="28"/>
                <w:szCs w:val="28"/>
              </w:rPr>
            </w:pPr>
            <w:r w:rsidRPr="003E016E">
              <w:rPr>
                <w:sz w:val="28"/>
                <w:szCs w:val="28"/>
              </w:rPr>
              <w:t>6</w:t>
            </w:r>
          </w:p>
        </w:tc>
        <w:tc>
          <w:tcPr>
            <w:tcW w:w="2268" w:type="dxa"/>
          </w:tcPr>
          <w:p w:rsidR="00DE3189" w:rsidRPr="003E016E" w:rsidRDefault="00DE3189" w:rsidP="00B0607E">
            <w:pPr>
              <w:jc w:val="center"/>
              <w:rPr>
                <w:sz w:val="28"/>
                <w:szCs w:val="28"/>
              </w:rPr>
            </w:pPr>
            <w:r w:rsidRPr="003E016E">
              <w:rPr>
                <w:sz w:val="28"/>
                <w:szCs w:val="28"/>
              </w:rPr>
              <w:t>6</w:t>
            </w:r>
          </w:p>
        </w:tc>
      </w:tr>
      <w:tr w:rsidR="00DE3189" w:rsidRPr="003E016E" w:rsidTr="00B0607E">
        <w:tblPrEx>
          <w:tblLook w:val="0000" w:firstRow="0" w:lastRow="0" w:firstColumn="0" w:lastColumn="0" w:noHBand="0" w:noVBand="0"/>
        </w:tblPrEx>
        <w:trPr>
          <w:trHeight w:val="480"/>
        </w:trPr>
        <w:tc>
          <w:tcPr>
            <w:tcW w:w="3515" w:type="dxa"/>
          </w:tcPr>
          <w:p w:rsidR="00DE3189" w:rsidRPr="003E016E" w:rsidRDefault="00DE3189" w:rsidP="00B0607E">
            <w:pPr>
              <w:ind w:firstLine="1"/>
              <w:rPr>
                <w:sz w:val="28"/>
                <w:szCs w:val="28"/>
              </w:rPr>
            </w:pPr>
            <w:r w:rsidRPr="003E016E">
              <w:rPr>
                <w:sz w:val="28"/>
                <w:szCs w:val="28"/>
              </w:rPr>
              <w:t>Убоная с умывальником в тамбуре</w:t>
            </w:r>
          </w:p>
          <w:p w:rsidR="00DE3189" w:rsidRPr="003E016E" w:rsidRDefault="00DE3189" w:rsidP="00B0607E">
            <w:pPr>
              <w:ind w:firstLine="1"/>
              <w:rPr>
                <w:sz w:val="28"/>
                <w:szCs w:val="28"/>
              </w:rPr>
            </w:pPr>
          </w:p>
          <w:p w:rsidR="00DE3189" w:rsidRPr="003E016E" w:rsidRDefault="00DE3189" w:rsidP="00B0607E">
            <w:pPr>
              <w:ind w:firstLine="1"/>
              <w:rPr>
                <w:sz w:val="28"/>
                <w:szCs w:val="28"/>
              </w:rPr>
            </w:pPr>
            <w:r w:rsidRPr="003E016E">
              <w:rPr>
                <w:sz w:val="28"/>
                <w:szCs w:val="28"/>
              </w:rPr>
              <w:t>Душевая</w:t>
            </w:r>
          </w:p>
        </w:tc>
        <w:tc>
          <w:tcPr>
            <w:tcW w:w="6237" w:type="dxa"/>
            <w:gridSpan w:val="3"/>
          </w:tcPr>
          <w:p w:rsidR="00DE3189" w:rsidRPr="003E016E" w:rsidRDefault="00DE3189" w:rsidP="00B0607E">
            <w:pPr>
              <w:ind w:firstLine="1"/>
              <w:jc w:val="center"/>
              <w:rPr>
                <w:sz w:val="28"/>
                <w:szCs w:val="28"/>
              </w:rPr>
            </w:pPr>
            <w:r w:rsidRPr="003E016E">
              <w:rPr>
                <w:sz w:val="28"/>
                <w:szCs w:val="28"/>
              </w:rPr>
              <w:t>На унитаз</w:t>
            </w:r>
          </w:p>
          <w:p w:rsidR="00DE3189" w:rsidRPr="003E016E" w:rsidRDefault="00DE3189" w:rsidP="00B0607E">
            <w:pPr>
              <w:ind w:firstLine="1"/>
              <w:jc w:val="center"/>
              <w:rPr>
                <w:sz w:val="28"/>
                <w:szCs w:val="28"/>
              </w:rPr>
            </w:pPr>
          </w:p>
          <w:p w:rsidR="00DE3189" w:rsidRPr="003E016E" w:rsidRDefault="00DE3189" w:rsidP="00B0607E">
            <w:pPr>
              <w:ind w:firstLine="1"/>
              <w:jc w:val="center"/>
              <w:rPr>
                <w:sz w:val="28"/>
                <w:szCs w:val="28"/>
              </w:rPr>
            </w:pPr>
          </w:p>
          <w:p w:rsidR="00DE3189" w:rsidRPr="003E016E" w:rsidRDefault="00DE3189" w:rsidP="00B0607E">
            <w:pPr>
              <w:ind w:firstLine="1"/>
              <w:jc w:val="center"/>
              <w:rPr>
                <w:sz w:val="28"/>
                <w:szCs w:val="28"/>
              </w:rPr>
            </w:pPr>
            <w:r w:rsidRPr="003E016E">
              <w:rPr>
                <w:sz w:val="28"/>
                <w:szCs w:val="28"/>
              </w:rPr>
              <w:t>На 1 душевую сетку</w:t>
            </w:r>
          </w:p>
        </w:tc>
      </w:tr>
      <w:tr w:rsidR="00DE3189" w:rsidRPr="003E016E" w:rsidTr="00B0607E">
        <w:tblPrEx>
          <w:tblLook w:val="0000" w:firstRow="0" w:lastRow="0" w:firstColumn="0" w:lastColumn="0" w:noHBand="0" w:noVBand="0"/>
        </w:tblPrEx>
        <w:trPr>
          <w:trHeight w:val="722"/>
        </w:trPr>
        <w:tc>
          <w:tcPr>
            <w:tcW w:w="9752" w:type="dxa"/>
            <w:gridSpan w:val="4"/>
          </w:tcPr>
          <w:p w:rsidR="00DE3189" w:rsidRPr="003E016E" w:rsidRDefault="00DE3189" w:rsidP="00B0607E">
            <w:pPr>
              <w:ind w:firstLine="716"/>
              <w:jc w:val="both"/>
              <w:rPr>
                <w:sz w:val="28"/>
                <w:szCs w:val="28"/>
              </w:rPr>
            </w:pPr>
            <w:proofErr w:type="gramStart"/>
            <w:r w:rsidRPr="003E016E">
              <w:rPr>
                <w:szCs w:val="28"/>
              </w:rPr>
              <w:t>П</w:t>
            </w:r>
            <w:proofErr w:type="gramEnd"/>
            <w:r w:rsidRPr="003E016E">
              <w:rPr>
                <w:szCs w:val="28"/>
              </w:rPr>
              <w:t xml:space="preserve"> р и м е ч а н и е – На предприятиях, где предусматривается использование труда лиц с ограниченными возможностями здоровья, состав врачебного здравпункта может быть дополнен по согласованию с местными органами здравоохранения с учетом вида инвалидности, трупп заболеваний и степени утраты трудоспособности работающих. </w:t>
            </w:r>
          </w:p>
        </w:tc>
      </w:tr>
    </w:tbl>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5.32 Фельдшерские или врачебные здравпункты следует размещать на первом этаже. Ширина дверей в вестибюлях-ожидальных, перевязочных, кабинетах для приема и комнатах для временного пребывания больных должна быть не менее 1 м.</w:t>
      </w:r>
    </w:p>
    <w:p w:rsidR="00DE3189" w:rsidRPr="003E016E" w:rsidRDefault="00DE3189" w:rsidP="00DE3189">
      <w:pPr>
        <w:ind w:firstLine="710"/>
        <w:jc w:val="both"/>
        <w:rPr>
          <w:sz w:val="28"/>
          <w:szCs w:val="28"/>
        </w:rPr>
      </w:pPr>
      <w:r w:rsidRPr="003E016E">
        <w:rPr>
          <w:sz w:val="28"/>
          <w:szCs w:val="28"/>
        </w:rPr>
        <w:t xml:space="preserve">5.33 Помещения для личной гигиены женщин, работающих в максимальной смене, следует размещать в уборных (в дополнение к </w:t>
      </w:r>
      <w:proofErr w:type="gramStart"/>
      <w:r w:rsidRPr="003E016E">
        <w:rPr>
          <w:sz w:val="28"/>
          <w:szCs w:val="28"/>
        </w:rPr>
        <w:t>предусмотренным</w:t>
      </w:r>
      <w:proofErr w:type="gramEnd"/>
      <w:r w:rsidRPr="003E016E">
        <w:rPr>
          <w:sz w:val="28"/>
          <w:szCs w:val="28"/>
        </w:rPr>
        <w:t xml:space="preserve"> в таблицах </w:t>
      </w:r>
      <w:hyperlink r:id="rId15" w:anchor="i164362" w:tooltip="Таблица 4" w:history="1">
        <w:r w:rsidRPr="003E016E">
          <w:rPr>
            <w:sz w:val="28"/>
            <w:szCs w:val="28"/>
            <w:u w:val="single"/>
          </w:rPr>
          <w:t>4</w:t>
        </w:r>
      </w:hyperlink>
      <w:r w:rsidRPr="003E016E">
        <w:rPr>
          <w:sz w:val="28"/>
          <w:szCs w:val="28"/>
        </w:rPr>
        <w:t xml:space="preserve"> и </w:t>
      </w:r>
      <w:hyperlink r:id="rId16" w:anchor="i178515" w:tooltip="Таблица 5" w:history="1">
        <w:r w:rsidRPr="003E016E">
          <w:rPr>
            <w:sz w:val="28"/>
            <w:szCs w:val="28"/>
            <w:u w:val="single"/>
          </w:rPr>
          <w:t>5</w:t>
        </w:r>
      </w:hyperlink>
      <w:r w:rsidRPr="003E016E">
        <w:rPr>
          <w:sz w:val="28"/>
          <w:szCs w:val="28"/>
        </w:rPr>
        <w:t>) из расчета 75 чел. на одну установку. В указанных помещениях должны быть предусмотрены места для раздевания и умывальник.</w:t>
      </w:r>
    </w:p>
    <w:p w:rsidR="00DE3189" w:rsidRPr="003E016E" w:rsidRDefault="00DE3189" w:rsidP="00DE3189">
      <w:pPr>
        <w:ind w:firstLine="710"/>
        <w:jc w:val="both"/>
        <w:rPr>
          <w:sz w:val="28"/>
          <w:szCs w:val="28"/>
        </w:rPr>
      </w:pPr>
      <w:r w:rsidRPr="003E016E">
        <w:rPr>
          <w:sz w:val="28"/>
          <w:szCs w:val="28"/>
        </w:rPr>
        <w:t>5.34 Парильные (сауны) допускается предусматривать в соответствии с заданием, согласованным с местными советами профессиональных союзов.</w:t>
      </w:r>
    </w:p>
    <w:p w:rsidR="00DE3189" w:rsidRPr="003E016E" w:rsidRDefault="00DE3189" w:rsidP="00DE3189">
      <w:pPr>
        <w:ind w:firstLine="710"/>
        <w:jc w:val="both"/>
        <w:rPr>
          <w:sz w:val="28"/>
          <w:szCs w:val="28"/>
        </w:rPr>
      </w:pPr>
      <w:r w:rsidRPr="003E016E">
        <w:rPr>
          <w:sz w:val="28"/>
          <w:szCs w:val="28"/>
        </w:rPr>
        <w:t xml:space="preserve">Парильная (сауна) должна быть размещена у наружной стены на первом или цокольном этажах зданий </w:t>
      </w:r>
      <w:r w:rsidRPr="003E016E">
        <w:rPr>
          <w:sz w:val="28"/>
          <w:szCs w:val="28"/>
          <w:lang w:val="en-US"/>
        </w:rPr>
        <w:t>I</w:t>
      </w:r>
      <w:r w:rsidRPr="003E016E">
        <w:rPr>
          <w:sz w:val="28"/>
          <w:szCs w:val="28"/>
        </w:rPr>
        <w:t xml:space="preserve"> и </w:t>
      </w:r>
      <w:r w:rsidRPr="003E016E">
        <w:rPr>
          <w:sz w:val="28"/>
          <w:szCs w:val="28"/>
          <w:lang w:val="en-US"/>
        </w:rPr>
        <w:t>II</w:t>
      </w:r>
      <w:r w:rsidRPr="003E016E">
        <w:rPr>
          <w:sz w:val="28"/>
          <w:szCs w:val="28"/>
        </w:rPr>
        <w:t xml:space="preserve"> степеней огнестойкости, иметь самостоятельный эвакуационный выход, отделена от других помещений противопожарными перегородками 1-го, противопожарными перекрытия ми 3-го типов.</w:t>
      </w:r>
    </w:p>
    <w:p w:rsidR="00DE3189" w:rsidRPr="003E016E" w:rsidRDefault="00DE3189" w:rsidP="00DE3189">
      <w:pPr>
        <w:ind w:firstLine="710"/>
        <w:jc w:val="both"/>
        <w:rPr>
          <w:sz w:val="28"/>
          <w:szCs w:val="28"/>
        </w:rPr>
      </w:pPr>
      <w:r w:rsidRPr="003E016E">
        <w:rPr>
          <w:sz w:val="28"/>
          <w:szCs w:val="28"/>
        </w:rPr>
        <w:t>5.35</w:t>
      </w:r>
      <w:proofErr w:type="gramStart"/>
      <w:r w:rsidRPr="003E016E">
        <w:rPr>
          <w:sz w:val="28"/>
          <w:szCs w:val="28"/>
        </w:rPr>
        <w:t xml:space="preserve"> В</w:t>
      </w:r>
      <w:proofErr w:type="gramEnd"/>
      <w:r w:rsidRPr="003E016E">
        <w:rPr>
          <w:sz w:val="28"/>
          <w:szCs w:val="28"/>
        </w:rPr>
        <w:t xml:space="preserve"> парильной (сауне) следует применять печи заводского изготовления, оборудованные автоматической системой, исключающей работу печей более 8 ч в сутки.</w:t>
      </w:r>
    </w:p>
    <w:p w:rsidR="00DE3189" w:rsidRPr="003E016E" w:rsidRDefault="00DE3189" w:rsidP="00DE3189">
      <w:pPr>
        <w:ind w:firstLine="710"/>
        <w:jc w:val="both"/>
        <w:rPr>
          <w:sz w:val="28"/>
          <w:szCs w:val="28"/>
        </w:rPr>
      </w:pPr>
      <w:r w:rsidRPr="003E016E">
        <w:rPr>
          <w:sz w:val="28"/>
          <w:szCs w:val="28"/>
        </w:rPr>
        <w:t>5.36 Ингалятории следует проектировать по согласованию с местными органами здравоохранения при производственных процессах, связанных с выделением пыли или газа раздражающего действия</w:t>
      </w:r>
    </w:p>
    <w:p w:rsidR="00DE3189" w:rsidRPr="003E016E" w:rsidRDefault="00DE3189" w:rsidP="00DE3189">
      <w:pPr>
        <w:ind w:firstLine="710"/>
        <w:jc w:val="both"/>
        <w:rPr>
          <w:sz w:val="28"/>
          <w:szCs w:val="28"/>
        </w:rPr>
      </w:pPr>
      <w:r w:rsidRPr="003E016E">
        <w:rPr>
          <w:sz w:val="28"/>
          <w:szCs w:val="28"/>
        </w:rPr>
        <w:t>5.37 Ручные ванны следует предусматривать при производственных процессах, связанных с вибрацией, передающейся на руки.</w:t>
      </w:r>
    </w:p>
    <w:p w:rsidR="00DE3189" w:rsidRPr="003E016E" w:rsidRDefault="00DE3189" w:rsidP="00DE3189">
      <w:pPr>
        <w:ind w:firstLine="710"/>
        <w:jc w:val="both"/>
        <w:rPr>
          <w:sz w:val="28"/>
          <w:szCs w:val="28"/>
        </w:rPr>
      </w:pPr>
      <w:r w:rsidRPr="003E016E">
        <w:rPr>
          <w:sz w:val="28"/>
          <w:szCs w:val="28"/>
        </w:rPr>
        <w:t>5.38</w:t>
      </w:r>
      <w:proofErr w:type="gramStart"/>
      <w:r w:rsidRPr="003E016E">
        <w:rPr>
          <w:sz w:val="28"/>
          <w:szCs w:val="28"/>
        </w:rPr>
        <w:t xml:space="preserve"> П</w:t>
      </w:r>
      <w:proofErr w:type="gramEnd"/>
      <w:r w:rsidRPr="003E016E">
        <w:rPr>
          <w:sz w:val="28"/>
          <w:szCs w:val="28"/>
        </w:rPr>
        <w:t>ри численности работающих в смене, пользующихся ручными ваннами, 100 чел. и более ручные ванны следует размещать в умывальных или отдельных помещениях, оборудованных электрополотенцами; при меньшей численности пользующихся ручные ванны допускается размещать в производственных помещениях.</w:t>
      </w:r>
    </w:p>
    <w:p w:rsidR="00DE3189" w:rsidRPr="003E016E" w:rsidRDefault="00DE3189" w:rsidP="00DE3189">
      <w:pPr>
        <w:ind w:firstLine="710"/>
        <w:jc w:val="both"/>
        <w:rPr>
          <w:sz w:val="28"/>
          <w:szCs w:val="28"/>
        </w:rPr>
      </w:pPr>
      <w:r w:rsidRPr="003E016E">
        <w:rPr>
          <w:sz w:val="28"/>
          <w:szCs w:val="28"/>
        </w:rPr>
        <w:t>5.39 Площадь помещения для ручных ванн следует определять из расчета 1,5 м</w:t>
      </w:r>
      <w:r w:rsidRPr="00DE3189">
        <w:rPr>
          <w:noProof/>
          <w:position w:val="-8"/>
          <w:sz w:val="28"/>
          <w:szCs w:val="28"/>
        </w:rPr>
        <w:drawing>
          <wp:inline distT="0" distB="0" distL="0" distR="0">
            <wp:extent cx="76200" cy="161925"/>
            <wp:effectExtent l="0" t="0" r="0" b="0"/>
            <wp:docPr id="34" name="Рисунок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 w:val="28"/>
          <w:szCs w:val="28"/>
        </w:rPr>
        <w:t xml:space="preserve"> на одну ванну, число ванн - из расчета одна ванна на трех работающих в смену.</w:t>
      </w:r>
    </w:p>
    <w:p w:rsidR="00DE3189" w:rsidRPr="003E016E" w:rsidRDefault="00DE3189" w:rsidP="00DE3189">
      <w:pPr>
        <w:ind w:firstLine="710"/>
        <w:jc w:val="both"/>
        <w:rPr>
          <w:sz w:val="28"/>
          <w:szCs w:val="28"/>
        </w:rPr>
      </w:pPr>
      <w:r w:rsidRPr="003E016E">
        <w:rPr>
          <w:sz w:val="28"/>
          <w:szCs w:val="28"/>
        </w:rPr>
        <w:lastRenderedPageBreak/>
        <w:t>5.40 Ножные ванны (установки гидромассажа ног) следует предусматривать при производственных процессах, связанных с работой стоя или с вибрацией, передающейся на ноги. Ножные ванны следует размещать в умывальных или в гардеробных из расчета 40 чел. на одну установку площадью 1,5 м</w:t>
      </w:r>
      <w:r w:rsidRPr="00DE3189">
        <w:rPr>
          <w:noProof/>
          <w:position w:val="-8"/>
          <w:sz w:val="28"/>
          <w:szCs w:val="28"/>
        </w:rPr>
        <w:drawing>
          <wp:inline distT="0" distB="0" distL="0" distR="0">
            <wp:extent cx="76200" cy="161925"/>
            <wp:effectExtent l="0" t="0" r="0" b="0"/>
            <wp:docPr id="33" name="Рисунок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 w:val="28"/>
          <w:szCs w:val="28"/>
        </w:rPr>
        <w:t>.     </w:t>
      </w:r>
    </w:p>
    <w:p w:rsidR="00DE3189" w:rsidRPr="003E016E" w:rsidRDefault="00DE3189" w:rsidP="00DE3189">
      <w:pPr>
        <w:ind w:firstLine="710"/>
        <w:jc w:val="both"/>
        <w:rPr>
          <w:sz w:val="28"/>
          <w:szCs w:val="28"/>
        </w:rPr>
      </w:pPr>
      <w:r w:rsidRPr="003E016E">
        <w:rPr>
          <w:sz w:val="28"/>
          <w:szCs w:val="28"/>
        </w:rPr>
        <w:t>5.41 Помещения и места отдыха в рабочее время, а также помещения психологической разгрузки следует размещать, как правило, при гардеробных домашней одежды и здравпунктах.  </w:t>
      </w:r>
    </w:p>
    <w:p w:rsidR="00DE3189" w:rsidRPr="003E016E" w:rsidRDefault="00DE3189" w:rsidP="00DE3189">
      <w:pPr>
        <w:ind w:firstLine="710"/>
        <w:jc w:val="both"/>
        <w:rPr>
          <w:sz w:val="28"/>
          <w:szCs w:val="28"/>
        </w:rPr>
      </w:pPr>
      <w:r w:rsidRPr="003E016E">
        <w:rPr>
          <w:sz w:val="28"/>
          <w:szCs w:val="28"/>
        </w:rPr>
        <w:t>При допустимых параметрах воздуха рабочей зоны в производственных помещениях и отсутствии контактов с веществами 1-го и 2-го классов опасности допускается предусматривать места отдыха открытого типа в виде площадок, расположенных в цехах на площадях, не используемых в производственных целях</w:t>
      </w:r>
    </w:p>
    <w:p w:rsidR="00DE3189" w:rsidRPr="003E016E" w:rsidRDefault="00DE3189" w:rsidP="00DE3189">
      <w:pPr>
        <w:ind w:firstLine="710"/>
        <w:jc w:val="both"/>
        <w:rPr>
          <w:sz w:val="28"/>
          <w:szCs w:val="28"/>
        </w:rPr>
      </w:pPr>
      <w:r w:rsidRPr="003E016E">
        <w:rPr>
          <w:sz w:val="28"/>
          <w:szCs w:val="28"/>
        </w:rPr>
        <w:t>5.42</w:t>
      </w:r>
      <w:proofErr w:type="gramStart"/>
      <w:r w:rsidRPr="003E016E">
        <w:rPr>
          <w:sz w:val="28"/>
          <w:szCs w:val="28"/>
        </w:rPr>
        <w:t xml:space="preserve"> В</w:t>
      </w:r>
      <w:proofErr w:type="gramEnd"/>
      <w:r w:rsidRPr="003E016E">
        <w:rPr>
          <w:sz w:val="28"/>
          <w:szCs w:val="28"/>
        </w:rPr>
        <w:t xml:space="preserve"> помещениях для отдыха и психологической разгрузки при обосновании могут быть предусмотрены устройства для приготовления и раздачи специальных тонизирующих напитков, а также места для занятий физической культурой.</w:t>
      </w:r>
    </w:p>
    <w:p w:rsidR="00DE3189" w:rsidRPr="003E016E" w:rsidRDefault="00DE3189" w:rsidP="00DE3189">
      <w:pPr>
        <w:ind w:firstLine="710"/>
        <w:jc w:val="both"/>
        <w:rPr>
          <w:sz w:val="28"/>
          <w:szCs w:val="28"/>
        </w:rPr>
      </w:pPr>
      <w:r w:rsidRPr="003E016E">
        <w:rPr>
          <w:sz w:val="28"/>
          <w:szCs w:val="28"/>
        </w:rPr>
        <w:t>5.43 Уровень звукового давления в помещениях и на местах для отдыха, а также в помещениях психологической разгрузки не должен превышать 65 дБ.     </w:t>
      </w:r>
    </w:p>
    <w:p w:rsidR="00DE3189" w:rsidRPr="003E016E" w:rsidRDefault="00DE3189" w:rsidP="00DE3189">
      <w:pPr>
        <w:ind w:firstLine="710"/>
        <w:jc w:val="both"/>
        <w:rPr>
          <w:sz w:val="28"/>
          <w:szCs w:val="28"/>
        </w:rPr>
      </w:pPr>
      <w:r w:rsidRPr="003E016E">
        <w:rPr>
          <w:sz w:val="28"/>
          <w:szCs w:val="28"/>
        </w:rPr>
        <w:t>5.44 Нормы площади на 1 чел. в помещениях здравоохранения следует принимать по таблице 6.</w:t>
      </w:r>
    </w:p>
    <w:p w:rsidR="00DE3189" w:rsidRPr="003E016E" w:rsidRDefault="00DE3189" w:rsidP="00DE3189">
      <w:pPr>
        <w:jc w:val="both"/>
        <w:rPr>
          <w:sz w:val="28"/>
          <w:szCs w:val="28"/>
        </w:rPr>
      </w:pPr>
    </w:p>
    <w:p w:rsidR="00DE3189" w:rsidRPr="003E016E" w:rsidRDefault="00DE3189" w:rsidP="00DE3189">
      <w:pPr>
        <w:jc w:val="both"/>
        <w:rPr>
          <w:sz w:val="28"/>
          <w:szCs w:val="28"/>
        </w:rPr>
      </w:pPr>
      <w:r w:rsidRPr="003E016E">
        <w:rPr>
          <w:sz w:val="28"/>
          <w:szCs w:val="28"/>
        </w:rPr>
        <w:t xml:space="preserve">Таблица 6   </w:t>
      </w:r>
    </w:p>
    <w:p w:rsidR="00DE3189" w:rsidRPr="003E016E" w:rsidRDefault="00DE3189" w:rsidP="00DE3189">
      <w:pPr>
        <w:ind w:firstLine="710"/>
        <w:jc w:val="both"/>
        <w:rPr>
          <w:sz w:val="28"/>
          <w:szCs w:val="28"/>
        </w:rPr>
      </w:pPr>
    </w:p>
    <w:tbl>
      <w:tblPr>
        <w:tblStyle w:val="a3"/>
        <w:tblW w:w="0" w:type="auto"/>
        <w:tblInd w:w="137" w:type="dxa"/>
        <w:tblLook w:val="04A0" w:firstRow="1" w:lastRow="0" w:firstColumn="1" w:lastColumn="0" w:noHBand="0" w:noVBand="1"/>
      </w:tblPr>
      <w:tblGrid>
        <w:gridCol w:w="4421"/>
        <w:gridCol w:w="5012"/>
      </w:tblGrid>
      <w:tr w:rsidR="00DE3189" w:rsidRPr="003E016E" w:rsidTr="00B0607E">
        <w:tc>
          <w:tcPr>
            <w:tcW w:w="4442" w:type="dxa"/>
            <w:tcBorders>
              <w:bottom w:val="double" w:sz="4" w:space="0" w:color="auto"/>
            </w:tcBorders>
          </w:tcPr>
          <w:p w:rsidR="00DE3189" w:rsidRPr="003E016E" w:rsidRDefault="00DE3189" w:rsidP="00B0607E">
            <w:pPr>
              <w:jc w:val="center"/>
              <w:rPr>
                <w:sz w:val="28"/>
                <w:szCs w:val="28"/>
              </w:rPr>
            </w:pPr>
            <w:r w:rsidRPr="003E016E">
              <w:rPr>
                <w:sz w:val="28"/>
                <w:szCs w:val="28"/>
              </w:rPr>
              <w:t>Наименование</w:t>
            </w:r>
          </w:p>
          <w:p w:rsidR="00DE3189" w:rsidRPr="003E016E" w:rsidRDefault="00DE3189" w:rsidP="00B0607E">
            <w:pPr>
              <w:jc w:val="both"/>
              <w:rPr>
                <w:sz w:val="28"/>
                <w:szCs w:val="28"/>
              </w:rPr>
            </w:pPr>
          </w:p>
        </w:tc>
        <w:tc>
          <w:tcPr>
            <w:tcW w:w="5049" w:type="dxa"/>
            <w:tcBorders>
              <w:bottom w:val="double" w:sz="4" w:space="0" w:color="auto"/>
            </w:tcBorders>
          </w:tcPr>
          <w:p w:rsidR="00DE3189" w:rsidRPr="003E016E" w:rsidRDefault="00DE3189" w:rsidP="00B0607E">
            <w:pPr>
              <w:ind w:hanging="30"/>
              <w:jc w:val="center"/>
              <w:rPr>
                <w:sz w:val="28"/>
                <w:szCs w:val="28"/>
              </w:rPr>
            </w:pPr>
            <w:r w:rsidRPr="003E016E">
              <w:rPr>
                <w:sz w:val="28"/>
                <w:szCs w:val="28"/>
              </w:rPr>
              <w:t>Площадь</w:t>
            </w:r>
          </w:p>
          <w:p w:rsidR="00DE3189" w:rsidRPr="003E016E" w:rsidRDefault="00DE3189" w:rsidP="00B0607E">
            <w:pPr>
              <w:ind w:hanging="30"/>
              <w:jc w:val="center"/>
              <w:rPr>
                <w:sz w:val="28"/>
                <w:szCs w:val="28"/>
              </w:rPr>
            </w:pPr>
            <w:r w:rsidRPr="003E016E">
              <w:rPr>
                <w:sz w:val="28"/>
                <w:szCs w:val="28"/>
              </w:rPr>
              <w:t xml:space="preserve">на 1 чел., </w:t>
            </w:r>
            <w:proofErr w:type="gramStart"/>
            <w:r w:rsidRPr="003E016E">
              <w:rPr>
                <w:sz w:val="28"/>
                <w:szCs w:val="28"/>
              </w:rPr>
              <w:t>м</w:t>
            </w:r>
            <w:proofErr w:type="gramEnd"/>
            <w:r w:rsidRPr="003E016E">
              <w:rPr>
                <w:sz w:val="28"/>
                <w:szCs w:val="28"/>
              </w:rPr>
              <w:t>² </w:t>
            </w:r>
          </w:p>
          <w:p w:rsidR="00DE3189" w:rsidRPr="003E016E" w:rsidRDefault="00DE3189" w:rsidP="00B0607E">
            <w:pPr>
              <w:jc w:val="both"/>
              <w:rPr>
                <w:sz w:val="28"/>
                <w:szCs w:val="28"/>
              </w:rPr>
            </w:pPr>
          </w:p>
        </w:tc>
      </w:tr>
      <w:tr w:rsidR="00DE3189" w:rsidRPr="003E016E" w:rsidTr="00B0607E">
        <w:trPr>
          <w:trHeight w:val="469"/>
        </w:trPr>
        <w:tc>
          <w:tcPr>
            <w:tcW w:w="4442" w:type="dxa"/>
            <w:tcBorders>
              <w:top w:val="double" w:sz="4" w:space="0" w:color="auto"/>
            </w:tcBorders>
          </w:tcPr>
          <w:p w:rsidR="00DE3189" w:rsidRPr="003E016E" w:rsidRDefault="00DE3189" w:rsidP="00B0607E">
            <w:pPr>
              <w:jc w:val="both"/>
              <w:rPr>
                <w:sz w:val="28"/>
                <w:szCs w:val="28"/>
              </w:rPr>
            </w:pPr>
            <w:r w:rsidRPr="003E016E">
              <w:rPr>
                <w:sz w:val="28"/>
                <w:szCs w:val="28"/>
              </w:rPr>
              <w:t>Парильная (сауна)</w:t>
            </w:r>
          </w:p>
        </w:tc>
        <w:tc>
          <w:tcPr>
            <w:tcW w:w="5049" w:type="dxa"/>
            <w:tcBorders>
              <w:top w:val="double" w:sz="4" w:space="0" w:color="auto"/>
            </w:tcBorders>
          </w:tcPr>
          <w:p w:rsidR="00DE3189" w:rsidRPr="003E016E" w:rsidRDefault="00DE3189" w:rsidP="00B0607E">
            <w:pPr>
              <w:jc w:val="center"/>
              <w:rPr>
                <w:sz w:val="28"/>
                <w:szCs w:val="28"/>
              </w:rPr>
            </w:pPr>
            <w:r w:rsidRPr="003E016E">
              <w:rPr>
                <w:sz w:val="28"/>
                <w:szCs w:val="28"/>
              </w:rPr>
              <w:t>0,7</w:t>
            </w:r>
          </w:p>
        </w:tc>
      </w:tr>
      <w:tr w:rsidR="00DE3189" w:rsidRPr="003E016E" w:rsidTr="00B0607E">
        <w:tc>
          <w:tcPr>
            <w:tcW w:w="4442" w:type="dxa"/>
          </w:tcPr>
          <w:p w:rsidR="00DE3189" w:rsidRPr="003E016E" w:rsidRDefault="00DE3189" w:rsidP="00B0607E">
            <w:pPr>
              <w:jc w:val="both"/>
              <w:rPr>
                <w:sz w:val="28"/>
                <w:szCs w:val="28"/>
              </w:rPr>
            </w:pPr>
            <w:r w:rsidRPr="003E016E">
              <w:rPr>
                <w:sz w:val="28"/>
                <w:szCs w:val="28"/>
              </w:rPr>
              <w:t>Ингаляторий</w:t>
            </w:r>
          </w:p>
        </w:tc>
        <w:tc>
          <w:tcPr>
            <w:tcW w:w="5049" w:type="dxa"/>
          </w:tcPr>
          <w:p w:rsidR="00DE3189" w:rsidRPr="003E016E" w:rsidRDefault="00DE3189" w:rsidP="00B0607E">
            <w:pPr>
              <w:jc w:val="center"/>
              <w:rPr>
                <w:sz w:val="28"/>
                <w:szCs w:val="28"/>
              </w:rPr>
            </w:pPr>
            <w:r w:rsidRPr="003E016E">
              <w:rPr>
                <w:sz w:val="28"/>
                <w:szCs w:val="28"/>
              </w:rPr>
              <w:t>1,8</w:t>
            </w:r>
          </w:p>
        </w:tc>
      </w:tr>
      <w:tr w:rsidR="00DE3189" w:rsidRPr="003E016E" w:rsidTr="00B0607E">
        <w:trPr>
          <w:trHeight w:val="1414"/>
        </w:trPr>
        <w:tc>
          <w:tcPr>
            <w:tcW w:w="4442" w:type="dxa"/>
          </w:tcPr>
          <w:p w:rsidR="00DE3189" w:rsidRPr="003E016E" w:rsidRDefault="00DE3189" w:rsidP="00B0607E">
            <w:pPr>
              <w:jc w:val="both"/>
              <w:rPr>
                <w:sz w:val="28"/>
                <w:szCs w:val="28"/>
              </w:rPr>
            </w:pPr>
            <w:r w:rsidRPr="003E016E">
              <w:rPr>
                <w:sz w:val="28"/>
                <w:szCs w:val="28"/>
              </w:rPr>
              <w:t>Помещение (место) для отдыха в рабочее время: психологической разгрузки, занятий физической культурой, фитопроцедуры</w:t>
            </w:r>
          </w:p>
        </w:tc>
        <w:tc>
          <w:tcPr>
            <w:tcW w:w="5049"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0,9</w:t>
            </w:r>
          </w:p>
          <w:p w:rsidR="00DE3189" w:rsidRPr="003E016E" w:rsidRDefault="00DE3189" w:rsidP="00B0607E">
            <w:pPr>
              <w:jc w:val="both"/>
              <w:rPr>
                <w:sz w:val="28"/>
                <w:szCs w:val="28"/>
              </w:rPr>
            </w:pPr>
          </w:p>
        </w:tc>
      </w:tr>
    </w:tbl>
    <w:p w:rsidR="00DE3189" w:rsidRPr="003E016E" w:rsidRDefault="00DE3189" w:rsidP="00DE3189">
      <w:pPr>
        <w:jc w:val="both"/>
        <w:rPr>
          <w:sz w:val="28"/>
          <w:szCs w:val="28"/>
        </w:rPr>
      </w:pPr>
    </w:p>
    <w:p w:rsidR="00DE3189" w:rsidRPr="003E016E" w:rsidRDefault="00DE3189" w:rsidP="00DE3189">
      <w:pPr>
        <w:ind w:firstLine="426"/>
        <w:rPr>
          <w:b/>
          <w:sz w:val="28"/>
          <w:szCs w:val="28"/>
        </w:rPr>
      </w:pPr>
      <w:r w:rsidRPr="003E016E">
        <w:rPr>
          <w:b/>
          <w:sz w:val="28"/>
          <w:szCs w:val="28"/>
        </w:rPr>
        <w:t>Помещения предприятий общественного питания</w:t>
      </w:r>
    </w:p>
    <w:p w:rsidR="00DE3189" w:rsidRPr="003E016E" w:rsidRDefault="00DE3189" w:rsidP="00DE3189">
      <w:pPr>
        <w:jc w:val="both"/>
        <w:rPr>
          <w:sz w:val="28"/>
          <w:szCs w:val="28"/>
        </w:rPr>
      </w:pPr>
    </w:p>
    <w:p w:rsidR="00DE3189" w:rsidRPr="003E016E" w:rsidRDefault="00DE3189" w:rsidP="00DE3189">
      <w:pPr>
        <w:ind w:firstLine="426"/>
        <w:jc w:val="both"/>
        <w:rPr>
          <w:sz w:val="28"/>
          <w:szCs w:val="28"/>
        </w:rPr>
      </w:pPr>
      <w:r w:rsidRPr="003E016E">
        <w:rPr>
          <w:sz w:val="28"/>
          <w:szCs w:val="28"/>
        </w:rPr>
        <w:t>5.45 Помещения предприятий общественного питания следует проектировать с учетом возможности использования их как общих объектов для групп предприятий, размещаемых в городской застройке или населенных пунктах с учетом организации обслуживания населения</w:t>
      </w:r>
    </w:p>
    <w:p w:rsidR="00DE3189" w:rsidRPr="003E016E" w:rsidRDefault="00DE3189" w:rsidP="00DE3189">
      <w:pPr>
        <w:ind w:firstLine="426"/>
        <w:jc w:val="both"/>
        <w:rPr>
          <w:sz w:val="28"/>
          <w:szCs w:val="28"/>
        </w:rPr>
      </w:pPr>
      <w:r w:rsidRPr="003E016E">
        <w:rPr>
          <w:sz w:val="28"/>
          <w:szCs w:val="28"/>
        </w:rPr>
        <w:t xml:space="preserve">5.46 При проектировании производственных предприятий в их составе должны быть предусмотрены столовые, рассчитанные на обеспечение всех работающих предприятий общим, диетическим, а по специальным заданиям </w:t>
      </w:r>
      <w:proofErr w:type="gramStart"/>
      <w:r w:rsidRPr="003E016E">
        <w:rPr>
          <w:sz w:val="28"/>
          <w:szCs w:val="28"/>
        </w:rPr>
        <w:t>–л</w:t>
      </w:r>
      <w:proofErr w:type="gramEnd"/>
      <w:r w:rsidRPr="003E016E">
        <w:rPr>
          <w:sz w:val="28"/>
          <w:szCs w:val="28"/>
        </w:rPr>
        <w:t>ечебно-профилактическим питанием</w:t>
      </w:r>
    </w:p>
    <w:p w:rsidR="00DE3189" w:rsidRPr="003E016E" w:rsidRDefault="00DE3189" w:rsidP="00DE3189">
      <w:pPr>
        <w:ind w:firstLine="426"/>
        <w:jc w:val="both"/>
        <w:rPr>
          <w:sz w:val="28"/>
          <w:szCs w:val="28"/>
        </w:rPr>
      </w:pPr>
      <w:r w:rsidRPr="003E016E">
        <w:rPr>
          <w:sz w:val="28"/>
          <w:szCs w:val="28"/>
        </w:rPr>
        <w:lastRenderedPageBreak/>
        <w:t xml:space="preserve">При численности работающих в смену более 200 человек необходимо предусматривать столовую, работающую, как правило, на полуфабрикатах, а при численности до 200 человек – </w:t>
      </w:r>
      <w:proofErr w:type="gramStart"/>
      <w:r w:rsidRPr="003E016E">
        <w:rPr>
          <w:sz w:val="28"/>
          <w:szCs w:val="28"/>
        </w:rPr>
        <w:t>столовую-раздаточную</w:t>
      </w:r>
      <w:proofErr w:type="gramEnd"/>
      <w:r w:rsidRPr="003E016E">
        <w:rPr>
          <w:sz w:val="28"/>
          <w:szCs w:val="28"/>
        </w:rPr>
        <w:t xml:space="preserve">. </w:t>
      </w:r>
    </w:p>
    <w:p w:rsidR="00DE3189" w:rsidRPr="003E016E" w:rsidRDefault="00DE3189" w:rsidP="00DE3189">
      <w:pPr>
        <w:ind w:firstLine="426"/>
        <w:jc w:val="both"/>
        <w:rPr>
          <w:sz w:val="28"/>
          <w:szCs w:val="28"/>
        </w:rPr>
      </w:pPr>
      <w:r w:rsidRPr="003E016E">
        <w:rPr>
          <w:sz w:val="28"/>
          <w:szCs w:val="28"/>
        </w:rPr>
        <w:t>5.47</w:t>
      </w:r>
      <w:proofErr w:type="gramStart"/>
      <w:r w:rsidRPr="003E016E">
        <w:rPr>
          <w:sz w:val="28"/>
          <w:szCs w:val="28"/>
        </w:rPr>
        <w:t xml:space="preserve"> П</w:t>
      </w:r>
      <w:proofErr w:type="gramEnd"/>
      <w:r w:rsidRPr="003E016E">
        <w:rPr>
          <w:sz w:val="28"/>
          <w:szCs w:val="28"/>
        </w:rPr>
        <w:t>ри столовой, обслуживающей посетителей в уличной одежде, следует предусматривать вестибюль с гардеробной уличной одежды, число мест в которой должно быть равно 120% числа посетителей в уличной одежде.</w:t>
      </w:r>
    </w:p>
    <w:p w:rsidR="00DE3189" w:rsidRPr="003E016E" w:rsidRDefault="00DE3189" w:rsidP="00DE3189">
      <w:pPr>
        <w:ind w:firstLine="426"/>
        <w:jc w:val="both"/>
        <w:rPr>
          <w:sz w:val="28"/>
          <w:szCs w:val="28"/>
        </w:rPr>
      </w:pPr>
      <w:r w:rsidRPr="003E016E">
        <w:rPr>
          <w:sz w:val="28"/>
          <w:szCs w:val="28"/>
        </w:rPr>
        <w:t>5.48 Число ме</w:t>
      </w:r>
      <w:proofErr w:type="gramStart"/>
      <w:r w:rsidRPr="003E016E">
        <w:rPr>
          <w:sz w:val="28"/>
          <w:szCs w:val="28"/>
        </w:rPr>
        <w:t>ст в ст</w:t>
      </w:r>
      <w:proofErr w:type="gramEnd"/>
      <w:r w:rsidRPr="003E016E">
        <w:rPr>
          <w:sz w:val="28"/>
          <w:szCs w:val="28"/>
        </w:rPr>
        <w:t>оловой следует принимать из расчета одно место на четырех работающих в смене или наиболее многочисленной части смены</w:t>
      </w:r>
    </w:p>
    <w:p w:rsidR="00DE3189" w:rsidRPr="003E016E" w:rsidRDefault="00DE3189" w:rsidP="00DE3189">
      <w:pPr>
        <w:ind w:firstLine="426"/>
        <w:jc w:val="both"/>
        <w:rPr>
          <w:sz w:val="28"/>
          <w:szCs w:val="28"/>
        </w:rPr>
      </w:pPr>
      <w:r w:rsidRPr="003E016E">
        <w:rPr>
          <w:sz w:val="28"/>
          <w:szCs w:val="28"/>
        </w:rPr>
        <w:t>В зависимости от требований технологических процессов и организации труда на предприятии число ме</w:t>
      </w:r>
      <w:proofErr w:type="gramStart"/>
      <w:r w:rsidRPr="003E016E">
        <w:rPr>
          <w:sz w:val="28"/>
          <w:szCs w:val="28"/>
        </w:rPr>
        <w:t>ст в ст</w:t>
      </w:r>
      <w:proofErr w:type="gramEnd"/>
      <w:r w:rsidRPr="003E016E">
        <w:rPr>
          <w:sz w:val="28"/>
          <w:szCs w:val="28"/>
        </w:rPr>
        <w:t>оловых допускается изменять.</w:t>
      </w:r>
    </w:p>
    <w:p w:rsidR="00DE3189" w:rsidRPr="003E016E" w:rsidRDefault="00DE3189" w:rsidP="00DE3189">
      <w:pPr>
        <w:ind w:firstLine="426"/>
        <w:jc w:val="both"/>
        <w:rPr>
          <w:sz w:val="28"/>
          <w:szCs w:val="28"/>
        </w:rPr>
      </w:pPr>
      <w:r w:rsidRPr="003E016E">
        <w:rPr>
          <w:sz w:val="28"/>
          <w:szCs w:val="28"/>
        </w:rPr>
        <w:t>5.49</w:t>
      </w:r>
      <w:proofErr w:type="gramStart"/>
      <w:r w:rsidRPr="003E016E">
        <w:rPr>
          <w:sz w:val="28"/>
          <w:szCs w:val="28"/>
        </w:rPr>
        <w:t xml:space="preserve"> П</w:t>
      </w:r>
      <w:proofErr w:type="gramEnd"/>
      <w:r w:rsidRPr="003E016E">
        <w:rPr>
          <w:sz w:val="28"/>
          <w:szCs w:val="28"/>
        </w:rPr>
        <w:t>ри численности работающих в наиболее многочисленной смене до 30 чел. следует предусматривать комнату приема пищи</w:t>
      </w:r>
    </w:p>
    <w:p w:rsidR="00DE3189" w:rsidRPr="003E016E" w:rsidRDefault="00DE3189" w:rsidP="00DE3189">
      <w:pPr>
        <w:ind w:firstLine="426"/>
        <w:jc w:val="both"/>
        <w:rPr>
          <w:sz w:val="28"/>
          <w:szCs w:val="28"/>
        </w:rPr>
      </w:pPr>
      <w:r w:rsidRPr="003E016E">
        <w:rPr>
          <w:sz w:val="28"/>
          <w:szCs w:val="28"/>
        </w:rPr>
        <w:t>5.50 Площадь комнаты приема пищи следует определять из расчета 1 м</w:t>
      </w:r>
      <w:proofErr w:type="gramStart"/>
      <w:r w:rsidRPr="003E016E">
        <w:rPr>
          <w:sz w:val="28"/>
          <w:szCs w:val="28"/>
          <w:vertAlign w:val="superscript"/>
        </w:rPr>
        <w:t>2</w:t>
      </w:r>
      <w:proofErr w:type="gramEnd"/>
      <w:r w:rsidRPr="003E016E">
        <w:rPr>
          <w:sz w:val="28"/>
          <w:szCs w:val="28"/>
        </w:rPr>
        <w:t xml:space="preserve"> на каждого посетителя и не менее 1,65 м</w:t>
      </w:r>
      <w:r w:rsidRPr="003E016E">
        <w:rPr>
          <w:sz w:val="28"/>
          <w:szCs w:val="28"/>
          <w:vertAlign w:val="superscript"/>
        </w:rPr>
        <w:t xml:space="preserve">2 </w:t>
      </w:r>
      <w:r w:rsidRPr="003E016E">
        <w:rPr>
          <w:sz w:val="28"/>
          <w:szCs w:val="28"/>
        </w:rPr>
        <w:t>для лиц с ограниченными возможностями здоровья, пользующегося креслом-коляской, но не менее 12 м</w:t>
      </w:r>
      <w:r w:rsidRPr="003E016E">
        <w:rPr>
          <w:sz w:val="28"/>
          <w:szCs w:val="28"/>
          <w:vertAlign w:val="superscript"/>
        </w:rPr>
        <w:t>2</w:t>
      </w:r>
      <w:r w:rsidRPr="003E016E">
        <w:rPr>
          <w:sz w:val="28"/>
          <w:szCs w:val="28"/>
        </w:rPr>
        <w:t>. Комната приема пищи должна быть оборудована умывальником, стационарным кипятильником, электрической плитой, холодильником. При численности работающих до 10 чел. в смену вместо комнаты приема пищи следует предусматривать в гардеробной дополнительное место площадью 6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с установкой стола для приема пищи.</w:t>
      </w:r>
    </w:p>
    <w:p w:rsidR="00DE3189" w:rsidRPr="003E016E" w:rsidRDefault="00DE3189" w:rsidP="00DE3189">
      <w:pPr>
        <w:ind w:firstLine="426"/>
        <w:jc w:val="both"/>
        <w:rPr>
          <w:sz w:val="28"/>
          <w:szCs w:val="28"/>
        </w:rPr>
      </w:pPr>
    </w:p>
    <w:p w:rsidR="00DE3189" w:rsidRPr="003E016E" w:rsidRDefault="00DE3189" w:rsidP="00DE3189">
      <w:pPr>
        <w:ind w:firstLine="710"/>
        <w:rPr>
          <w:b/>
          <w:sz w:val="28"/>
          <w:szCs w:val="28"/>
        </w:rPr>
      </w:pPr>
      <w:r w:rsidRPr="003E016E">
        <w:rPr>
          <w:b/>
          <w:sz w:val="28"/>
          <w:szCs w:val="28"/>
        </w:rPr>
        <w:t>6 Административные здания и помещения</w:t>
      </w:r>
    </w:p>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6.1</w:t>
      </w:r>
      <w:proofErr w:type="gramStart"/>
      <w:r w:rsidRPr="003E016E">
        <w:rPr>
          <w:sz w:val="28"/>
          <w:szCs w:val="28"/>
        </w:rPr>
        <w:t xml:space="preserve"> В</w:t>
      </w:r>
      <w:proofErr w:type="gramEnd"/>
      <w:r w:rsidRPr="003E016E">
        <w:rPr>
          <w:sz w:val="28"/>
          <w:szCs w:val="28"/>
        </w:rPr>
        <w:t xml:space="preserve"> административных зданиях могут размещаться помещения управления, конструкторских бюро, инновационные конференц-системы, информационно-технические службы, помещения охраны труда и учебных занятий. </w:t>
      </w:r>
    </w:p>
    <w:p w:rsidR="00DE3189" w:rsidRPr="003E016E" w:rsidRDefault="00DE3189" w:rsidP="00DE3189">
      <w:pPr>
        <w:jc w:val="both"/>
        <w:rPr>
          <w:sz w:val="28"/>
          <w:szCs w:val="28"/>
        </w:rPr>
      </w:pPr>
    </w:p>
    <w:p w:rsidR="00DE3189" w:rsidRPr="003E016E" w:rsidRDefault="00DE3189" w:rsidP="00DE3189">
      <w:pPr>
        <w:ind w:firstLine="709"/>
        <w:rPr>
          <w:b/>
          <w:sz w:val="28"/>
          <w:szCs w:val="28"/>
        </w:rPr>
      </w:pPr>
      <w:r w:rsidRPr="003E016E">
        <w:rPr>
          <w:b/>
          <w:sz w:val="28"/>
          <w:szCs w:val="28"/>
        </w:rPr>
        <w:t>Помещения управления и конструкторских бюро</w:t>
      </w:r>
    </w:p>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6.2 Площадь помещений служб управления и конструкторских бюро следует принимать из расчета 4 м</w:t>
      </w:r>
      <w:r w:rsidRPr="00DE3189">
        <w:rPr>
          <w:noProof/>
          <w:position w:val="-8"/>
          <w:sz w:val="28"/>
          <w:szCs w:val="28"/>
        </w:rPr>
        <w:drawing>
          <wp:inline distT="0" distB="0" distL="0" distR="0">
            <wp:extent cx="76200" cy="161925"/>
            <wp:effectExtent l="0" t="0" r="0" b="0"/>
            <wp:docPr id="32" name="Рисунок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 w:val="28"/>
          <w:szCs w:val="28"/>
        </w:rPr>
        <w:t xml:space="preserve"> на одного работника управления, 6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на одного работника конструкторского бюро, для работающих лиц с ограниченными возможностями здоровья, а также пользующихся креслами-колясками - соответственно 5,65 и 7,65 м</w:t>
      </w:r>
      <w:r w:rsidRPr="003E016E">
        <w:rPr>
          <w:sz w:val="28"/>
          <w:szCs w:val="28"/>
          <w:vertAlign w:val="superscript"/>
        </w:rPr>
        <w:t>2</w:t>
      </w:r>
      <w:r w:rsidRPr="003E016E">
        <w:rPr>
          <w:sz w:val="28"/>
          <w:szCs w:val="28"/>
        </w:rPr>
        <w:t xml:space="preserve">. </w:t>
      </w:r>
    </w:p>
    <w:p w:rsidR="00DE3189" w:rsidRPr="003E016E" w:rsidRDefault="00DE3189" w:rsidP="00DE3189">
      <w:pPr>
        <w:ind w:firstLine="710"/>
        <w:jc w:val="both"/>
        <w:rPr>
          <w:sz w:val="28"/>
          <w:szCs w:val="28"/>
        </w:rPr>
      </w:pPr>
      <w:r w:rsidRPr="003E016E">
        <w:rPr>
          <w:sz w:val="28"/>
          <w:szCs w:val="28"/>
        </w:rPr>
        <w:t>При оснащении рабочих мест электронным оборудованием и размещении в рабочих помещениях устройств коллективного пользования площади помещений допускается увеличивать в соответствии с требованиями технических условий на эксплуатацию</w:t>
      </w:r>
    </w:p>
    <w:p w:rsidR="00DE3189" w:rsidRPr="003E016E" w:rsidRDefault="00DE3189" w:rsidP="00DE3189">
      <w:pPr>
        <w:ind w:firstLine="710"/>
        <w:jc w:val="both"/>
        <w:rPr>
          <w:sz w:val="28"/>
          <w:szCs w:val="28"/>
        </w:rPr>
      </w:pPr>
      <w:r w:rsidRPr="003E016E">
        <w:rPr>
          <w:sz w:val="28"/>
          <w:szCs w:val="28"/>
        </w:rPr>
        <w:t>6.3 Площадь кабинетов руководителей может составлять до 15% общей площади рабочих помещений.</w:t>
      </w:r>
    </w:p>
    <w:p w:rsidR="00DE3189" w:rsidRPr="003E016E" w:rsidRDefault="00DE3189" w:rsidP="00DE3189">
      <w:pPr>
        <w:ind w:firstLine="710"/>
        <w:jc w:val="both"/>
        <w:rPr>
          <w:sz w:val="28"/>
          <w:szCs w:val="28"/>
        </w:rPr>
      </w:pPr>
      <w:r w:rsidRPr="003E016E">
        <w:rPr>
          <w:sz w:val="28"/>
          <w:szCs w:val="28"/>
        </w:rPr>
        <w:t>6.4</w:t>
      </w:r>
      <w:proofErr w:type="gramStart"/>
      <w:r w:rsidRPr="003E016E">
        <w:rPr>
          <w:sz w:val="28"/>
          <w:szCs w:val="28"/>
        </w:rPr>
        <w:t xml:space="preserve"> П</w:t>
      </w:r>
      <w:proofErr w:type="gramEnd"/>
      <w:r w:rsidRPr="003E016E">
        <w:rPr>
          <w:sz w:val="28"/>
          <w:szCs w:val="28"/>
        </w:rPr>
        <w:t>ри кабинетах руководителей предприятий и их заместителей должны быть предусмотрены приемные и переговорные. Допускается устраивать одну приемную на два кабинета. Площадь приемных должна быть не менее 9 м</w:t>
      </w:r>
      <w:proofErr w:type="gramStart"/>
      <w:r w:rsidRPr="003E016E">
        <w:rPr>
          <w:sz w:val="28"/>
          <w:szCs w:val="28"/>
          <w:vertAlign w:val="superscript"/>
        </w:rPr>
        <w:t>2</w:t>
      </w:r>
      <w:proofErr w:type="gramEnd"/>
      <w:r w:rsidRPr="003E016E">
        <w:rPr>
          <w:sz w:val="28"/>
          <w:szCs w:val="28"/>
        </w:rPr>
        <w:t>.</w:t>
      </w:r>
    </w:p>
    <w:p w:rsidR="00DE3189" w:rsidRPr="003E016E" w:rsidRDefault="00DE3189" w:rsidP="00DE3189">
      <w:pPr>
        <w:ind w:firstLine="710"/>
        <w:jc w:val="both"/>
        <w:rPr>
          <w:sz w:val="28"/>
          <w:szCs w:val="28"/>
        </w:rPr>
      </w:pPr>
      <w:r w:rsidRPr="003E016E">
        <w:rPr>
          <w:sz w:val="28"/>
          <w:szCs w:val="28"/>
        </w:rPr>
        <w:lastRenderedPageBreak/>
        <w:t>6.5</w:t>
      </w:r>
      <w:proofErr w:type="gramStart"/>
      <w:r w:rsidRPr="003E016E">
        <w:rPr>
          <w:sz w:val="28"/>
          <w:szCs w:val="28"/>
        </w:rPr>
        <w:t xml:space="preserve"> В</w:t>
      </w:r>
      <w:proofErr w:type="gramEnd"/>
      <w:r w:rsidRPr="003E016E">
        <w:rPr>
          <w:sz w:val="28"/>
          <w:szCs w:val="28"/>
        </w:rPr>
        <w:t xml:space="preserve"> общезаводских зданиях управления при численности инженерно-технических работников 300 человек и более следует предусматривать совмещенные залы совещаний, рассчитываемые на 30% работающих, и переговорные из расчета 4,5 м</w:t>
      </w:r>
      <w:r w:rsidRPr="003E016E">
        <w:rPr>
          <w:sz w:val="28"/>
          <w:szCs w:val="28"/>
          <w:vertAlign w:val="superscript"/>
        </w:rPr>
        <w:t>2</w:t>
      </w:r>
      <w:r w:rsidRPr="003E016E">
        <w:rPr>
          <w:sz w:val="28"/>
          <w:szCs w:val="28"/>
        </w:rPr>
        <w:t xml:space="preserve"> на одно место с возможностью проведения в них селекторных совещаний</w:t>
      </w:r>
    </w:p>
    <w:p w:rsidR="00DE3189" w:rsidRPr="003E016E" w:rsidRDefault="00DE3189" w:rsidP="00DE3189">
      <w:pPr>
        <w:ind w:firstLine="710"/>
        <w:jc w:val="both"/>
        <w:rPr>
          <w:sz w:val="28"/>
          <w:szCs w:val="28"/>
        </w:rPr>
      </w:pPr>
      <w:r w:rsidRPr="003E016E">
        <w:rPr>
          <w:sz w:val="28"/>
          <w:szCs w:val="28"/>
        </w:rPr>
        <w:t>6.6 Площадь залов совещаний управления следует принимать из расчета 0,9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на одно место в зале. При залах совещаний допускается предусматривать кулуары из расчета 0,3 м</w:t>
      </w:r>
      <w:proofErr w:type="gramStart"/>
      <w:r w:rsidRPr="003E016E">
        <w:rPr>
          <w:sz w:val="28"/>
          <w:szCs w:val="28"/>
          <w:vertAlign w:val="superscript"/>
        </w:rPr>
        <w:t>2</w:t>
      </w:r>
      <w:proofErr w:type="gramEnd"/>
      <w:r w:rsidRPr="003E016E">
        <w:rPr>
          <w:sz w:val="28"/>
          <w:szCs w:val="28"/>
        </w:rPr>
        <w:t xml:space="preserve"> на одно место в зале. В площадь кулуаров при зале совещаний должна включаться площадь коридора, примыкающего к залу совещаний</w:t>
      </w:r>
    </w:p>
    <w:p w:rsidR="00DE3189" w:rsidRPr="003E016E" w:rsidRDefault="00DE3189" w:rsidP="00DE3189">
      <w:pPr>
        <w:ind w:firstLine="710"/>
        <w:jc w:val="both"/>
        <w:rPr>
          <w:sz w:val="28"/>
          <w:szCs w:val="28"/>
        </w:rPr>
      </w:pPr>
      <w:r w:rsidRPr="003E016E">
        <w:rPr>
          <w:sz w:val="28"/>
          <w:szCs w:val="28"/>
        </w:rPr>
        <w:t>При наличии в числе работающих лиц с ограниченными возможностями здоровья, пользующихся креслами-колясками, в залах совещаний должны быть предусмотрены места для них из расчета 1,65 м</w:t>
      </w:r>
      <w:proofErr w:type="gramStart"/>
      <w:r w:rsidRPr="003E016E">
        <w:rPr>
          <w:sz w:val="28"/>
          <w:szCs w:val="28"/>
          <w:vertAlign w:val="superscript"/>
        </w:rPr>
        <w:t>2</w:t>
      </w:r>
      <w:proofErr w:type="gramEnd"/>
      <w:r w:rsidRPr="003E016E">
        <w:rPr>
          <w:sz w:val="28"/>
          <w:szCs w:val="28"/>
        </w:rPr>
        <w:t xml:space="preserve"> на одно место.</w:t>
      </w:r>
    </w:p>
    <w:p w:rsidR="00DE3189" w:rsidRPr="003E016E" w:rsidRDefault="00DE3189" w:rsidP="00DE3189">
      <w:pPr>
        <w:ind w:firstLine="710"/>
        <w:jc w:val="both"/>
        <w:rPr>
          <w:sz w:val="28"/>
          <w:szCs w:val="28"/>
        </w:rPr>
      </w:pPr>
      <w:r w:rsidRPr="003E016E">
        <w:rPr>
          <w:sz w:val="28"/>
          <w:szCs w:val="28"/>
        </w:rPr>
        <w:t>6.7</w:t>
      </w:r>
      <w:proofErr w:type="gramStart"/>
      <w:r w:rsidRPr="003E016E">
        <w:rPr>
          <w:sz w:val="28"/>
          <w:szCs w:val="28"/>
        </w:rPr>
        <w:t xml:space="preserve"> П</w:t>
      </w:r>
      <w:proofErr w:type="gramEnd"/>
      <w:r w:rsidRPr="003E016E">
        <w:rPr>
          <w:sz w:val="28"/>
          <w:szCs w:val="28"/>
        </w:rPr>
        <w:t>ри залах совещаний и переговорных на расстоянии до 30 м следует предусматривать уборные.</w:t>
      </w:r>
    </w:p>
    <w:p w:rsidR="00DE3189" w:rsidRPr="003E016E" w:rsidRDefault="00DE3189" w:rsidP="00DE3189">
      <w:pPr>
        <w:ind w:firstLine="710"/>
        <w:jc w:val="both"/>
        <w:rPr>
          <w:sz w:val="28"/>
          <w:szCs w:val="28"/>
        </w:rPr>
      </w:pPr>
      <w:r w:rsidRPr="003E016E">
        <w:rPr>
          <w:sz w:val="28"/>
          <w:szCs w:val="28"/>
        </w:rPr>
        <w:t>6.8</w:t>
      </w:r>
      <w:proofErr w:type="gramStart"/>
      <w:r w:rsidRPr="003E016E">
        <w:rPr>
          <w:sz w:val="28"/>
          <w:szCs w:val="28"/>
        </w:rPr>
        <w:t xml:space="preserve"> Н</w:t>
      </w:r>
      <w:proofErr w:type="gramEnd"/>
      <w:r w:rsidRPr="003E016E">
        <w:rPr>
          <w:sz w:val="28"/>
          <w:szCs w:val="28"/>
        </w:rPr>
        <w:t>а предприятиях с численностью инженерно-технических работников до 300 чел. для проведения совещаний допускается увеличивать площадь одного из кабинетов руководителей предприятия из расчета 0,8 м</w:t>
      </w:r>
      <w:r w:rsidRPr="003E016E">
        <w:rPr>
          <w:sz w:val="28"/>
          <w:szCs w:val="28"/>
          <w:vertAlign w:val="superscript"/>
        </w:rPr>
        <w:t>2</w:t>
      </w:r>
      <w:r w:rsidRPr="003E016E">
        <w:rPr>
          <w:sz w:val="28"/>
          <w:szCs w:val="28"/>
        </w:rPr>
        <w:t xml:space="preserve"> на одно место. Площадь кабинета должна быть определена заданием на проектирование</w:t>
      </w:r>
    </w:p>
    <w:p w:rsidR="00DE3189" w:rsidRPr="003E016E" w:rsidRDefault="00DE3189" w:rsidP="00DE3189">
      <w:pPr>
        <w:ind w:firstLine="710"/>
        <w:jc w:val="both"/>
        <w:rPr>
          <w:sz w:val="28"/>
          <w:szCs w:val="28"/>
        </w:rPr>
      </w:pPr>
    </w:p>
    <w:p w:rsidR="00DE3189" w:rsidRPr="003E016E" w:rsidRDefault="00DE3189" w:rsidP="00DE3189">
      <w:pPr>
        <w:ind w:firstLine="710"/>
        <w:rPr>
          <w:b/>
          <w:sz w:val="28"/>
          <w:szCs w:val="28"/>
        </w:rPr>
      </w:pPr>
      <w:r w:rsidRPr="003E016E">
        <w:rPr>
          <w:b/>
          <w:sz w:val="28"/>
          <w:szCs w:val="28"/>
        </w:rPr>
        <w:t>Помещения информационно-технического назначения</w:t>
      </w:r>
    </w:p>
    <w:p w:rsidR="00DE3189" w:rsidRPr="003E016E" w:rsidRDefault="00DE3189" w:rsidP="00DE3189">
      <w:pPr>
        <w:ind w:firstLine="710"/>
        <w:jc w:val="center"/>
        <w:rPr>
          <w:sz w:val="28"/>
          <w:szCs w:val="28"/>
        </w:rPr>
      </w:pPr>
    </w:p>
    <w:p w:rsidR="00DE3189" w:rsidRPr="003E016E" w:rsidRDefault="00DE3189" w:rsidP="00DE3189">
      <w:pPr>
        <w:rPr>
          <w:sz w:val="28"/>
          <w:szCs w:val="28"/>
        </w:rPr>
      </w:pPr>
      <w:r w:rsidRPr="003E016E">
        <w:rPr>
          <w:sz w:val="28"/>
          <w:szCs w:val="28"/>
        </w:rPr>
        <w:t>Таблица 7</w:t>
      </w:r>
    </w:p>
    <w:p w:rsidR="00DE3189" w:rsidRPr="003E016E" w:rsidRDefault="00DE3189" w:rsidP="00DE3189">
      <w:pPr>
        <w:rPr>
          <w:sz w:val="28"/>
          <w:szCs w:val="28"/>
        </w:rPr>
      </w:pPr>
    </w:p>
    <w:tbl>
      <w:tblPr>
        <w:tblStyle w:val="a3"/>
        <w:tblW w:w="9185" w:type="dxa"/>
        <w:tblInd w:w="-5" w:type="dxa"/>
        <w:tblLayout w:type="fixed"/>
        <w:tblLook w:val="04A0" w:firstRow="1" w:lastRow="0" w:firstColumn="1" w:lastColumn="0" w:noHBand="0" w:noVBand="1"/>
      </w:tblPr>
      <w:tblGrid>
        <w:gridCol w:w="4082"/>
        <w:gridCol w:w="2977"/>
        <w:gridCol w:w="2126"/>
      </w:tblGrid>
      <w:tr w:rsidR="00DE3189" w:rsidRPr="003E016E" w:rsidTr="00B0607E">
        <w:tc>
          <w:tcPr>
            <w:tcW w:w="4082" w:type="dxa"/>
            <w:tcBorders>
              <w:bottom w:val="doub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Помещение</w:t>
            </w:r>
          </w:p>
        </w:tc>
        <w:tc>
          <w:tcPr>
            <w:tcW w:w="2977" w:type="dxa"/>
            <w:tcBorders>
              <w:bottom w:val="double" w:sz="4" w:space="0" w:color="auto"/>
            </w:tcBorders>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Единица измерения</w:t>
            </w:r>
          </w:p>
          <w:p w:rsidR="00DE3189" w:rsidRPr="003E016E" w:rsidRDefault="00DE3189" w:rsidP="00B0607E">
            <w:pPr>
              <w:jc w:val="center"/>
              <w:rPr>
                <w:sz w:val="28"/>
                <w:szCs w:val="28"/>
              </w:rPr>
            </w:pPr>
          </w:p>
        </w:tc>
        <w:tc>
          <w:tcPr>
            <w:tcW w:w="2126" w:type="dxa"/>
            <w:tcBorders>
              <w:bottom w:val="double" w:sz="4" w:space="0" w:color="auto"/>
            </w:tcBorders>
          </w:tcPr>
          <w:p w:rsidR="00DE3189" w:rsidRPr="003E016E" w:rsidRDefault="00DE3189" w:rsidP="00B0607E">
            <w:pPr>
              <w:jc w:val="center"/>
              <w:rPr>
                <w:sz w:val="28"/>
                <w:szCs w:val="28"/>
              </w:rPr>
            </w:pPr>
            <w:r w:rsidRPr="003E016E">
              <w:rPr>
                <w:sz w:val="28"/>
                <w:szCs w:val="28"/>
              </w:rPr>
              <w:t>Площадь на единицу измерения, м</w:t>
            </w:r>
            <w:proofErr w:type="gramStart"/>
            <w:r w:rsidRPr="003E016E">
              <w:rPr>
                <w:sz w:val="28"/>
                <w:szCs w:val="28"/>
                <w:vertAlign w:val="superscript"/>
              </w:rPr>
              <w:t>2</w:t>
            </w:r>
            <w:proofErr w:type="gramEnd"/>
          </w:p>
        </w:tc>
      </w:tr>
      <w:tr w:rsidR="00DE3189" w:rsidRPr="003E016E" w:rsidTr="00B0607E">
        <w:tc>
          <w:tcPr>
            <w:tcW w:w="4082" w:type="dxa"/>
            <w:tcBorders>
              <w:top w:val="double" w:sz="4" w:space="0" w:color="auto"/>
            </w:tcBorders>
          </w:tcPr>
          <w:p w:rsidR="00DE3189" w:rsidRPr="003E016E" w:rsidRDefault="00DE3189" w:rsidP="00B0607E">
            <w:pPr>
              <w:rPr>
                <w:sz w:val="28"/>
                <w:szCs w:val="28"/>
              </w:rPr>
            </w:pPr>
            <w:r w:rsidRPr="003E016E">
              <w:rPr>
                <w:sz w:val="28"/>
                <w:szCs w:val="28"/>
              </w:rPr>
              <w:t>Читальный зал</w:t>
            </w:r>
          </w:p>
        </w:tc>
        <w:tc>
          <w:tcPr>
            <w:tcW w:w="2977" w:type="dxa"/>
            <w:tcBorders>
              <w:top w:val="double" w:sz="4" w:space="0" w:color="auto"/>
            </w:tcBorders>
          </w:tcPr>
          <w:p w:rsidR="00DE3189" w:rsidRPr="003E016E" w:rsidRDefault="00DE3189" w:rsidP="00B0607E">
            <w:pPr>
              <w:jc w:val="center"/>
              <w:rPr>
                <w:sz w:val="28"/>
                <w:szCs w:val="28"/>
              </w:rPr>
            </w:pPr>
            <w:r w:rsidRPr="003E016E">
              <w:rPr>
                <w:sz w:val="28"/>
                <w:szCs w:val="28"/>
              </w:rPr>
              <w:t>1 место</w:t>
            </w:r>
          </w:p>
        </w:tc>
        <w:tc>
          <w:tcPr>
            <w:tcW w:w="2126" w:type="dxa"/>
            <w:tcBorders>
              <w:top w:val="double" w:sz="4" w:space="0" w:color="auto"/>
            </w:tcBorders>
          </w:tcPr>
          <w:p w:rsidR="00DE3189" w:rsidRPr="003E016E" w:rsidRDefault="00DE3189" w:rsidP="00B0607E">
            <w:pPr>
              <w:jc w:val="center"/>
              <w:rPr>
                <w:sz w:val="28"/>
                <w:szCs w:val="28"/>
              </w:rPr>
            </w:pPr>
            <w:r w:rsidRPr="003E016E">
              <w:rPr>
                <w:sz w:val="28"/>
                <w:szCs w:val="28"/>
              </w:rPr>
              <w:t>2,7</w:t>
            </w:r>
          </w:p>
        </w:tc>
      </w:tr>
      <w:tr w:rsidR="00DE3189" w:rsidRPr="003E016E" w:rsidTr="00B0607E">
        <w:tc>
          <w:tcPr>
            <w:tcW w:w="4082" w:type="dxa"/>
          </w:tcPr>
          <w:p w:rsidR="00DE3189" w:rsidRPr="003E016E" w:rsidRDefault="00DE3189" w:rsidP="00B0607E">
            <w:pPr>
              <w:rPr>
                <w:sz w:val="28"/>
                <w:szCs w:val="28"/>
              </w:rPr>
            </w:pPr>
            <w:r w:rsidRPr="003E016E">
              <w:rPr>
                <w:sz w:val="28"/>
                <w:szCs w:val="28"/>
              </w:rPr>
              <w:t>Хранилище книг, аудио- и видеоинформации</w:t>
            </w:r>
          </w:p>
        </w:tc>
        <w:tc>
          <w:tcPr>
            <w:tcW w:w="2977" w:type="dxa"/>
          </w:tcPr>
          <w:p w:rsidR="00DE3189" w:rsidRPr="003E016E" w:rsidRDefault="00DE3189" w:rsidP="00B0607E">
            <w:pPr>
              <w:jc w:val="center"/>
              <w:rPr>
                <w:sz w:val="28"/>
                <w:szCs w:val="28"/>
              </w:rPr>
            </w:pPr>
            <w:r w:rsidRPr="003E016E">
              <w:rPr>
                <w:sz w:val="28"/>
                <w:szCs w:val="28"/>
              </w:rPr>
              <w:t>1000 единиц хранения</w:t>
            </w:r>
          </w:p>
        </w:tc>
        <w:tc>
          <w:tcPr>
            <w:tcW w:w="2126" w:type="dxa"/>
          </w:tcPr>
          <w:p w:rsidR="00DE3189" w:rsidRPr="003E016E" w:rsidRDefault="00DE3189" w:rsidP="00B0607E">
            <w:pPr>
              <w:jc w:val="center"/>
              <w:rPr>
                <w:sz w:val="28"/>
                <w:szCs w:val="28"/>
              </w:rPr>
            </w:pPr>
            <w:r w:rsidRPr="003E016E">
              <w:rPr>
                <w:sz w:val="28"/>
                <w:szCs w:val="28"/>
              </w:rPr>
              <w:t>2,5</w:t>
            </w:r>
          </w:p>
          <w:p w:rsidR="00DE3189" w:rsidRPr="003E016E" w:rsidRDefault="00DE3189" w:rsidP="00B0607E">
            <w:pPr>
              <w:jc w:val="center"/>
              <w:rPr>
                <w:sz w:val="28"/>
                <w:szCs w:val="28"/>
              </w:rPr>
            </w:pPr>
          </w:p>
        </w:tc>
      </w:tr>
      <w:tr w:rsidR="00DE3189" w:rsidRPr="003E016E" w:rsidTr="00B0607E">
        <w:tc>
          <w:tcPr>
            <w:tcW w:w="4082" w:type="dxa"/>
          </w:tcPr>
          <w:p w:rsidR="00DE3189" w:rsidRPr="003E016E" w:rsidRDefault="00DE3189" w:rsidP="00B0607E">
            <w:pPr>
              <w:rPr>
                <w:sz w:val="28"/>
                <w:szCs w:val="28"/>
              </w:rPr>
            </w:pPr>
            <w:r w:rsidRPr="003E016E">
              <w:rPr>
                <w:sz w:val="28"/>
                <w:szCs w:val="28"/>
              </w:rPr>
              <w:t>Служебное помещение</w:t>
            </w:r>
          </w:p>
        </w:tc>
        <w:tc>
          <w:tcPr>
            <w:tcW w:w="2977" w:type="dxa"/>
          </w:tcPr>
          <w:p w:rsidR="00DE3189" w:rsidRPr="003E016E" w:rsidRDefault="00DE3189" w:rsidP="00B0607E">
            <w:pPr>
              <w:jc w:val="center"/>
              <w:rPr>
                <w:sz w:val="28"/>
                <w:szCs w:val="28"/>
              </w:rPr>
            </w:pPr>
            <w:r w:rsidRPr="003E016E">
              <w:rPr>
                <w:sz w:val="28"/>
                <w:szCs w:val="28"/>
              </w:rPr>
              <w:t>1 рабочее место</w:t>
            </w:r>
          </w:p>
        </w:tc>
        <w:tc>
          <w:tcPr>
            <w:tcW w:w="2126" w:type="dxa"/>
          </w:tcPr>
          <w:p w:rsidR="00DE3189" w:rsidRPr="003E016E" w:rsidRDefault="00DE3189" w:rsidP="00B0607E">
            <w:pPr>
              <w:jc w:val="center"/>
              <w:rPr>
                <w:sz w:val="28"/>
                <w:szCs w:val="28"/>
              </w:rPr>
            </w:pPr>
            <w:r w:rsidRPr="003E016E">
              <w:rPr>
                <w:sz w:val="28"/>
                <w:szCs w:val="28"/>
              </w:rPr>
              <w:t>4</w:t>
            </w:r>
          </w:p>
        </w:tc>
      </w:tr>
      <w:tr w:rsidR="00DE3189" w:rsidRPr="003E016E" w:rsidTr="00B0607E">
        <w:tc>
          <w:tcPr>
            <w:tcW w:w="4082" w:type="dxa"/>
          </w:tcPr>
          <w:p w:rsidR="00DE3189" w:rsidRPr="003E016E" w:rsidRDefault="00DE3189" w:rsidP="00B0607E">
            <w:pPr>
              <w:rPr>
                <w:sz w:val="28"/>
                <w:szCs w:val="28"/>
              </w:rPr>
            </w:pPr>
            <w:r w:rsidRPr="003E016E">
              <w:rPr>
                <w:sz w:val="28"/>
                <w:szCs w:val="28"/>
              </w:rPr>
              <w:t>Стол приема и выдачи книг, аудио- и видеоинформации</w:t>
            </w:r>
          </w:p>
        </w:tc>
        <w:tc>
          <w:tcPr>
            <w:tcW w:w="2977" w:type="dxa"/>
          </w:tcPr>
          <w:p w:rsidR="00DE3189" w:rsidRPr="003E016E" w:rsidRDefault="00DE3189" w:rsidP="00B0607E">
            <w:pPr>
              <w:jc w:val="center"/>
              <w:rPr>
                <w:sz w:val="28"/>
                <w:szCs w:val="28"/>
              </w:rPr>
            </w:pPr>
            <w:r w:rsidRPr="003E016E">
              <w:rPr>
                <w:sz w:val="28"/>
                <w:szCs w:val="28"/>
              </w:rPr>
              <w:t>То же</w:t>
            </w:r>
          </w:p>
          <w:p w:rsidR="00DE3189" w:rsidRPr="003E016E" w:rsidRDefault="00DE3189" w:rsidP="00B0607E">
            <w:pPr>
              <w:jc w:val="center"/>
              <w:rPr>
                <w:sz w:val="28"/>
                <w:szCs w:val="28"/>
              </w:rPr>
            </w:pPr>
          </w:p>
        </w:tc>
        <w:tc>
          <w:tcPr>
            <w:tcW w:w="2126" w:type="dxa"/>
          </w:tcPr>
          <w:p w:rsidR="00DE3189" w:rsidRPr="003E016E" w:rsidRDefault="00DE3189" w:rsidP="00B0607E">
            <w:pPr>
              <w:jc w:val="center"/>
              <w:rPr>
                <w:sz w:val="28"/>
                <w:szCs w:val="28"/>
              </w:rPr>
            </w:pPr>
            <w:r w:rsidRPr="003E016E">
              <w:rPr>
                <w:sz w:val="28"/>
                <w:szCs w:val="28"/>
              </w:rPr>
              <w:t>5</w:t>
            </w:r>
          </w:p>
        </w:tc>
      </w:tr>
      <w:tr w:rsidR="00DE3189" w:rsidRPr="003E016E" w:rsidTr="00B0607E">
        <w:tc>
          <w:tcPr>
            <w:tcW w:w="4082" w:type="dxa"/>
          </w:tcPr>
          <w:p w:rsidR="00DE3189" w:rsidRPr="003E016E" w:rsidRDefault="00DE3189" w:rsidP="00B0607E">
            <w:pPr>
              <w:rPr>
                <w:sz w:val="28"/>
                <w:szCs w:val="28"/>
              </w:rPr>
            </w:pPr>
            <w:r w:rsidRPr="003E016E">
              <w:rPr>
                <w:sz w:val="28"/>
                <w:szCs w:val="28"/>
              </w:rPr>
              <w:t>Место для каталога и выставки новых поступлений</w:t>
            </w:r>
          </w:p>
        </w:tc>
        <w:tc>
          <w:tcPr>
            <w:tcW w:w="2977" w:type="dxa"/>
          </w:tcPr>
          <w:p w:rsidR="00DE3189" w:rsidRPr="003E016E" w:rsidRDefault="00DE3189" w:rsidP="00B0607E">
            <w:pPr>
              <w:jc w:val="center"/>
              <w:rPr>
                <w:sz w:val="28"/>
                <w:szCs w:val="28"/>
              </w:rPr>
            </w:pPr>
            <w:r w:rsidRPr="003E016E">
              <w:rPr>
                <w:sz w:val="28"/>
                <w:szCs w:val="28"/>
              </w:rPr>
              <w:t>1000 единиц хранения</w:t>
            </w:r>
          </w:p>
        </w:tc>
        <w:tc>
          <w:tcPr>
            <w:tcW w:w="2126" w:type="dxa"/>
          </w:tcPr>
          <w:p w:rsidR="00DE3189" w:rsidRPr="003E016E" w:rsidRDefault="00DE3189" w:rsidP="00B0607E">
            <w:pPr>
              <w:jc w:val="center"/>
              <w:rPr>
                <w:sz w:val="28"/>
                <w:szCs w:val="28"/>
              </w:rPr>
            </w:pPr>
            <w:r w:rsidRPr="003E016E">
              <w:rPr>
                <w:sz w:val="28"/>
                <w:szCs w:val="28"/>
              </w:rPr>
              <w:t>0,6</w:t>
            </w:r>
          </w:p>
        </w:tc>
      </w:tr>
      <w:tr w:rsidR="00DE3189" w:rsidRPr="003E016E" w:rsidTr="00B0607E">
        <w:tc>
          <w:tcPr>
            <w:tcW w:w="4082" w:type="dxa"/>
          </w:tcPr>
          <w:p w:rsidR="00DE3189" w:rsidRPr="003E016E" w:rsidRDefault="00DE3189" w:rsidP="00B0607E">
            <w:pPr>
              <w:rPr>
                <w:sz w:val="28"/>
                <w:szCs w:val="28"/>
              </w:rPr>
            </w:pPr>
            <w:r w:rsidRPr="003E016E">
              <w:rPr>
                <w:sz w:val="28"/>
                <w:szCs w:val="28"/>
              </w:rPr>
              <w:t>Электронный каталог</w:t>
            </w:r>
          </w:p>
        </w:tc>
        <w:tc>
          <w:tcPr>
            <w:tcW w:w="2977" w:type="dxa"/>
          </w:tcPr>
          <w:p w:rsidR="00DE3189" w:rsidRPr="003E016E" w:rsidRDefault="00DE3189" w:rsidP="00B0607E">
            <w:pPr>
              <w:jc w:val="center"/>
              <w:rPr>
                <w:sz w:val="28"/>
                <w:szCs w:val="28"/>
              </w:rPr>
            </w:pPr>
            <w:r w:rsidRPr="003E016E">
              <w:rPr>
                <w:sz w:val="28"/>
                <w:szCs w:val="28"/>
              </w:rPr>
              <w:t>1 место</w:t>
            </w:r>
          </w:p>
        </w:tc>
        <w:tc>
          <w:tcPr>
            <w:tcW w:w="2126" w:type="dxa"/>
          </w:tcPr>
          <w:p w:rsidR="00DE3189" w:rsidRPr="003E016E" w:rsidRDefault="00DE3189" w:rsidP="00B0607E">
            <w:pPr>
              <w:jc w:val="center"/>
              <w:rPr>
                <w:sz w:val="28"/>
                <w:szCs w:val="28"/>
              </w:rPr>
            </w:pPr>
            <w:r w:rsidRPr="003E016E">
              <w:rPr>
                <w:sz w:val="28"/>
                <w:szCs w:val="28"/>
              </w:rPr>
              <w:t>2,7</w:t>
            </w:r>
          </w:p>
        </w:tc>
      </w:tr>
    </w:tbl>
    <w:p w:rsidR="00DE3189" w:rsidRPr="003E016E" w:rsidRDefault="00DE3189" w:rsidP="00DE3189">
      <w:pPr>
        <w:ind w:firstLine="709"/>
        <w:jc w:val="both"/>
        <w:rPr>
          <w:sz w:val="28"/>
          <w:szCs w:val="28"/>
        </w:rPr>
      </w:pPr>
    </w:p>
    <w:p w:rsidR="00DE3189" w:rsidRPr="003E016E" w:rsidRDefault="00DE3189" w:rsidP="00DE3189">
      <w:pPr>
        <w:ind w:firstLine="709"/>
        <w:jc w:val="both"/>
        <w:rPr>
          <w:sz w:val="28"/>
          <w:szCs w:val="28"/>
        </w:rPr>
      </w:pPr>
      <w:r w:rsidRPr="003E016E">
        <w:rPr>
          <w:sz w:val="28"/>
          <w:szCs w:val="28"/>
        </w:rPr>
        <w:t>6.9 Состав и площадь помещений технической библиотеки следует принимать по таблице 7.</w:t>
      </w:r>
    </w:p>
    <w:p w:rsidR="00DE3189" w:rsidRPr="003E016E" w:rsidRDefault="00DE3189" w:rsidP="00DE3189">
      <w:pPr>
        <w:ind w:firstLine="710"/>
        <w:jc w:val="both"/>
        <w:rPr>
          <w:sz w:val="28"/>
          <w:szCs w:val="28"/>
        </w:rPr>
      </w:pPr>
      <w:r w:rsidRPr="003E016E">
        <w:rPr>
          <w:sz w:val="28"/>
          <w:szCs w:val="28"/>
        </w:rPr>
        <w:t>6.10 Технические библиотеки площадью не более 90 м</w:t>
      </w:r>
      <w:proofErr w:type="gramStart"/>
      <w:r w:rsidRPr="003E016E">
        <w:rPr>
          <w:sz w:val="28"/>
          <w:szCs w:val="28"/>
          <w:vertAlign w:val="superscript"/>
        </w:rPr>
        <w:t>2</w:t>
      </w:r>
      <w:proofErr w:type="gramEnd"/>
      <w:r w:rsidRPr="003E016E">
        <w:rPr>
          <w:sz w:val="28"/>
          <w:szCs w:val="28"/>
        </w:rPr>
        <w:t xml:space="preserve"> следует размещать в одном помещении.      </w:t>
      </w:r>
    </w:p>
    <w:p w:rsidR="00DE3189" w:rsidRPr="003E016E" w:rsidRDefault="00DE3189" w:rsidP="00DE3189">
      <w:pPr>
        <w:ind w:firstLine="710"/>
        <w:jc w:val="both"/>
        <w:rPr>
          <w:sz w:val="28"/>
          <w:szCs w:val="28"/>
        </w:rPr>
      </w:pPr>
      <w:r w:rsidRPr="003E016E">
        <w:rPr>
          <w:sz w:val="28"/>
          <w:szCs w:val="28"/>
        </w:rPr>
        <w:t>6.11 Состав и площадь помещений архива следует принимать по таблице 8.</w:t>
      </w:r>
    </w:p>
    <w:p w:rsidR="00DE3189" w:rsidRPr="003E016E" w:rsidRDefault="00DE3189" w:rsidP="00DE3189">
      <w:pPr>
        <w:ind w:firstLine="710"/>
        <w:jc w:val="both"/>
        <w:rPr>
          <w:sz w:val="28"/>
          <w:szCs w:val="28"/>
        </w:rPr>
      </w:pPr>
    </w:p>
    <w:p w:rsidR="00DE3189" w:rsidRPr="003E016E" w:rsidRDefault="00DE3189" w:rsidP="00DE3189">
      <w:pPr>
        <w:ind w:firstLine="708"/>
        <w:jc w:val="both"/>
        <w:rPr>
          <w:sz w:val="28"/>
          <w:szCs w:val="28"/>
        </w:rPr>
      </w:pPr>
      <w:r w:rsidRPr="003E016E">
        <w:rPr>
          <w:sz w:val="28"/>
          <w:szCs w:val="28"/>
        </w:rPr>
        <w:lastRenderedPageBreak/>
        <w:t xml:space="preserve">Таблица 8 </w:t>
      </w:r>
    </w:p>
    <w:p w:rsidR="00DE3189" w:rsidRPr="003E016E" w:rsidRDefault="00DE3189" w:rsidP="00DE3189">
      <w:pPr>
        <w:ind w:firstLine="710"/>
        <w:jc w:val="both"/>
        <w:rPr>
          <w:sz w:val="28"/>
          <w:szCs w:val="28"/>
        </w:rPr>
      </w:pPr>
    </w:p>
    <w:tbl>
      <w:tblPr>
        <w:tblStyle w:val="a3"/>
        <w:tblW w:w="0" w:type="auto"/>
        <w:tblInd w:w="108" w:type="dxa"/>
        <w:tblLook w:val="04A0" w:firstRow="1" w:lastRow="0" w:firstColumn="1" w:lastColumn="0" w:noHBand="0" w:noVBand="1"/>
      </w:tblPr>
      <w:tblGrid>
        <w:gridCol w:w="4521"/>
        <w:gridCol w:w="4268"/>
      </w:tblGrid>
      <w:tr w:rsidR="00DE3189" w:rsidRPr="003E016E" w:rsidTr="00B0607E">
        <w:tc>
          <w:tcPr>
            <w:tcW w:w="4521" w:type="dxa"/>
            <w:tcBorders>
              <w:bottom w:val="double" w:sz="4" w:space="0" w:color="auto"/>
            </w:tcBorders>
          </w:tcPr>
          <w:p w:rsidR="00DE3189" w:rsidRPr="003E016E" w:rsidRDefault="00DE3189" w:rsidP="00B0607E">
            <w:pPr>
              <w:jc w:val="center"/>
              <w:rPr>
                <w:sz w:val="28"/>
                <w:szCs w:val="28"/>
              </w:rPr>
            </w:pPr>
            <w:r w:rsidRPr="003E016E">
              <w:rPr>
                <w:sz w:val="28"/>
                <w:szCs w:val="28"/>
              </w:rPr>
              <w:t>Помещение</w:t>
            </w:r>
          </w:p>
        </w:tc>
        <w:tc>
          <w:tcPr>
            <w:tcW w:w="4268" w:type="dxa"/>
            <w:tcBorders>
              <w:bottom w:val="double" w:sz="4" w:space="0" w:color="auto"/>
            </w:tcBorders>
          </w:tcPr>
          <w:p w:rsidR="00DE3189" w:rsidRPr="003E016E" w:rsidRDefault="00DE3189" w:rsidP="00B0607E">
            <w:pPr>
              <w:jc w:val="center"/>
              <w:rPr>
                <w:sz w:val="28"/>
                <w:szCs w:val="28"/>
              </w:rPr>
            </w:pPr>
            <w:r w:rsidRPr="003E016E">
              <w:rPr>
                <w:sz w:val="28"/>
                <w:szCs w:val="28"/>
              </w:rPr>
              <w:t xml:space="preserve">Площадь, </w:t>
            </w:r>
            <w:proofErr w:type="gramStart"/>
            <w:r w:rsidRPr="003E016E">
              <w:rPr>
                <w:sz w:val="28"/>
                <w:szCs w:val="28"/>
              </w:rPr>
              <w:t>м</w:t>
            </w:r>
            <w:proofErr w:type="gramEnd"/>
            <w:r w:rsidRPr="00DE3189">
              <w:rPr>
                <w:noProof/>
                <w:sz w:val="28"/>
                <w:szCs w:val="28"/>
              </w:rPr>
              <w:drawing>
                <wp:inline distT="0" distB="0" distL="0" distR="0">
                  <wp:extent cx="76200" cy="161925"/>
                  <wp:effectExtent l="0" t="0" r="0" b="0"/>
                  <wp:docPr id="31" name="Рисунок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E016E">
              <w:rPr>
                <w:sz w:val="28"/>
                <w:szCs w:val="28"/>
              </w:rPr>
              <w:t>, на 1 место</w:t>
            </w:r>
          </w:p>
        </w:tc>
      </w:tr>
      <w:tr w:rsidR="00DE3189" w:rsidRPr="003E016E" w:rsidTr="00B0607E">
        <w:tc>
          <w:tcPr>
            <w:tcW w:w="4521" w:type="dxa"/>
            <w:tcBorders>
              <w:top w:val="double" w:sz="4" w:space="0" w:color="auto"/>
            </w:tcBorders>
          </w:tcPr>
          <w:p w:rsidR="00DE3189" w:rsidRPr="003E016E" w:rsidRDefault="00DE3189" w:rsidP="00B0607E">
            <w:pPr>
              <w:jc w:val="both"/>
              <w:rPr>
                <w:sz w:val="28"/>
                <w:szCs w:val="28"/>
              </w:rPr>
            </w:pPr>
            <w:r w:rsidRPr="003E016E">
              <w:rPr>
                <w:sz w:val="28"/>
                <w:szCs w:val="28"/>
              </w:rPr>
              <w:t xml:space="preserve">Читальный зал </w:t>
            </w:r>
          </w:p>
        </w:tc>
        <w:tc>
          <w:tcPr>
            <w:tcW w:w="4268" w:type="dxa"/>
            <w:tcBorders>
              <w:top w:val="double" w:sz="4" w:space="0" w:color="auto"/>
            </w:tcBorders>
          </w:tcPr>
          <w:p w:rsidR="00DE3189" w:rsidRPr="003E016E" w:rsidRDefault="00DE3189" w:rsidP="00B0607E">
            <w:pPr>
              <w:jc w:val="center"/>
              <w:rPr>
                <w:sz w:val="28"/>
                <w:szCs w:val="28"/>
              </w:rPr>
            </w:pPr>
            <w:r w:rsidRPr="003E016E">
              <w:rPr>
                <w:sz w:val="28"/>
                <w:szCs w:val="28"/>
              </w:rPr>
              <w:t>2,7</w:t>
            </w:r>
          </w:p>
        </w:tc>
      </w:tr>
      <w:tr w:rsidR="00DE3189" w:rsidRPr="003E016E" w:rsidTr="00B0607E">
        <w:tc>
          <w:tcPr>
            <w:tcW w:w="4521" w:type="dxa"/>
          </w:tcPr>
          <w:p w:rsidR="00DE3189" w:rsidRPr="003E016E" w:rsidRDefault="00DE3189" w:rsidP="00B0607E">
            <w:pPr>
              <w:jc w:val="both"/>
              <w:rPr>
                <w:sz w:val="28"/>
                <w:szCs w:val="28"/>
              </w:rPr>
            </w:pPr>
            <w:r w:rsidRPr="003E016E">
              <w:rPr>
                <w:sz w:val="28"/>
                <w:szCs w:val="28"/>
              </w:rPr>
              <w:t>Рабочее помещение</w:t>
            </w:r>
          </w:p>
        </w:tc>
        <w:tc>
          <w:tcPr>
            <w:tcW w:w="4268" w:type="dxa"/>
          </w:tcPr>
          <w:p w:rsidR="00DE3189" w:rsidRPr="003E016E" w:rsidRDefault="00DE3189" w:rsidP="00B0607E">
            <w:pPr>
              <w:jc w:val="center"/>
              <w:rPr>
                <w:sz w:val="28"/>
                <w:szCs w:val="28"/>
              </w:rPr>
            </w:pPr>
            <w:r w:rsidRPr="003E016E">
              <w:rPr>
                <w:sz w:val="28"/>
                <w:szCs w:val="28"/>
              </w:rPr>
              <w:t>4</w:t>
            </w:r>
          </w:p>
        </w:tc>
      </w:tr>
      <w:tr w:rsidR="00DE3189" w:rsidRPr="003E016E" w:rsidTr="00B0607E">
        <w:tc>
          <w:tcPr>
            <w:tcW w:w="8789" w:type="dxa"/>
            <w:gridSpan w:val="2"/>
          </w:tcPr>
          <w:p w:rsidR="00DE3189" w:rsidRPr="003E016E" w:rsidRDefault="00DE3189" w:rsidP="00B0607E">
            <w:pPr>
              <w:jc w:val="both"/>
              <w:rPr>
                <w:sz w:val="28"/>
                <w:szCs w:val="28"/>
              </w:rPr>
            </w:pPr>
            <w:proofErr w:type="gramStart"/>
            <w:r w:rsidRPr="003E016E">
              <w:rPr>
                <w:szCs w:val="28"/>
              </w:rPr>
              <w:t>П</w:t>
            </w:r>
            <w:proofErr w:type="gramEnd"/>
            <w:r w:rsidRPr="003E016E">
              <w:rPr>
                <w:szCs w:val="28"/>
              </w:rPr>
              <w:t xml:space="preserve"> р и м е ч а н и е - Площадь хранилища документов определяется в задании на проектирование. </w:t>
            </w:r>
          </w:p>
        </w:tc>
      </w:tr>
    </w:tbl>
    <w:p w:rsidR="00DE3189" w:rsidRPr="003E016E" w:rsidRDefault="00DE3189" w:rsidP="00DE3189">
      <w:pPr>
        <w:ind w:firstLine="710"/>
        <w:jc w:val="both"/>
        <w:rPr>
          <w:sz w:val="28"/>
          <w:szCs w:val="28"/>
        </w:rPr>
      </w:pPr>
    </w:p>
    <w:p w:rsidR="00DE3189" w:rsidRPr="003E016E" w:rsidRDefault="00DE3189" w:rsidP="00DE3189">
      <w:pPr>
        <w:ind w:firstLine="710"/>
        <w:jc w:val="both"/>
        <w:rPr>
          <w:sz w:val="28"/>
          <w:szCs w:val="28"/>
        </w:rPr>
      </w:pPr>
      <w:r w:rsidRPr="003E016E">
        <w:rPr>
          <w:sz w:val="28"/>
          <w:szCs w:val="28"/>
        </w:rPr>
        <w:t>6.12 Архивы площадью не более 54 м</w:t>
      </w:r>
      <w:proofErr w:type="gramStart"/>
      <w:r w:rsidRPr="003E016E">
        <w:rPr>
          <w:sz w:val="28"/>
          <w:szCs w:val="28"/>
          <w:vertAlign w:val="superscript"/>
        </w:rPr>
        <w:t>2</w:t>
      </w:r>
      <w:proofErr w:type="gramEnd"/>
      <w:r w:rsidRPr="003E016E">
        <w:rPr>
          <w:sz w:val="28"/>
          <w:szCs w:val="28"/>
        </w:rPr>
        <w:t xml:space="preserve"> следует размещать в одном помещении.</w:t>
      </w:r>
    </w:p>
    <w:p w:rsidR="00DE3189" w:rsidRPr="003E016E" w:rsidRDefault="00DE3189" w:rsidP="00DE3189">
      <w:pPr>
        <w:ind w:firstLine="710"/>
        <w:jc w:val="both"/>
        <w:rPr>
          <w:sz w:val="28"/>
          <w:szCs w:val="28"/>
        </w:rPr>
      </w:pPr>
      <w:r w:rsidRPr="003E016E">
        <w:rPr>
          <w:sz w:val="28"/>
          <w:szCs w:val="28"/>
        </w:rPr>
        <w:t>6.13 Площади помещений производственно-диспетчерских бюро следует принимать из расчета 4,5 м</w:t>
      </w:r>
      <w:proofErr w:type="gramStart"/>
      <w:r w:rsidRPr="003E016E">
        <w:rPr>
          <w:sz w:val="28"/>
          <w:szCs w:val="28"/>
          <w:vertAlign w:val="superscript"/>
        </w:rPr>
        <w:t>2</w:t>
      </w:r>
      <w:proofErr w:type="gramEnd"/>
      <w:r w:rsidRPr="003E016E">
        <w:rPr>
          <w:sz w:val="28"/>
          <w:szCs w:val="28"/>
          <w:vertAlign w:val="superscript"/>
        </w:rPr>
        <w:t xml:space="preserve"> </w:t>
      </w:r>
      <w:r w:rsidRPr="003E016E">
        <w:rPr>
          <w:sz w:val="28"/>
          <w:szCs w:val="28"/>
        </w:rPr>
        <w:t xml:space="preserve"> на одно рабочее место</w:t>
      </w:r>
    </w:p>
    <w:p w:rsidR="00DE3189" w:rsidRPr="003E016E" w:rsidRDefault="00DE3189" w:rsidP="00DE3189">
      <w:pPr>
        <w:ind w:firstLine="710"/>
        <w:jc w:val="both"/>
        <w:rPr>
          <w:sz w:val="28"/>
          <w:szCs w:val="28"/>
        </w:rPr>
      </w:pPr>
      <w:r w:rsidRPr="003E016E">
        <w:rPr>
          <w:sz w:val="28"/>
          <w:szCs w:val="28"/>
        </w:rPr>
        <w:t xml:space="preserve">6.14 Площадь помещений телеаппаратуры, серверных, телефонных станций должна быть определена заданием на проектирование. </w:t>
      </w:r>
    </w:p>
    <w:p w:rsidR="00DE3189" w:rsidRPr="003E016E" w:rsidRDefault="00DE3189" w:rsidP="00DE3189">
      <w:pPr>
        <w:ind w:firstLine="710"/>
        <w:jc w:val="both"/>
        <w:rPr>
          <w:sz w:val="28"/>
          <w:szCs w:val="28"/>
        </w:rPr>
      </w:pPr>
      <w:r w:rsidRPr="003E016E">
        <w:rPr>
          <w:sz w:val="28"/>
          <w:szCs w:val="28"/>
        </w:rPr>
        <w:t xml:space="preserve">6.15 Помещения для оперативной связи (КРОСС, аппаратные), пунктов сигнализации и автоматических устройств определяются техническим заданием заказчика. </w:t>
      </w:r>
    </w:p>
    <w:p w:rsidR="00DE3189" w:rsidRPr="003E016E" w:rsidRDefault="00DE3189" w:rsidP="00DE3189">
      <w:pPr>
        <w:ind w:firstLine="710"/>
        <w:jc w:val="both"/>
        <w:rPr>
          <w:sz w:val="28"/>
          <w:szCs w:val="28"/>
        </w:rPr>
      </w:pPr>
      <w:r w:rsidRPr="003E016E">
        <w:rPr>
          <w:sz w:val="28"/>
          <w:szCs w:val="28"/>
        </w:rPr>
        <w:t>6.16 Помещения аппаратных, в которых размещается крупногабаритное оборудование, должны иметь двери шириной не менее 1400 мм.</w:t>
      </w:r>
    </w:p>
    <w:p w:rsidR="00DE3189" w:rsidRPr="003E016E" w:rsidRDefault="00DE3189" w:rsidP="00DE3189">
      <w:pPr>
        <w:jc w:val="both"/>
        <w:rPr>
          <w:sz w:val="28"/>
          <w:szCs w:val="28"/>
        </w:rPr>
      </w:pPr>
    </w:p>
    <w:p w:rsidR="00DE3189" w:rsidRPr="003E016E" w:rsidRDefault="00DE3189" w:rsidP="00DE3189">
      <w:pPr>
        <w:ind w:firstLine="709"/>
        <w:rPr>
          <w:b/>
          <w:sz w:val="28"/>
          <w:szCs w:val="28"/>
        </w:rPr>
      </w:pPr>
      <w:r w:rsidRPr="003E016E">
        <w:rPr>
          <w:b/>
          <w:sz w:val="28"/>
          <w:szCs w:val="28"/>
        </w:rPr>
        <w:t>Кабинеты охраны труда</w:t>
      </w:r>
    </w:p>
    <w:p w:rsidR="00DE3189" w:rsidRPr="003E016E" w:rsidRDefault="00DE3189" w:rsidP="00DE3189">
      <w:pPr>
        <w:jc w:val="both"/>
        <w:rPr>
          <w:sz w:val="28"/>
          <w:szCs w:val="28"/>
        </w:rPr>
      </w:pPr>
    </w:p>
    <w:p w:rsidR="00DE3189" w:rsidRPr="003E016E" w:rsidRDefault="00DE3189" w:rsidP="00DE3189">
      <w:pPr>
        <w:ind w:firstLine="710"/>
        <w:jc w:val="both"/>
        <w:rPr>
          <w:sz w:val="28"/>
          <w:szCs w:val="28"/>
        </w:rPr>
      </w:pPr>
      <w:r w:rsidRPr="003E016E">
        <w:rPr>
          <w:sz w:val="28"/>
          <w:szCs w:val="28"/>
        </w:rPr>
        <w:t>6.17 Площадь кабинетов охраны труда, м</w:t>
      </w:r>
      <w:proofErr w:type="gramStart"/>
      <w:r w:rsidRPr="003E016E">
        <w:rPr>
          <w:sz w:val="28"/>
          <w:szCs w:val="28"/>
          <w:vertAlign w:val="superscript"/>
        </w:rPr>
        <w:t>2</w:t>
      </w:r>
      <w:proofErr w:type="gramEnd"/>
      <w:r w:rsidRPr="003E016E">
        <w:rPr>
          <w:sz w:val="28"/>
          <w:szCs w:val="28"/>
        </w:rPr>
        <w:t xml:space="preserve">, определяется в зависимости от списочной численности работающих на предприятии, человек: </w:t>
      </w:r>
    </w:p>
    <w:p w:rsidR="00DE3189" w:rsidRPr="003E016E" w:rsidRDefault="00DE3189" w:rsidP="00DE3189">
      <w:pPr>
        <w:ind w:firstLine="710"/>
        <w:jc w:val="both"/>
        <w:rPr>
          <w:sz w:val="28"/>
          <w:szCs w:val="28"/>
        </w:rPr>
      </w:pPr>
      <w:r w:rsidRPr="003E016E">
        <w:rPr>
          <w:sz w:val="28"/>
          <w:szCs w:val="28"/>
        </w:rPr>
        <w:t>До 1000</w:t>
      </w:r>
      <w:r w:rsidRPr="003E016E">
        <w:rPr>
          <w:sz w:val="28"/>
          <w:szCs w:val="28"/>
        </w:rPr>
        <w:tab/>
      </w:r>
      <w:r w:rsidRPr="003E016E">
        <w:rPr>
          <w:sz w:val="28"/>
          <w:szCs w:val="28"/>
        </w:rPr>
        <w:tab/>
      </w:r>
      <w:r w:rsidRPr="003E016E">
        <w:rPr>
          <w:sz w:val="28"/>
          <w:szCs w:val="28"/>
        </w:rPr>
        <w:tab/>
        <w:t>24</w:t>
      </w:r>
    </w:p>
    <w:p w:rsidR="00DE3189" w:rsidRPr="003E016E" w:rsidRDefault="00DE3189" w:rsidP="00DE3189">
      <w:pPr>
        <w:ind w:firstLine="710"/>
        <w:jc w:val="both"/>
        <w:rPr>
          <w:sz w:val="28"/>
          <w:szCs w:val="28"/>
        </w:rPr>
      </w:pPr>
      <w:r w:rsidRPr="003E016E">
        <w:rPr>
          <w:sz w:val="28"/>
          <w:szCs w:val="28"/>
        </w:rPr>
        <w:t>св. 1000 до 3000</w:t>
      </w:r>
      <w:r w:rsidRPr="003E016E">
        <w:rPr>
          <w:sz w:val="28"/>
          <w:szCs w:val="28"/>
        </w:rPr>
        <w:tab/>
      </w:r>
      <w:r w:rsidRPr="003E016E">
        <w:rPr>
          <w:sz w:val="28"/>
          <w:szCs w:val="28"/>
        </w:rPr>
        <w:tab/>
        <w:t>48</w:t>
      </w:r>
    </w:p>
    <w:p w:rsidR="00DE3189" w:rsidRPr="003E016E" w:rsidRDefault="00DE3189" w:rsidP="00DE3189">
      <w:pPr>
        <w:ind w:firstLine="710"/>
        <w:jc w:val="both"/>
        <w:rPr>
          <w:sz w:val="28"/>
          <w:szCs w:val="28"/>
        </w:rPr>
      </w:pPr>
      <w:r w:rsidRPr="003E016E">
        <w:rPr>
          <w:sz w:val="28"/>
          <w:szCs w:val="28"/>
        </w:rPr>
        <w:t>св. 3000 до 5000</w:t>
      </w:r>
      <w:r w:rsidRPr="003E016E">
        <w:rPr>
          <w:sz w:val="28"/>
          <w:szCs w:val="28"/>
        </w:rPr>
        <w:tab/>
      </w:r>
      <w:r w:rsidRPr="003E016E">
        <w:rPr>
          <w:sz w:val="28"/>
          <w:szCs w:val="28"/>
        </w:rPr>
        <w:tab/>
        <w:t>72</w:t>
      </w:r>
    </w:p>
    <w:p w:rsidR="00DE3189" w:rsidRPr="003E016E" w:rsidRDefault="00DE3189" w:rsidP="00DE3189">
      <w:pPr>
        <w:ind w:firstLine="710"/>
        <w:jc w:val="both"/>
        <w:rPr>
          <w:sz w:val="28"/>
          <w:szCs w:val="28"/>
        </w:rPr>
      </w:pPr>
      <w:r w:rsidRPr="003E016E">
        <w:rPr>
          <w:sz w:val="28"/>
          <w:szCs w:val="28"/>
        </w:rPr>
        <w:t>св. 5000 до 10000</w:t>
      </w:r>
      <w:r w:rsidRPr="003E016E">
        <w:rPr>
          <w:sz w:val="28"/>
          <w:szCs w:val="28"/>
        </w:rPr>
        <w:tab/>
      </w:r>
      <w:r w:rsidRPr="003E016E">
        <w:rPr>
          <w:sz w:val="28"/>
          <w:szCs w:val="28"/>
        </w:rPr>
        <w:tab/>
        <w:t>100</w:t>
      </w:r>
    </w:p>
    <w:p w:rsidR="00DE3189" w:rsidRPr="003E016E" w:rsidRDefault="00DE3189" w:rsidP="00DE3189">
      <w:pPr>
        <w:ind w:firstLine="710"/>
        <w:rPr>
          <w:sz w:val="28"/>
          <w:szCs w:val="28"/>
        </w:rPr>
      </w:pPr>
      <w:r w:rsidRPr="003E016E">
        <w:rPr>
          <w:sz w:val="28"/>
          <w:szCs w:val="28"/>
        </w:rPr>
        <w:t>св.10000 до 2000</w:t>
      </w:r>
      <w:r w:rsidRPr="003E016E">
        <w:rPr>
          <w:sz w:val="28"/>
          <w:szCs w:val="28"/>
        </w:rPr>
        <w:tab/>
      </w:r>
      <w:r w:rsidRPr="003E016E">
        <w:rPr>
          <w:sz w:val="28"/>
          <w:szCs w:val="28"/>
        </w:rPr>
        <w:tab/>
        <w:t>150</w:t>
      </w:r>
    </w:p>
    <w:p w:rsidR="00DE3189" w:rsidRPr="003E016E" w:rsidRDefault="00DE3189" w:rsidP="00DE3189">
      <w:pPr>
        <w:ind w:firstLine="710"/>
        <w:jc w:val="both"/>
        <w:rPr>
          <w:sz w:val="28"/>
          <w:szCs w:val="28"/>
        </w:rPr>
      </w:pPr>
      <w:r w:rsidRPr="003E016E">
        <w:rPr>
          <w:sz w:val="28"/>
          <w:szCs w:val="28"/>
        </w:rPr>
        <w:t>св. 20000</w:t>
      </w:r>
      <w:r w:rsidRPr="003E016E">
        <w:rPr>
          <w:sz w:val="28"/>
          <w:szCs w:val="28"/>
        </w:rPr>
        <w:tab/>
      </w:r>
      <w:r w:rsidRPr="003E016E">
        <w:rPr>
          <w:sz w:val="28"/>
          <w:szCs w:val="28"/>
        </w:rPr>
        <w:tab/>
      </w:r>
      <w:r w:rsidRPr="003E016E">
        <w:rPr>
          <w:sz w:val="28"/>
          <w:szCs w:val="28"/>
        </w:rPr>
        <w:tab/>
        <w:t>20</w:t>
      </w:r>
    </w:p>
    <w:p w:rsidR="00DE3189" w:rsidRPr="003E016E" w:rsidRDefault="00DE3189" w:rsidP="00DE3189">
      <w:pPr>
        <w:ind w:firstLine="710"/>
        <w:jc w:val="both"/>
        <w:rPr>
          <w:sz w:val="28"/>
          <w:szCs w:val="28"/>
        </w:rPr>
      </w:pPr>
    </w:p>
    <w:p w:rsidR="00DE3189" w:rsidRPr="003E016E" w:rsidRDefault="00DE3189" w:rsidP="00DE3189">
      <w:pPr>
        <w:ind w:firstLine="710"/>
        <w:jc w:val="both"/>
        <w:rPr>
          <w:szCs w:val="28"/>
        </w:rPr>
      </w:pPr>
      <w:proofErr w:type="gramStart"/>
      <w:r w:rsidRPr="003E016E">
        <w:rPr>
          <w:szCs w:val="28"/>
        </w:rPr>
        <w:t>П</w:t>
      </w:r>
      <w:proofErr w:type="gramEnd"/>
      <w:r w:rsidRPr="003E016E">
        <w:rPr>
          <w:szCs w:val="28"/>
        </w:rPr>
        <w:t xml:space="preserve"> р и м е ч а н и е – Для мобильных зданий допускается предусматривать кабинеты охраны труда, площадь которых устанавливается с коэффициентом 0,5. </w:t>
      </w:r>
    </w:p>
    <w:p w:rsidR="00DE3189" w:rsidRPr="003E016E" w:rsidRDefault="00DE3189" w:rsidP="00DE3189">
      <w:pPr>
        <w:ind w:firstLine="710"/>
        <w:jc w:val="both"/>
        <w:rPr>
          <w:sz w:val="28"/>
          <w:szCs w:val="28"/>
        </w:rPr>
      </w:pPr>
    </w:p>
    <w:p w:rsidR="00DE3189" w:rsidRPr="003E016E" w:rsidRDefault="00DE3189" w:rsidP="00DE3189">
      <w:pPr>
        <w:ind w:firstLine="709"/>
        <w:rPr>
          <w:b/>
          <w:sz w:val="28"/>
          <w:szCs w:val="28"/>
        </w:rPr>
      </w:pPr>
      <w:r w:rsidRPr="003E016E">
        <w:rPr>
          <w:b/>
          <w:sz w:val="28"/>
          <w:szCs w:val="28"/>
        </w:rPr>
        <w:t>Помещения общественных организаций</w:t>
      </w:r>
    </w:p>
    <w:p w:rsidR="00DE3189" w:rsidRPr="003E016E" w:rsidRDefault="00DE3189" w:rsidP="00DE3189">
      <w:pPr>
        <w:ind w:firstLine="710"/>
        <w:jc w:val="center"/>
        <w:rPr>
          <w:sz w:val="28"/>
          <w:szCs w:val="28"/>
        </w:rPr>
      </w:pPr>
    </w:p>
    <w:p w:rsidR="00DE3189" w:rsidRPr="003E016E" w:rsidRDefault="00DE3189" w:rsidP="00DE3189">
      <w:pPr>
        <w:ind w:firstLine="710"/>
        <w:jc w:val="both"/>
        <w:rPr>
          <w:sz w:val="28"/>
          <w:szCs w:val="28"/>
        </w:rPr>
      </w:pPr>
      <w:r w:rsidRPr="003E016E">
        <w:rPr>
          <w:sz w:val="28"/>
          <w:szCs w:val="28"/>
        </w:rPr>
        <w:t xml:space="preserve">6.18 Состав и площадь помещений общественных организаций следует принимать по таблице 9. </w:t>
      </w:r>
    </w:p>
    <w:p w:rsidR="00DE3189" w:rsidRPr="003E016E" w:rsidRDefault="00DE3189" w:rsidP="00DE3189">
      <w:pPr>
        <w:ind w:firstLine="710"/>
        <w:jc w:val="both"/>
        <w:rPr>
          <w:sz w:val="28"/>
          <w:szCs w:val="28"/>
        </w:rPr>
      </w:pPr>
    </w:p>
    <w:p w:rsidR="00DE3189" w:rsidRPr="003E016E" w:rsidRDefault="00DE3189" w:rsidP="00DE3189">
      <w:pPr>
        <w:ind w:firstLine="710"/>
        <w:jc w:val="both"/>
        <w:rPr>
          <w:sz w:val="28"/>
          <w:szCs w:val="28"/>
        </w:rPr>
      </w:pPr>
      <w:r w:rsidRPr="003E016E">
        <w:rPr>
          <w:sz w:val="28"/>
          <w:szCs w:val="28"/>
        </w:rPr>
        <w:t>Таблица 9</w:t>
      </w:r>
    </w:p>
    <w:p w:rsidR="00DE3189" w:rsidRPr="003E016E" w:rsidRDefault="00DE3189" w:rsidP="00DE3189">
      <w:pPr>
        <w:ind w:firstLine="710"/>
        <w:jc w:val="both"/>
        <w:rPr>
          <w:sz w:val="28"/>
          <w:szCs w:val="28"/>
        </w:rPr>
      </w:pPr>
    </w:p>
    <w:tbl>
      <w:tblPr>
        <w:tblW w:w="4932" w:type="pct"/>
        <w:jc w:val="center"/>
        <w:tblLayout w:type="fixed"/>
        <w:tblCellMar>
          <w:left w:w="0" w:type="dxa"/>
          <w:right w:w="0" w:type="dxa"/>
        </w:tblCellMar>
        <w:tblLook w:val="04A0" w:firstRow="1" w:lastRow="0" w:firstColumn="1" w:lastColumn="0" w:noHBand="0" w:noVBand="1"/>
      </w:tblPr>
      <w:tblGrid>
        <w:gridCol w:w="2845"/>
        <w:gridCol w:w="1175"/>
        <w:gridCol w:w="1276"/>
        <w:gridCol w:w="1124"/>
        <w:gridCol w:w="1309"/>
        <w:gridCol w:w="1518"/>
      </w:tblGrid>
      <w:tr w:rsidR="00DE3189" w:rsidRPr="003E016E" w:rsidTr="00B0607E">
        <w:trPr>
          <w:trHeight w:val="20"/>
          <w:jc w:val="center"/>
        </w:trPr>
        <w:tc>
          <w:tcPr>
            <w:tcW w:w="1538"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E3189" w:rsidRPr="003E016E" w:rsidRDefault="00DE3189" w:rsidP="00B0607E">
            <w:pPr>
              <w:jc w:val="center"/>
              <w:rPr>
                <w:sz w:val="28"/>
                <w:szCs w:val="28"/>
              </w:rPr>
            </w:pPr>
            <w:r w:rsidRPr="003E016E">
              <w:rPr>
                <w:sz w:val="28"/>
                <w:szCs w:val="28"/>
              </w:rPr>
              <w:t>Помещение</w:t>
            </w:r>
          </w:p>
        </w:tc>
        <w:tc>
          <w:tcPr>
            <w:tcW w:w="3462" w:type="pct"/>
            <w:gridSpan w:val="5"/>
            <w:tcBorders>
              <w:top w:val="single" w:sz="8"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Площадь, м</w:t>
            </w:r>
            <w:proofErr w:type="gramStart"/>
            <w:r w:rsidRPr="003E016E">
              <w:rPr>
                <w:sz w:val="28"/>
                <w:szCs w:val="28"/>
                <w:vertAlign w:val="superscript"/>
              </w:rPr>
              <w:t>2</w:t>
            </w:r>
            <w:proofErr w:type="gramEnd"/>
            <w:r w:rsidRPr="003E016E">
              <w:rPr>
                <w:sz w:val="28"/>
                <w:szCs w:val="28"/>
              </w:rPr>
              <w:t>, при списочной численности работающих на предприятии, человек</w:t>
            </w:r>
          </w:p>
        </w:tc>
      </w:tr>
      <w:tr w:rsidR="00DE3189" w:rsidRPr="003E016E" w:rsidTr="00B0607E">
        <w:trPr>
          <w:trHeight w:val="20"/>
          <w:jc w:val="center"/>
        </w:trPr>
        <w:tc>
          <w:tcPr>
            <w:tcW w:w="1538" w:type="pct"/>
            <w:vMerge/>
            <w:tcBorders>
              <w:top w:val="single" w:sz="8" w:space="0" w:color="auto"/>
              <w:left w:val="single" w:sz="8" w:space="0" w:color="auto"/>
              <w:bottom w:val="double" w:sz="4" w:space="0" w:color="auto"/>
              <w:right w:val="single" w:sz="8" w:space="0" w:color="auto"/>
            </w:tcBorders>
            <w:vAlign w:val="center"/>
            <w:hideMark/>
          </w:tcPr>
          <w:p w:rsidR="00DE3189" w:rsidRPr="003E016E" w:rsidRDefault="00DE3189" w:rsidP="00B0607E">
            <w:pPr>
              <w:jc w:val="both"/>
              <w:rPr>
                <w:sz w:val="28"/>
                <w:szCs w:val="28"/>
              </w:rPr>
            </w:pPr>
          </w:p>
        </w:tc>
        <w:tc>
          <w:tcPr>
            <w:tcW w:w="635" w:type="pct"/>
            <w:tcBorders>
              <w:top w:val="nil"/>
              <w:left w:val="nil"/>
              <w:bottom w:val="double" w:sz="4"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от 100</w:t>
            </w:r>
          </w:p>
          <w:p w:rsidR="00DE3189" w:rsidRPr="003E016E" w:rsidRDefault="00DE3189" w:rsidP="00B0607E">
            <w:pPr>
              <w:jc w:val="center"/>
              <w:rPr>
                <w:sz w:val="28"/>
                <w:szCs w:val="28"/>
              </w:rPr>
            </w:pPr>
            <w:r w:rsidRPr="003E016E">
              <w:rPr>
                <w:sz w:val="28"/>
                <w:szCs w:val="28"/>
              </w:rPr>
              <w:t>до 300</w:t>
            </w:r>
          </w:p>
        </w:tc>
        <w:tc>
          <w:tcPr>
            <w:tcW w:w="690" w:type="pct"/>
            <w:tcBorders>
              <w:top w:val="nil"/>
              <w:left w:val="nil"/>
              <w:bottom w:val="double" w:sz="4"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св. 301</w:t>
            </w:r>
          </w:p>
          <w:p w:rsidR="00DE3189" w:rsidRPr="003E016E" w:rsidRDefault="00DE3189" w:rsidP="00B0607E">
            <w:pPr>
              <w:jc w:val="center"/>
              <w:rPr>
                <w:sz w:val="28"/>
                <w:szCs w:val="28"/>
              </w:rPr>
            </w:pPr>
            <w:r w:rsidRPr="003E016E">
              <w:rPr>
                <w:sz w:val="28"/>
                <w:szCs w:val="28"/>
              </w:rPr>
              <w:t>до 500</w:t>
            </w:r>
          </w:p>
        </w:tc>
        <w:tc>
          <w:tcPr>
            <w:tcW w:w="608" w:type="pct"/>
            <w:tcBorders>
              <w:top w:val="nil"/>
              <w:left w:val="nil"/>
              <w:bottom w:val="double" w:sz="4"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св. 501</w:t>
            </w:r>
          </w:p>
          <w:p w:rsidR="00DE3189" w:rsidRPr="003E016E" w:rsidRDefault="00DE3189" w:rsidP="00B0607E">
            <w:pPr>
              <w:jc w:val="center"/>
              <w:rPr>
                <w:sz w:val="28"/>
                <w:szCs w:val="28"/>
              </w:rPr>
            </w:pPr>
            <w:r w:rsidRPr="003E016E">
              <w:rPr>
                <w:sz w:val="28"/>
                <w:szCs w:val="28"/>
              </w:rPr>
              <w:t>до 1000</w:t>
            </w:r>
          </w:p>
        </w:tc>
        <w:tc>
          <w:tcPr>
            <w:tcW w:w="708" w:type="pct"/>
            <w:tcBorders>
              <w:top w:val="nil"/>
              <w:left w:val="nil"/>
              <w:bottom w:val="double" w:sz="4"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св. 1001</w:t>
            </w:r>
          </w:p>
          <w:p w:rsidR="00DE3189" w:rsidRPr="003E016E" w:rsidRDefault="00DE3189" w:rsidP="00B0607E">
            <w:pPr>
              <w:jc w:val="center"/>
              <w:rPr>
                <w:sz w:val="28"/>
                <w:szCs w:val="28"/>
              </w:rPr>
            </w:pPr>
            <w:r w:rsidRPr="003E016E">
              <w:rPr>
                <w:sz w:val="28"/>
                <w:szCs w:val="28"/>
              </w:rPr>
              <w:t>до 1500</w:t>
            </w:r>
          </w:p>
        </w:tc>
        <w:tc>
          <w:tcPr>
            <w:tcW w:w="822" w:type="pct"/>
            <w:tcBorders>
              <w:top w:val="nil"/>
              <w:left w:val="nil"/>
              <w:bottom w:val="double" w:sz="4"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св. 1501</w:t>
            </w:r>
          </w:p>
        </w:tc>
      </w:tr>
      <w:tr w:rsidR="00DE3189" w:rsidRPr="003E016E" w:rsidTr="00B0607E">
        <w:trPr>
          <w:trHeight w:val="20"/>
          <w:jc w:val="center"/>
        </w:trPr>
        <w:tc>
          <w:tcPr>
            <w:tcW w:w="1538" w:type="pct"/>
            <w:tcBorders>
              <w:top w:val="double" w:sz="4" w:space="0" w:color="auto"/>
              <w:left w:val="single" w:sz="8" w:space="0" w:color="auto"/>
              <w:bottom w:val="single" w:sz="8" w:space="0" w:color="auto"/>
              <w:right w:val="single" w:sz="8" w:space="0" w:color="auto"/>
            </w:tcBorders>
            <w:hideMark/>
          </w:tcPr>
          <w:p w:rsidR="00DE3189" w:rsidRPr="003E016E" w:rsidRDefault="00DE3189" w:rsidP="00B0607E">
            <w:pPr>
              <w:rPr>
                <w:sz w:val="28"/>
                <w:szCs w:val="28"/>
              </w:rPr>
            </w:pPr>
            <w:r w:rsidRPr="003E016E">
              <w:rPr>
                <w:sz w:val="28"/>
                <w:szCs w:val="28"/>
              </w:rPr>
              <w:t xml:space="preserve">Профсоюзной </w:t>
            </w:r>
            <w:r w:rsidRPr="003E016E">
              <w:rPr>
                <w:sz w:val="28"/>
                <w:szCs w:val="28"/>
              </w:rPr>
              <w:lastRenderedPageBreak/>
              <w:t>организации</w:t>
            </w:r>
          </w:p>
        </w:tc>
        <w:tc>
          <w:tcPr>
            <w:tcW w:w="635" w:type="pct"/>
            <w:tcBorders>
              <w:top w:val="double" w:sz="4"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lastRenderedPageBreak/>
              <w:t>12</w:t>
            </w:r>
          </w:p>
        </w:tc>
        <w:tc>
          <w:tcPr>
            <w:tcW w:w="690" w:type="pct"/>
            <w:tcBorders>
              <w:top w:val="double" w:sz="4"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18</w:t>
            </w:r>
          </w:p>
        </w:tc>
        <w:tc>
          <w:tcPr>
            <w:tcW w:w="608" w:type="pct"/>
            <w:tcBorders>
              <w:top w:val="double" w:sz="4"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36</w:t>
            </w:r>
          </w:p>
        </w:tc>
        <w:tc>
          <w:tcPr>
            <w:tcW w:w="708" w:type="pct"/>
            <w:tcBorders>
              <w:top w:val="double" w:sz="4"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54</w:t>
            </w:r>
          </w:p>
        </w:tc>
        <w:tc>
          <w:tcPr>
            <w:tcW w:w="822" w:type="pct"/>
            <w:tcBorders>
              <w:top w:val="double" w:sz="4" w:space="0" w:color="auto"/>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60</w:t>
            </w:r>
          </w:p>
        </w:tc>
      </w:tr>
      <w:tr w:rsidR="00DE3189" w:rsidRPr="003E016E" w:rsidTr="00B0607E">
        <w:trPr>
          <w:trHeight w:val="20"/>
          <w:jc w:val="center"/>
        </w:trPr>
        <w:tc>
          <w:tcPr>
            <w:tcW w:w="1538" w:type="pct"/>
            <w:tcBorders>
              <w:top w:val="single" w:sz="8" w:space="0" w:color="auto"/>
              <w:left w:val="single" w:sz="8" w:space="0" w:color="auto"/>
              <w:bottom w:val="single" w:sz="8" w:space="0" w:color="auto"/>
              <w:right w:val="single" w:sz="8" w:space="0" w:color="auto"/>
            </w:tcBorders>
            <w:hideMark/>
          </w:tcPr>
          <w:p w:rsidR="00DE3189" w:rsidRPr="003E016E" w:rsidRDefault="00DE3189" w:rsidP="00B0607E">
            <w:pPr>
              <w:rPr>
                <w:sz w:val="28"/>
                <w:szCs w:val="28"/>
              </w:rPr>
            </w:pPr>
            <w:r w:rsidRPr="003E016E">
              <w:rPr>
                <w:sz w:val="28"/>
                <w:szCs w:val="28"/>
              </w:rPr>
              <w:lastRenderedPageBreak/>
              <w:t>Молодежных организаций</w:t>
            </w:r>
          </w:p>
        </w:tc>
        <w:tc>
          <w:tcPr>
            <w:tcW w:w="635"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690"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6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18</w:t>
            </w:r>
          </w:p>
        </w:tc>
        <w:tc>
          <w:tcPr>
            <w:tcW w:w="7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18</w:t>
            </w:r>
          </w:p>
        </w:tc>
        <w:tc>
          <w:tcPr>
            <w:tcW w:w="822"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24</w:t>
            </w:r>
          </w:p>
        </w:tc>
      </w:tr>
      <w:tr w:rsidR="00DE3189" w:rsidRPr="003E016E" w:rsidTr="00B0607E">
        <w:trPr>
          <w:trHeight w:val="20"/>
          <w:jc w:val="center"/>
        </w:trPr>
        <w:tc>
          <w:tcPr>
            <w:tcW w:w="1538" w:type="pct"/>
            <w:tcBorders>
              <w:top w:val="single" w:sz="8" w:space="0" w:color="auto"/>
              <w:left w:val="single" w:sz="8" w:space="0" w:color="auto"/>
              <w:bottom w:val="single" w:sz="8" w:space="0" w:color="auto"/>
              <w:right w:val="single" w:sz="8" w:space="0" w:color="auto"/>
            </w:tcBorders>
            <w:hideMark/>
          </w:tcPr>
          <w:p w:rsidR="00DE3189" w:rsidRPr="003E016E" w:rsidRDefault="00DE3189" w:rsidP="00B0607E">
            <w:pPr>
              <w:rPr>
                <w:sz w:val="28"/>
                <w:szCs w:val="28"/>
              </w:rPr>
            </w:pPr>
            <w:r w:rsidRPr="003E016E">
              <w:rPr>
                <w:sz w:val="28"/>
                <w:szCs w:val="28"/>
              </w:rPr>
              <w:t>Группы народного контроля</w:t>
            </w:r>
          </w:p>
        </w:tc>
        <w:tc>
          <w:tcPr>
            <w:tcW w:w="635"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690"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6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7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18</w:t>
            </w:r>
          </w:p>
        </w:tc>
        <w:tc>
          <w:tcPr>
            <w:tcW w:w="822"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24</w:t>
            </w:r>
          </w:p>
          <w:p w:rsidR="00DE3189" w:rsidRPr="003E016E" w:rsidRDefault="00DE3189" w:rsidP="00B0607E">
            <w:pPr>
              <w:jc w:val="center"/>
              <w:rPr>
                <w:sz w:val="28"/>
                <w:szCs w:val="28"/>
              </w:rPr>
            </w:pPr>
          </w:p>
        </w:tc>
      </w:tr>
      <w:tr w:rsidR="00DE3189" w:rsidRPr="003E016E" w:rsidTr="00B0607E">
        <w:trPr>
          <w:trHeight w:val="20"/>
          <w:jc w:val="center"/>
        </w:trPr>
        <w:tc>
          <w:tcPr>
            <w:tcW w:w="1538" w:type="pct"/>
            <w:tcBorders>
              <w:top w:val="single" w:sz="8" w:space="0" w:color="auto"/>
              <w:left w:val="single" w:sz="8" w:space="0" w:color="auto"/>
              <w:bottom w:val="single" w:sz="8" w:space="0" w:color="auto"/>
              <w:right w:val="single" w:sz="8" w:space="0" w:color="auto"/>
            </w:tcBorders>
            <w:hideMark/>
          </w:tcPr>
          <w:p w:rsidR="00DE3189" w:rsidRPr="003E016E" w:rsidRDefault="00DE3189" w:rsidP="00B0607E">
            <w:pPr>
              <w:rPr>
                <w:sz w:val="28"/>
                <w:szCs w:val="28"/>
              </w:rPr>
            </w:pPr>
            <w:r w:rsidRPr="003E016E">
              <w:rPr>
                <w:sz w:val="28"/>
                <w:szCs w:val="28"/>
              </w:rPr>
              <w:t>Методический кабинет</w:t>
            </w:r>
          </w:p>
        </w:tc>
        <w:tc>
          <w:tcPr>
            <w:tcW w:w="635"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p>
        </w:tc>
        <w:tc>
          <w:tcPr>
            <w:tcW w:w="690"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w:t>
            </w:r>
          </w:p>
        </w:tc>
        <w:tc>
          <w:tcPr>
            <w:tcW w:w="6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w:t>
            </w:r>
          </w:p>
        </w:tc>
        <w:tc>
          <w:tcPr>
            <w:tcW w:w="708"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12</w:t>
            </w:r>
          </w:p>
        </w:tc>
        <w:tc>
          <w:tcPr>
            <w:tcW w:w="822" w:type="pct"/>
            <w:tcBorders>
              <w:top w:val="nil"/>
              <w:left w:val="nil"/>
              <w:bottom w:val="single" w:sz="8" w:space="0" w:color="auto"/>
              <w:right w:val="single" w:sz="8" w:space="0" w:color="auto"/>
            </w:tcBorders>
            <w:shd w:val="clear" w:color="auto" w:fill="FFFFFF"/>
            <w:hideMark/>
          </w:tcPr>
          <w:p w:rsidR="00DE3189" w:rsidRPr="003E016E" w:rsidRDefault="00DE3189" w:rsidP="00B0607E">
            <w:pPr>
              <w:jc w:val="center"/>
              <w:rPr>
                <w:sz w:val="28"/>
                <w:szCs w:val="28"/>
              </w:rPr>
            </w:pPr>
            <w:r w:rsidRPr="003E016E">
              <w:rPr>
                <w:sz w:val="28"/>
                <w:szCs w:val="28"/>
              </w:rPr>
              <w:t>18</w:t>
            </w:r>
          </w:p>
        </w:tc>
      </w:tr>
    </w:tbl>
    <w:p w:rsidR="00DE3189" w:rsidRPr="003E016E" w:rsidRDefault="00DE3189" w:rsidP="00DE3189">
      <w:pPr>
        <w:ind w:firstLine="709"/>
        <w:jc w:val="both"/>
        <w:rPr>
          <w:sz w:val="28"/>
          <w:szCs w:val="28"/>
        </w:rPr>
      </w:pPr>
    </w:p>
    <w:p w:rsidR="00DE3189" w:rsidRPr="003E016E" w:rsidRDefault="00DE3189" w:rsidP="00DE3189">
      <w:pPr>
        <w:ind w:firstLine="709"/>
        <w:jc w:val="both"/>
        <w:rPr>
          <w:sz w:val="28"/>
          <w:szCs w:val="28"/>
        </w:rPr>
      </w:pPr>
      <w:r w:rsidRPr="003E016E">
        <w:rPr>
          <w:sz w:val="28"/>
          <w:szCs w:val="28"/>
        </w:rPr>
        <w:t>6.19</w:t>
      </w:r>
      <w:proofErr w:type="gramStart"/>
      <w:r w:rsidRPr="003E016E">
        <w:rPr>
          <w:sz w:val="28"/>
          <w:szCs w:val="28"/>
        </w:rPr>
        <w:t xml:space="preserve"> Н</w:t>
      </w:r>
      <w:proofErr w:type="gramEnd"/>
      <w:r w:rsidRPr="003E016E">
        <w:rPr>
          <w:sz w:val="28"/>
          <w:szCs w:val="28"/>
        </w:rPr>
        <w:t>а предприятиях со списочной численностью работающих до 100 чел. для всех общественных организаций следует предусматривать одно помещение площадью 12 м</w:t>
      </w:r>
      <w:r w:rsidRPr="003E016E">
        <w:rPr>
          <w:sz w:val="28"/>
          <w:szCs w:val="28"/>
          <w:vertAlign w:val="superscript"/>
        </w:rPr>
        <w:t>2</w:t>
      </w:r>
      <w:r w:rsidRPr="003E016E">
        <w:rPr>
          <w:sz w:val="28"/>
          <w:szCs w:val="28"/>
        </w:rPr>
        <w:t>.</w:t>
      </w:r>
    </w:p>
    <w:p w:rsidR="00DE3189" w:rsidRPr="003E016E" w:rsidRDefault="00DE3189" w:rsidP="00DE3189">
      <w:pPr>
        <w:ind w:firstLine="709"/>
        <w:jc w:val="both"/>
        <w:rPr>
          <w:sz w:val="28"/>
          <w:szCs w:val="28"/>
        </w:rPr>
      </w:pPr>
      <w:r w:rsidRPr="003E016E">
        <w:rPr>
          <w:sz w:val="28"/>
          <w:szCs w:val="28"/>
        </w:rPr>
        <w:t>6.20</w:t>
      </w:r>
      <w:proofErr w:type="gramStart"/>
      <w:r w:rsidRPr="003E016E">
        <w:rPr>
          <w:sz w:val="28"/>
          <w:szCs w:val="28"/>
        </w:rPr>
        <w:t xml:space="preserve"> Д</w:t>
      </w:r>
      <w:proofErr w:type="gramEnd"/>
      <w:r w:rsidRPr="003E016E">
        <w:rPr>
          <w:sz w:val="28"/>
          <w:szCs w:val="28"/>
        </w:rPr>
        <w:t>ля мобильных зданий площадь помещений общезаводских и цеховых общественных организаций допускается принимать с коэффициентом 0,5.</w:t>
      </w:r>
    </w:p>
    <w:p w:rsidR="00DE3189" w:rsidRPr="003E016E" w:rsidRDefault="00DE3189" w:rsidP="00DE3189">
      <w:pPr>
        <w:ind w:firstLine="709"/>
        <w:jc w:val="both"/>
        <w:rPr>
          <w:sz w:val="28"/>
          <w:szCs w:val="28"/>
        </w:rPr>
      </w:pPr>
      <w:r w:rsidRPr="003E016E">
        <w:rPr>
          <w:sz w:val="28"/>
          <w:szCs w:val="28"/>
        </w:rPr>
        <w:t>6.21</w:t>
      </w:r>
      <w:proofErr w:type="gramStart"/>
      <w:r w:rsidRPr="003E016E">
        <w:rPr>
          <w:sz w:val="28"/>
          <w:szCs w:val="28"/>
        </w:rPr>
        <w:t xml:space="preserve"> Н</w:t>
      </w:r>
      <w:proofErr w:type="gramEnd"/>
      <w:r w:rsidRPr="003E016E">
        <w:rPr>
          <w:sz w:val="28"/>
          <w:szCs w:val="28"/>
        </w:rPr>
        <w:t>а предприятиях со списочной численностью работающих 1000 человек и более допускается предусматривать методический кабинет по руководству спортивными организациями площадью 24 м</w:t>
      </w:r>
      <w:r w:rsidRPr="003E016E">
        <w:rPr>
          <w:sz w:val="28"/>
          <w:szCs w:val="28"/>
          <w:vertAlign w:val="superscript"/>
        </w:rPr>
        <w:t>2</w:t>
      </w:r>
      <w:r w:rsidRPr="003E016E">
        <w:rPr>
          <w:sz w:val="28"/>
          <w:szCs w:val="28"/>
        </w:rPr>
        <w:t xml:space="preserve">. </w:t>
      </w:r>
    </w:p>
    <w:p w:rsidR="00DE3189" w:rsidRPr="003E016E" w:rsidRDefault="00DE3189" w:rsidP="00DE3189">
      <w:pPr>
        <w:ind w:firstLine="709"/>
        <w:jc w:val="both"/>
        <w:rPr>
          <w:sz w:val="28"/>
          <w:szCs w:val="28"/>
        </w:rPr>
      </w:pPr>
      <w:r w:rsidRPr="003E016E">
        <w:rPr>
          <w:sz w:val="28"/>
          <w:szCs w:val="28"/>
        </w:rPr>
        <w:t>6.22</w:t>
      </w:r>
      <w:proofErr w:type="gramStart"/>
      <w:r w:rsidRPr="003E016E">
        <w:rPr>
          <w:sz w:val="28"/>
          <w:szCs w:val="28"/>
        </w:rPr>
        <w:t xml:space="preserve"> Н</w:t>
      </w:r>
      <w:proofErr w:type="gramEnd"/>
      <w:r w:rsidRPr="003E016E">
        <w:rPr>
          <w:sz w:val="28"/>
          <w:szCs w:val="28"/>
        </w:rPr>
        <w:t>а предприятиях должно быть предусмотрено помещение информационного назначения, с площадью от 100 до 500 м</w:t>
      </w:r>
      <w:r w:rsidRPr="003E016E">
        <w:rPr>
          <w:sz w:val="28"/>
          <w:szCs w:val="28"/>
          <w:vertAlign w:val="superscript"/>
        </w:rPr>
        <w:t>2</w:t>
      </w:r>
      <w:r w:rsidRPr="003E016E">
        <w:rPr>
          <w:sz w:val="28"/>
          <w:szCs w:val="28"/>
        </w:rPr>
        <w:t>.</w:t>
      </w:r>
    </w:p>
    <w:p w:rsidR="00DE3189" w:rsidRPr="003E016E" w:rsidRDefault="00DE3189" w:rsidP="00DE3189">
      <w:pPr>
        <w:rPr>
          <w:b/>
          <w:sz w:val="28"/>
          <w:szCs w:val="28"/>
        </w:rPr>
      </w:pPr>
    </w:p>
    <w:p w:rsidR="00DE3189" w:rsidRPr="003E016E" w:rsidRDefault="00DE3189" w:rsidP="00DE3189">
      <w:pPr>
        <w:ind w:firstLine="709"/>
        <w:rPr>
          <w:b/>
          <w:sz w:val="28"/>
          <w:szCs w:val="28"/>
        </w:rPr>
      </w:pPr>
      <w:r w:rsidRPr="003E016E">
        <w:rPr>
          <w:b/>
          <w:sz w:val="28"/>
          <w:szCs w:val="28"/>
        </w:rPr>
        <w:t>Помещения для учебных занятий</w:t>
      </w:r>
    </w:p>
    <w:p w:rsidR="00DE3189" w:rsidRPr="003E016E" w:rsidRDefault="00DE3189" w:rsidP="00DE3189">
      <w:pPr>
        <w:ind w:firstLine="710"/>
        <w:jc w:val="both"/>
        <w:rPr>
          <w:sz w:val="28"/>
          <w:szCs w:val="28"/>
        </w:rPr>
      </w:pPr>
    </w:p>
    <w:p w:rsidR="00DE3189" w:rsidRPr="003E016E" w:rsidRDefault="00DE3189" w:rsidP="00DE3189">
      <w:pPr>
        <w:ind w:firstLine="710"/>
        <w:jc w:val="both"/>
        <w:rPr>
          <w:sz w:val="28"/>
          <w:szCs w:val="28"/>
        </w:rPr>
      </w:pPr>
      <w:r w:rsidRPr="003E016E">
        <w:rPr>
          <w:sz w:val="28"/>
          <w:szCs w:val="28"/>
        </w:rPr>
        <w:t xml:space="preserve">6.23 Состав и площади помещений для учебных занятий устанавливаются заданием на проектирование с учетом СН </w:t>
      </w:r>
      <w:proofErr w:type="gramStart"/>
      <w:r w:rsidRPr="003E016E">
        <w:rPr>
          <w:sz w:val="28"/>
          <w:szCs w:val="28"/>
        </w:rPr>
        <w:t>КР</w:t>
      </w:r>
      <w:proofErr w:type="gramEnd"/>
      <w:r w:rsidRPr="003E016E">
        <w:rPr>
          <w:sz w:val="28"/>
          <w:szCs w:val="28"/>
        </w:rPr>
        <w:t xml:space="preserve"> 31-04.</w:t>
      </w:r>
    </w:p>
    <w:p w:rsidR="00DE3189" w:rsidRPr="003E016E" w:rsidRDefault="00DE3189" w:rsidP="00DE3189">
      <w:pPr>
        <w:rPr>
          <w:b/>
          <w:sz w:val="28"/>
          <w:szCs w:val="28"/>
        </w:rPr>
      </w:pPr>
    </w:p>
    <w:p w:rsidR="00DE3189" w:rsidRPr="003E016E" w:rsidRDefault="00DE3189" w:rsidP="00DE3189">
      <w:pPr>
        <w:ind w:firstLine="709"/>
        <w:rPr>
          <w:b/>
          <w:sz w:val="28"/>
          <w:szCs w:val="28"/>
        </w:rPr>
      </w:pPr>
      <w:r w:rsidRPr="003E016E">
        <w:rPr>
          <w:b/>
          <w:sz w:val="28"/>
          <w:szCs w:val="28"/>
        </w:rPr>
        <w:t>7  Отопление, вентиляция, кондиционирование воздуха и            электроснабжение</w:t>
      </w:r>
    </w:p>
    <w:p w:rsidR="00DE3189" w:rsidRPr="003E016E" w:rsidRDefault="00DE3189" w:rsidP="00DE3189">
      <w:pPr>
        <w:jc w:val="center"/>
        <w:rPr>
          <w:b/>
          <w:sz w:val="28"/>
          <w:szCs w:val="28"/>
        </w:rPr>
      </w:pPr>
    </w:p>
    <w:p w:rsidR="00DE3189" w:rsidRPr="003E016E" w:rsidRDefault="00DE3189" w:rsidP="00DE3189">
      <w:pPr>
        <w:ind w:firstLine="709"/>
        <w:jc w:val="both"/>
        <w:rPr>
          <w:sz w:val="28"/>
          <w:szCs w:val="28"/>
        </w:rPr>
      </w:pPr>
      <w:r w:rsidRPr="003E016E">
        <w:rPr>
          <w:sz w:val="28"/>
          <w:szCs w:val="28"/>
        </w:rPr>
        <w:t xml:space="preserve">7.1 Отопление, вентиляцию и кондиционирование следует проектировать в соответствии со СНиП 2.04.05. Системы отопления, вентиляции, кондиционирования и электроснабжения должны отвечать требованиям СНиП 2.04.05 и СН </w:t>
      </w:r>
      <w:proofErr w:type="gramStart"/>
      <w:r w:rsidRPr="003E016E">
        <w:rPr>
          <w:sz w:val="28"/>
          <w:szCs w:val="28"/>
        </w:rPr>
        <w:t>КР</w:t>
      </w:r>
      <w:proofErr w:type="gramEnd"/>
      <w:r w:rsidRPr="003E016E">
        <w:rPr>
          <w:sz w:val="28"/>
          <w:szCs w:val="28"/>
        </w:rPr>
        <w:t xml:space="preserve"> 21-01.</w:t>
      </w:r>
    </w:p>
    <w:p w:rsidR="00DE3189" w:rsidRPr="003E016E" w:rsidRDefault="00DE3189" w:rsidP="00DE3189">
      <w:pPr>
        <w:ind w:firstLine="710"/>
        <w:jc w:val="both"/>
        <w:rPr>
          <w:sz w:val="28"/>
          <w:szCs w:val="28"/>
        </w:rPr>
      </w:pPr>
      <w:r w:rsidRPr="003E016E">
        <w:rPr>
          <w:sz w:val="28"/>
          <w:szCs w:val="28"/>
        </w:rPr>
        <w:t>7.2 Расчетную температуру воздуха и кратность воздухообмена в помещениях в холодный период года рекомендуется принимать по таблице 10.</w:t>
      </w:r>
    </w:p>
    <w:p w:rsidR="00DE3189" w:rsidRPr="003E016E" w:rsidRDefault="00DE3189" w:rsidP="00DE3189">
      <w:pPr>
        <w:ind w:firstLine="710"/>
        <w:jc w:val="both"/>
        <w:rPr>
          <w:sz w:val="28"/>
          <w:szCs w:val="28"/>
        </w:rPr>
      </w:pPr>
    </w:p>
    <w:p w:rsidR="00DE3189" w:rsidRPr="003E016E" w:rsidRDefault="00DE3189" w:rsidP="00DE3189">
      <w:pPr>
        <w:rPr>
          <w:sz w:val="28"/>
          <w:szCs w:val="28"/>
        </w:rPr>
      </w:pPr>
      <w:r w:rsidRPr="003E016E">
        <w:rPr>
          <w:sz w:val="28"/>
          <w:szCs w:val="28"/>
        </w:rPr>
        <w:t>Таблица 10</w:t>
      </w:r>
    </w:p>
    <w:p w:rsidR="00DE3189" w:rsidRPr="003E016E" w:rsidRDefault="00DE3189" w:rsidP="00DE3189">
      <w:pPr>
        <w:ind w:firstLine="710"/>
        <w:jc w:val="both"/>
        <w:rPr>
          <w:sz w:val="28"/>
          <w:szCs w:val="28"/>
        </w:rPr>
      </w:pPr>
    </w:p>
    <w:tbl>
      <w:tblPr>
        <w:tblStyle w:val="a3"/>
        <w:tblW w:w="9611" w:type="dxa"/>
        <w:tblInd w:w="-5" w:type="dxa"/>
        <w:tblLayout w:type="fixed"/>
        <w:tblLook w:val="04A0" w:firstRow="1" w:lastRow="0" w:firstColumn="1" w:lastColumn="0" w:noHBand="0" w:noVBand="1"/>
      </w:tblPr>
      <w:tblGrid>
        <w:gridCol w:w="3232"/>
        <w:gridCol w:w="2835"/>
        <w:gridCol w:w="2268"/>
        <w:gridCol w:w="1276"/>
      </w:tblGrid>
      <w:tr w:rsidR="00DE3189" w:rsidRPr="003E016E" w:rsidTr="00B0607E">
        <w:trPr>
          <w:trHeight w:val="645"/>
        </w:trPr>
        <w:tc>
          <w:tcPr>
            <w:tcW w:w="3232" w:type="dxa"/>
            <w:vMerge w:val="restart"/>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Помещения</w:t>
            </w:r>
          </w:p>
        </w:tc>
        <w:tc>
          <w:tcPr>
            <w:tcW w:w="2835" w:type="dxa"/>
            <w:vMerge w:val="restart"/>
          </w:tcPr>
          <w:p w:rsidR="00DE3189" w:rsidRPr="003E016E" w:rsidRDefault="00DE3189" w:rsidP="00B0607E">
            <w:pPr>
              <w:jc w:val="center"/>
              <w:rPr>
                <w:sz w:val="28"/>
                <w:szCs w:val="28"/>
              </w:rPr>
            </w:pPr>
            <w:r w:rsidRPr="003E016E">
              <w:rPr>
                <w:sz w:val="28"/>
                <w:szCs w:val="28"/>
              </w:rPr>
              <w:t xml:space="preserve">Температура </w:t>
            </w:r>
            <w:proofErr w:type="gramStart"/>
            <w:r w:rsidRPr="003E016E">
              <w:rPr>
                <w:sz w:val="28"/>
                <w:szCs w:val="28"/>
              </w:rPr>
              <w:t>в</w:t>
            </w:r>
            <w:proofErr w:type="gramEnd"/>
          </w:p>
          <w:p w:rsidR="00DE3189" w:rsidRPr="003E016E" w:rsidRDefault="00DE3189" w:rsidP="00B0607E">
            <w:pPr>
              <w:jc w:val="center"/>
              <w:rPr>
                <w:sz w:val="28"/>
                <w:szCs w:val="28"/>
              </w:rPr>
            </w:pPr>
            <w:r w:rsidRPr="003E016E">
              <w:rPr>
                <w:sz w:val="28"/>
                <w:szCs w:val="28"/>
              </w:rPr>
              <w:t>холодный период года, °</w:t>
            </w:r>
            <w:proofErr w:type="gramStart"/>
            <w:r w:rsidRPr="003E016E">
              <w:rPr>
                <w:sz w:val="28"/>
                <w:szCs w:val="28"/>
              </w:rPr>
              <w:t>С</w:t>
            </w:r>
            <w:proofErr w:type="gramEnd"/>
          </w:p>
        </w:tc>
        <w:tc>
          <w:tcPr>
            <w:tcW w:w="3544" w:type="dxa"/>
            <w:gridSpan w:val="2"/>
            <w:tcBorders>
              <w:bottom w:val="single" w:sz="4" w:space="0" w:color="auto"/>
            </w:tcBorders>
          </w:tcPr>
          <w:p w:rsidR="00DE3189" w:rsidRPr="003E016E" w:rsidRDefault="00DE3189" w:rsidP="00B0607E">
            <w:pPr>
              <w:jc w:val="center"/>
              <w:rPr>
                <w:sz w:val="28"/>
                <w:szCs w:val="28"/>
              </w:rPr>
            </w:pPr>
            <w:r w:rsidRPr="003E016E">
              <w:rPr>
                <w:sz w:val="28"/>
                <w:szCs w:val="28"/>
              </w:rPr>
              <w:t>Кратность в 1 ч или объем</w:t>
            </w:r>
          </w:p>
          <w:p w:rsidR="00DE3189" w:rsidRPr="003E016E" w:rsidRDefault="00DE3189" w:rsidP="00B0607E">
            <w:pPr>
              <w:jc w:val="center"/>
              <w:rPr>
                <w:sz w:val="28"/>
                <w:szCs w:val="28"/>
              </w:rPr>
            </w:pPr>
            <w:r w:rsidRPr="003E016E">
              <w:rPr>
                <w:sz w:val="28"/>
                <w:szCs w:val="28"/>
              </w:rPr>
              <w:t xml:space="preserve">воздухообмена, </w:t>
            </w:r>
            <w:proofErr w:type="gramStart"/>
            <w:r w:rsidRPr="003E016E">
              <w:rPr>
                <w:sz w:val="28"/>
                <w:szCs w:val="28"/>
              </w:rPr>
              <w:t>м</w:t>
            </w:r>
            <w:proofErr w:type="gramEnd"/>
            <w:r w:rsidRPr="003E016E">
              <w:rPr>
                <w:sz w:val="28"/>
                <w:szCs w:val="28"/>
              </w:rPr>
              <w:t>³/ч</w:t>
            </w:r>
          </w:p>
        </w:tc>
      </w:tr>
      <w:tr w:rsidR="00DE3189" w:rsidRPr="003E016E" w:rsidTr="00B0607E">
        <w:trPr>
          <w:trHeight w:val="466"/>
        </w:trPr>
        <w:tc>
          <w:tcPr>
            <w:tcW w:w="3232" w:type="dxa"/>
            <w:vMerge/>
          </w:tcPr>
          <w:p w:rsidR="00DE3189" w:rsidRPr="003E016E" w:rsidRDefault="00DE3189" w:rsidP="00B0607E">
            <w:pPr>
              <w:jc w:val="center"/>
              <w:rPr>
                <w:sz w:val="28"/>
                <w:szCs w:val="28"/>
              </w:rPr>
            </w:pPr>
          </w:p>
        </w:tc>
        <w:tc>
          <w:tcPr>
            <w:tcW w:w="2835" w:type="dxa"/>
            <w:vMerge/>
          </w:tcPr>
          <w:p w:rsidR="00DE3189" w:rsidRPr="003E016E" w:rsidRDefault="00DE3189" w:rsidP="00B0607E">
            <w:pPr>
              <w:jc w:val="center"/>
              <w:rPr>
                <w:sz w:val="28"/>
                <w:szCs w:val="28"/>
              </w:rPr>
            </w:pPr>
          </w:p>
        </w:tc>
        <w:tc>
          <w:tcPr>
            <w:tcW w:w="2268" w:type="dxa"/>
            <w:tcBorders>
              <w:top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приток</w:t>
            </w:r>
          </w:p>
        </w:tc>
        <w:tc>
          <w:tcPr>
            <w:tcW w:w="1276" w:type="dxa"/>
            <w:tcBorders>
              <w:top w:val="single" w:sz="4" w:space="0" w:color="auto"/>
              <w:left w:val="single" w:sz="4" w:space="0" w:color="auto"/>
            </w:tcBorders>
          </w:tcPr>
          <w:p w:rsidR="00DE3189" w:rsidRPr="003E016E" w:rsidRDefault="00DE3189" w:rsidP="00B0607E">
            <w:pPr>
              <w:ind w:firstLine="10"/>
              <w:jc w:val="center"/>
              <w:rPr>
                <w:sz w:val="28"/>
                <w:szCs w:val="28"/>
              </w:rPr>
            </w:pPr>
            <w:r w:rsidRPr="003E016E">
              <w:rPr>
                <w:sz w:val="28"/>
                <w:szCs w:val="28"/>
              </w:rPr>
              <w:t>вытяжка</w:t>
            </w:r>
          </w:p>
        </w:tc>
      </w:tr>
      <w:tr w:rsidR="00DE3189" w:rsidRPr="003E016E" w:rsidTr="00B0607E">
        <w:tc>
          <w:tcPr>
            <w:tcW w:w="3232" w:type="dxa"/>
            <w:tcBorders>
              <w:bottom w:val="double" w:sz="4" w:space="0" w:color="auto"/>
            </w:tcBorders>
          </w:tcPr>
          <w:p w:rsidR="00DE3189" w:rsidRPr="003E016E" w:rsidRDefault="00DE3189" w:rsidP="00B0607E">
            <w:pPr>
              <w:jc w:val="center"/>
              <w:rPr>
                <w:sz w:val="28"/>
                <w:szCs w:val="28"/>
              </w:rPr>
            </w:pPr>
            <w:r w:rsidRPr="003E016E">
              <w:rPr>
                <w:sz w:val="28"/>
                <w:szCs w:val="28"/>
              </w:rPr>
              <w:t>1</w:t>
            </w:r>
          </w:p>
        </w:tc>
        <w:tc>
          <w:tcPr>
            <w:tcW w:w="2835" w:type="dxa"/>
            <w:tcBorders>
              <w:bottom w:val="double" w:sz="4" w:space="0" w:color="auto"/>
            </w:tcBorders>
          </w:tcPr>
          <w:p w:rsidR="00DE3189" w:rsidRPr="003E016E" w:rsidRDefault="00DE3189" w:rsidP="00B0607E">
            <w:pPr>
              <w:jc w:val="center"/>
              <w:rPr>
                <w:sz w:val="28"/>
                <w:szCs w:val="28"/>
              </w:rPr>
            </w:pPr>
            <w:r w:rsidRPr="003E016E">
              <w:rPr>
                <w:sz w:val="28"/>
                <w:szCs w:val="28"/>
              </w:rPr>
              <w:t>2</w:t>
            </w:r>
          </w:p>
        </w:tc>
        <w:tc>
          <w:tcPr>
            <w:tcW w:w="2268" w:type="dxa"/>
            <w:tcBorders>
              <w:bottom w:val="double" w:sz="4" w:space="0" w:color="auto"/>
            </w:tcBorders>
          </w:tcPr>
          <w:p w:rsidR="00DE3189" w:rsidRPr="003E016E" w:rsidRDefault="00DE3189" w:rsidP="00B0607E">
            <w:pPr>
              <w:jc w:val="center"/>
              <w:rPr>
                <w:sz w:val="28"/>
                <w:szCs w:val="28"/>
              </w:rPr>
            </w:pPr>
            <w:r w:rsidRPr="003E016E">
              <w:rPr>
                <w:sz w:val="28"/>
                <w:szCs w:val="28"/>
              </w:rPr>
              <w:t>3</w:t>
            </w:r>
          </w:p>
        </w:tc>
        <w:tc>
          <w:tcPr>
            <w:tcW w:w="1276" w:type="dxa"/>
            <w:tcBorders>
              <w:bottom w:val="double" w:sz="4" w:space="0" w:color="auto"/>
            </w:tcBorders>
          </w:tcPr>
          <w:p w:rsidR="00DE3189" w:rsidRPr="003E016E" w:rsidRDefault="00DE3189" w:rsidP="00B0607E">
            <w:pPr>
              <w:jc w:val="center"/>
              <w:rPr>
                <w:sz w:val="28"/>
                <w:szCs w:val="28"/>
              </w:rPr>
            </w:pPr>
            <w:r w:rsidRPr="003E016E">
              <w:rPr>
                <w:sz w:val="28"/>
                <w:szCs w:val="28"/>
              </w:rPr>
              <w:t>4</w:t>
            </w:r>
          </w:p>
        </w:tc>
      </w:tr>
      <w:tr w:rsidR="00DE3189" w:rsidRPr="003E016E" w:rsidTr="00B0607E">
        <w:tc>
          <w:tcPr>
            <w:tcW w:w="3232" w:type="dxa"/>
            <w:tcBorders>
              <w:top w:val="double" w:sz="4" w:space="0" w:color="auto"/>
            </w:tcBorders>
          </w:tcPr>
          <w:p w:rsidR="00DE3189" w:rsidRPr="003E016E" w:rsidRDefault="00DE3189" w:rsidP="00B0607E">
            <w:pPr>
              <w:jc w:val="both"/>
              <w:rPr>
                <w:sz w:val="28"/>
                <w:szCs w:val="28"/>
              </w:rPr>
            </w:pPr>
            <w:r w:rsidRPr="003E016E">
              <w:rPr>
                <w:sz w:val="28"/>
                <w:szCs w:val="28"/>
              </w:rPr>
              <w:t xml:space="preserve">1 Вестибюли </w:t>
            </w:r>
          </w:p>
        </w:tc>
        <w:tc>
          <w:tcPr>
            <w:tcW w:w="2835" w:type="dxa"/>
            <w:tcBorders>
              <w:top w:val="double" w:sz="4" w:space="0" w:color="auto"/>
            </w:tcBorders>
          </w:tcPr>
          <w:p w:rsidR="00DE3189" w:rsidRPr="003E016E" w:rsidRDefault="00DE3189" w:rsidP="00B0607E">
            <w:pPr>
              <w:jc w:val="center"/>
              <w:rPr>
                <w:sz w:val="28"/>
                <w:szCs w:val="28"/>
              </w:rPr>
            </w:pPr>
            <w:r w:rsidRPr="003E016E">
              <w:rPr>
                <w:sz w:val="28"/>
                <w:szCs w:val="28"/>
              </w:rPr>
              <w:t>16</w:t>
            </w:r>
          </w:p>
        </w:tc>
        <w:tc>
          <w:tcPr>
            <w:tcW w:w="2268" w:type="dxa"/>
            <w:tcBorders>
              <w:top w:val="double" w:sz="4" w:space="0" w:color="auto"/>
            </w:tcBorders>
          </w:tcPr>
          <w:p w:rsidR="00DE3189" w:rsidRPr="003E016E" w:rsidRDefault="00DE3189" w:rsidP="00B0607E">
            <w:pPr>
              <w:jc w:val="center"/>
              <w:rPr>
                <w:sz w:val="28"/>
                <w:szCs w:val="28"/>
              </w:rPr>
            </w:pPr>
            <w:r w:rsidRPr="003E016E">
              <w:rPr>
                <w:sz w:val="28"/>
                <w:szCs w:val="28"/>
              </w:rPr>
              <w:t>2</w:t>
            </w:r>
          </w:p>
        </w:tc>
        <w:tc>
          <w:tcPr>
            <w:tcW w:w="1276" w:type="dxa"/>
            <w:tcBorders>
              <w:top w:val="double" w:sz="4" w:space="0" w:color="auto"/>
            </w:tcBorders>
          </w:tcPr>
          <w:p w:rsidR="00DE3189" w:rsidRPr="003E016E" w:rsidRDefault="00DE3189" w:rsidP="00B0607E">
            <w:pPr>
              <w:jc w:val="center"/>
              <w:rPr>
                <w:sz w:val="28"/>
                <w:szCs w:val="28"/>
              </w:rPr>
            </w:pPr>
            <w:r w:rsidRPr="003E016E">
              <w:rPr>
                <w:sz w:val="28"/>
                <w:szCs w:val="28"/>
              </w:rPr>
              <w:t>-</w:t>
            </w:r>
          </w:p>
        </w:tc>
      </w:tr>
      <w:tr w:rsidR="00DE3189" w:rsidRPr="003E016E" w:rsidTr="00B0607E">
        <w:tc>
          <w:tcPr>
            <w:tcW w:w="3232" w:type="dxa"/>
          </w:tcPr>
          <w:p w:rsidR="00DE3189" w:rsidRPr="003E016E" w:rsidRDefault="00DE3189" w:rsidP="00B0607E">
            <w:pPr>
              <w:rPr>
                <w:sz w:val="28"/>
                <w:szCs w:val="28"/>
              </w:rPr>
            </w:pPr>
            <w:r w:rsidRPr="003E016E">
              <w:rPr>
                <w:sz w:val="28"/>
                <w:szCs w:val="28"/>
              </w:rPr>
              <w:t xml:space="preserve">2 Отапливаемые переходы </w:t>
            </w:r>
          </w:p>
          <w:p w:rsidR="00DE3189" w:rsidRPr="003E016E" w:rsidRDefault="00DE3189" w:rsidP="00B0607E">
            <w:pPr>
              <w:jc w:val="both"/>
              <w:rPr>
                <w:sz w:val="28"/>
                <w:szCs w:val="28"/>
              </w:rPr>
            </w:pPr>
          </w:p>
        </w:tc>
        <w:tc>
          <w:tcPr>
            <w:tcW w:w="2835" w:type="dxa"/>
          </w:tcPr>
          <w:p w:rsidR="00DE3189" w:rsidRPr="003E016E" w:rsidRDefault="00DE3189" w:rsidP="00B0607E">
            <w:pPr>
              <w:rPr>
                <w:sz w:val="28"/>
                <w:szCs w:val="28"/>
              </w:rPr>
            </w:pPr>
            <w:r w:rsidRPr="003E016E">
              <w:rPr>
                <w:sz w:val="28"/>
                <w:szCs w:val="28"/>
              </w:rPr>
              <w:t xml:space="preserve">Не ниже чем на 6 °C расчетной температуры </w:t>
            </w:r>
            <w:r w:rsidRPr="003E016E">
              <w:rPr>
                <w:sz w:val="28"/>
                <w:szCs w:val="28"/>
              </w:rPr>
              <w:lastRenderedPageBreak/>
              <w:t xml:space="preserve">помещений, </w:t>
            </w:r>
            <w:proofErr w:type="gramStart"/>
            <w:r w:rsidRPr="003E016E">
              <w:rPr>
                <w:sz w:val="28"/>
                <w:szCs w:val="28"/>
              </w:rPr>
              <w:t>соединяе-мых</w:t>
            </w:r>
            <w:proofErr w:type="gramEnd"/>
            <w:r w:rsidRPr="003E016E">
              <w:rPr>
                <w:sz w:val="28"/>
                <w:szCs w:val="28"/>
              </w:rPr>
              <w:t xml:space="preserve"> отапливаемыми переходами</w:t>
            </w:r>
          </w:p>
        </w:tc>
        <w:tc>
          <w:tcPr>
            <w:tcW w:w="2268" w:type="dxa"/>
          </w:tcPr>
          <w:p w:rsidR="00DE3189" w:rsidRPr="003E016E" w:rsidRDefault="00DE3189" w:rsidP="00B0607E">
            <w:pPr>
              <w:jc w:val="center"/>
              <w:rPr>
                <w:sz w:val="28"/>
                <w:szCs w:val="28"/>
              </w:rPr>
            </w:pPr>
            <w:r w:rsidRPr="003E016E">
              <w:rPr>
                <w:sz w:val="28"/>
                <w:szCs w:val="28"/>
              </w:rPr>
              <w:lastRenderedPageBreak/>
              <w:t>-</w:t>
            </w:r>
          </w:p>
          <w:p w:rsidR="00DE3189" w:rsidRPr="003E016E" w:rsidRDefault="00DE3189" w:rsidP="00B0607E">
            <w:pPr>
              <w:jc w:val="center"/>
              <w:rPr>
                <w:sz w:val="28"/>
                <w:szCs w:val="28"/>
              </w:rPr>
            </w:pPr>
          </w:p>
        </w:tc>
        <w:tc>
          <w:tcPr>
            <w:tcW w:w="1276"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r>
      <w:tr w:rsidR="00DE3189" w:rsidRPr="003E016E" w:rsidTr="00B0607E">
        <w:tc>
          <w:tcPr>
            <w:tcW w:w="3232" w:type="dxa"/>
          </w:tcPr>
          <w:p w:rsidR="00DE3189" w:rsidRPr="003E016E" w:rsidRDefault="00DE3189" w:rsidP="00B0607E">
            <w:pPr>
              <w:rPr>
                <w:sz w:val="28"/>
                <w:szCs w:val="28"/>
              </w:rPr>
            </w:pPr>
            <w:r w:rsidRPr="003E016E">
              <w:rPr>
                <w:sz w:val="28"/>
                <w:szCs w:val="28"/>
              </w:rPr>
              <w:lastRenderedPageBreak/>
              <w:t>3 Гардеробные уличной одежды</w:t>
            </w:r>
          </w:p>
        </w:tc>
        <w:tc>
          <w:tcPr>
            <w:tcW w:w="2835" w:type="dxa"/>
          </w:tcPr>
          <w:p w:rsidR="00DE3189" w:rsidRPr="003E016E" w:rsidRDefault="00DE3189" w:rsidP="00B0607E">
            <w:pPr>
              <w:jc w:val="center"/>
              <w:rPr>
                <w:sz w:val="28"/>
                <w:szCs w:val="28"/>
              </w:rPr>
            </w:pPr>
            <w:r w:rsidRPr="003E016E">
              <w:rPr>
                <w:sz w:val="28"/>
                <w:szCs w:val="28"/>
              </w:rPr>
              <w:t>16</w:t>
            </w:r>
          </w:p>
        </w:tc>
        <w:tc>
          <w:tcPr>
            <w:tcW w:w="2268"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c>
          <w:tcPr>
            <w:tcW w:w="1276" w:type="dxa"/>
          </w:tcPr>
          <w:p w:rsidR="00DE3189" w:rsidRPr="003E016E" w:rsidRDefault="00DE3189" w:rsidP="00B0607E">
            <w:pPr>
              <w:jc w:val="center"/>
              <w:rPr>
                <w:sz w:val="28"/>
                <w:szCs w:val="28"/>
              </w:rPr>
            </w:pPr>
            <w:r w:rsidRPr="003E016E">
              <w:rPr>
                <w:sz w:val="28"/>
                <w:szCs w:val="28"/>
              </w:rPr>
              <w:t>1</w:t>
            </w:r>
          </w:p>
        </w:tc>
      </w:tr>
      <w:tr w:rsidR="00DE3189" w:rsidRPr="003E016E" w:rsidTr="00B0607E">
        <w:tc>
          <w:tcPr>
            <w:tcW w:w="3232" w:type="dxa"/>
          </w:tcPr>
          <w:p w:rsidR="00DE3189" w:rsidRPr="003E016E" w:rsidRDefault="00DE3189" w:rsidP="00B0607E">
            <w:pPr>
              <w:rPr>
                <w:sz w:val="28"/>
                <w:szCs w:val="28"/>
              </w:rPr>
            </w:pPr>
            <w:r w:rsidRPr="003E016E">
              <w:rPr>
                <w:sz w:val="28"/>
                <w:szCs w:val="28"/>
              </w:rPr>
              <w:t>4 Гардеробные для совместного хранения всех видов одежды с неполным переодеванием работающих</w:t>
            </w:r>
          </w:p>
        </w:tc>
        <w:tc>
          <w:tcPr>
            <w:tcW w:w="2835" w:type="dxa"/>
          </w:tcPr>
          <w:p w:rsidR="00DE3189" w:rsidRPr="003E016E" w:rsidRDefault="00DE3189" w:rsidP="00B0607E">
            <w:pPr>
              <w:jc w:val="center"/>
              <w:rPr>
                <w:sz w:val="28"/>
                <w:szCs w:val="28"/>
              </w:rPr>
            </w:pPr>
            <w:r w:rsidRPr="003E016E">
              <w:rPr>
                <w:sz w:val="28"/>
                <w:szCs w:val="28"/>
              </w:rPr>
              <w:t>18</w:t>
            </w:r>
          </w:p>
        </w:tc>
        <w:tc>
          <w:tcPr>
            <w:tcW w:w="2268" w:type="dxa"/>
          </w:tcPr>
          <w:p w:rsidR="00DE3189" w:rsidRPr="003E016E" w:rsidRDefault="00DE3189" w:rsidP="00B0607E">
            <w:pPr>
              <w:rPr>
                <w:sz w:val="28"/>
                <w:szCs w:val="28"/>
              </w:rPr>
            </w:pPr>
            <w:r w:rsidRPr="003E016E">
              <w:rPr>
                <w:sz w:val="28"/>
                <w:szCs w:val="28"/>
              </w:rPr>
              <w:t xml:space="preserve">Из расчета компенсации вытяжки из душевых (но не менее </w:t>
            </w:r>
            <w:proofErr w:type="gramStart"/>
            <w:r w:rsidRPr="003E016E">
              <w:rPr>
                <w:sz w:val="28"/>
                <w:szCs w:val="28"/>
              </w:rPr>
              <w:t>однократ-ного</w:t>
            </w:r>
            <w:proofErr w:type="gramEnd"/>
            <w:r w:rsidRPr="003E016E">
              <w:rPr>
                <w:sz w:val="28"/>
                <w:szCs w:val="28"/>
              </w:rPr>
              <w:t xml:space="preserve"> воздухо-обмена в 1 ч)</w:t>
            </w:r>
          </w:p>
        </w:tc>
        <w:tc>
          <w:tcPr>
            <w:tcW w:w="1276" w:type="dxa"/>
          </w:tcPr>
          <w:p w:rsidR="00DE3189" w:rsidRPr="003E016E" w:rsidRDefault="00DE3189" w:rsidP="00B0607E">
            <w:pPr>
              <w:jc w:val="both"/>
              <w:rPr>
                <w:sz w:val="28"/>
                <w:szCs w:val="28"/>
              </w:rPr>
            </w:pPr>
          </w:p>
        </w:tc>
      </w:tr>
    </w:tbl>
    <w:p w:rsidR="00DE3189" w:rsidRPr="003E016E" w:rsidRDefault="00DE3189" w:rsidP="00DE3189">
      <w:pPr>
        <w:rPr>
          <w:i/>
          <w:sz w:val="28"/>
          <w:szCs w:val="28"/>
        </w:rPr>
      </w:pPr>
      <w:r w:rsidRPr="003E016E">
        <w:rPr>
          <w:i/>
          <w:sz w:val="28"/>
          <w:szCs w:val="28"/>
        </w:rPr>
        <w:t>Продолжение таблицы 10</w:t>
      </w:r>
    </w:p>
    <w:p w:rsidR="00DE3189" w:rsidRPr="003E016E" w:rsidRDefault="00DE3189" w:rsidP="00DE3189">
      <w:pPr>
        <w:rPr>
          <w:i/>
          <w:sz w:val="28"/>
          <w:szCs w:val="28"/>
        </w:rPr>
      </w:pPr>
    </w:p>
    <w:tbl>
      <w:tblPr>
        <w:tblStyle w:val="a3"/>
        <w:tblW w:w="9639" w:type="dxa"/>
        <w:tblInd w:w="-5" w:type="dxa"/>
        <w:tblLayout w:type="fixed"/>
        <w:tblLook w:val="04A0" w:firstRow="1" w:lastRow="0" w:firstColumn="1" w:lastColumn="0" w:noHBand="0" w:noVBand="1"/>
      </w:tblPr>
      <w:tblGrid>
        <w:gridCol w:w="3232"/>
        <w:gridCol w:w="2835"/>
        <w:gridCol w:w="2268"/>
        <w:gridCol w:w="1304"/>
      </w:tblGrid>
      <w:tr w:rsidR="00DE3189" w:rsidRPr="003E016E" w:rsidTr="00B0607E">
        <w:trPr>
          <w:trHeight w:val="645"/>
        </w:trPr>
        <w:tc>
          <w:tcPr>
            <w:tcW w:w="3232" w:type="dxa"/>
            <w:vMerge w:val="restart"/>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Помещения</w:t>
            </w:r>
          </w:p>
        </w:tc>
        <w:tc>
          <w:tcPr>
            <w:tcW w:w="2835" w:type="dxa"/>
            <w:vMerge w:val="restart"/>
          </w:tcPr>
          <w:p w:rsidR="00DE3189" w:rsidRPr="003E016E" w:rsidRDefault="00DE3189" w:rsidP="00B0607E">
            <w:pPr>
              <w:jc w:val="center"/>
              <w:rPr>
                <w:sz w:val="28"/>
                <w:szCs w:val="28"/>
              </w:rPr>
            </w:pPr>
            <w:r w:rsidRPr="003E016E">
              <w:rPr>
                <w:sz w:val="28"/>
                <w:szCs w:val="28"/>
              </w:rPr>
              <w:t xml:space="preserve">Температура </w:t>
            </w:r>
            <w:proofErr w:type="gramStart"/>
            <w:r w:rsidRPr="003E016E">
              <w:rPr>
                <w:sz w:val="28"/>
                <w:szCs w:val="28"/>
              </w:rPr>
              <w:t>в</w:t>
            </w:r>
            <w:proofErr w:type="gramEnd"/>
          </w:p>
          <w:p w:rsidR="00DE3189" w:rsidRPr="003E016E" w:rsidRDefault="00DE3189" w:rsidP="00B0607E">
            <w:pPr>
              <w:jc w:val="center"/>
              <w:rPr>
                <w:sz w:val="28"/>
                <w:szCs w:val="28"/>
              </w:rPr>
            </w:pPr>
            <w:r w:rsidRPr="003E016E">
              <w:rPr>
                <w:sz w:val="28"/>
                <w:szCs w:val="28"/>
              </w:rPr>
              <w:t>холодный период года, °</w:t>
            </w:r>
            <w:proofErr w:type="gramStart"/>
            <w:r w:rsidRPr="003E016E">
              <w:rPr>
                <w:sz w:val="28"/>
                <w:szCs w:val="28"/>
              </w:rPr>
              <w:t>С</w:t>
            </w:r>
            <w:proofErr w:type="gramEnd"/>
          </w:p>
        </w:tc>
        <w:tc>
          <w:tcPr>
            <w:tcW w:w="3572" w:type="dxa"/>
            <w:gridSpan w:val="2"/>
            <w:tcBorders>
              <w:bottom w:val="single" w:sz="4" w:space="0" w:color="auto"/>
            </w:tcBorders>
          </w:tcPr>
          <w:p w:rsidR="00DE3189" w:rsidRPr="003E016E" w:rsidRDefault="00DE3189" w:rsidP="00B0607E">
            <w:pPr>
              <w:jc w:val="center"/>
              <w:rPr>
                <w:sz w:val="28"/>
                <w:szCs w:val="28"/>
              </w:rPr>
            </w:pPr>
            <w:r w:rsidRPr="003E016E">
              <w:rPr>
                <w:sz w:val="28"/>
                <w:szCs w:val="28"/>
              </w:rPr>
              <w:t>Кратность в 1 ч или объем</w:t>
            </w:r>
          </w:p>
          <w:p w:rsidR="00DE3189" w:rsidRPr="003E016E" w:rsidRDefault="00DE3189" w:rsidP="00B0607E">
            <w:pPr>
              <w:jc w:val="center"/>
              <w:rPr>
                <w:sz w:val="28"/>
                <w:szCs w:val="28"/>
              </w:rPr>
            </w:pPr>
            <w:r w:rsidRPr="003E016E">
              <w:rPr>
                <w:sz w:val="28"/>
                <w:szCs w:val="28"/>
              </w:rPr>
              <w:t xml:space="preserve">воздухообмена, </w:t>
            </w:r>
            <w:proofErr w:type="gramStart"/>
            <w:r w:rsidRPr="003E016E">
              <w:rPr>
                <w:sz w:val="28"/>
                <w:szCs w:val="28"/>
              </w:rPr>
              <w:t>м</w:t>
            </w:r>
            <w:proofErr w:type="gramEnd"/>
            <w:r w:rsidRPr="003E016E">
              <w:rPr>
                <w:sz w:val="28"/>
                <w:szCs w:val="28"/>
              </w:rPr>
              <w:t>³/ч</w:t>
            </w:r>
          </w:p>
        </w:tc>
      </w:tr>
      <w:tr w:rsidR="00DE3189" w:rsidRPr="003E016E" w:rsidTr="00B0607E">
        <w:trPr>
          <w:trHeight w:val="466"/>
        </w:trPr>
        <w:tc>
          <w:tcPr>
            <w:tcW w:w="3232" w:type="dxa"/>
            <w:vMerge/>
          </w:tcPr>
          <w:p w:rsidR="00DE3189" w:rsidRPr="003E016E" w:rsidRDefault="00DE3189" w:rsidP="00B0607E">
            <w:pPr>
              <w:jc w:val="center"/>
              <w:rPr>
                <w:sz w:val="28"/>
                <w:szCs w:val="28"/>
              </w:rPr>
            </w:pPr>
          </w:p>
        </w:tc>
        <w:tc>
          <w:tcPr>
            <w:tcW w:w="2835" w:type="dxa"/>
            <w:vMerge/>
          </w:tcPr>
          <w:p w:rsidR="00DE3189" w:rsidRPr="003E016E" w:rsidRDefault="00DE3189" w:rsidP="00B0607E">
            <w:pPr>
              <w:jc w:val="center"/>
              <w:rPr>
                <w:sz w:val="28"/>
                <w:szCs w:val="28"/>
              </w:rPr>
            </w:pPr>
          </w:p>
        </w:tc>
        <w:tc>
          <w:tcPr>
            <w:tcW w:w="2268" w:type="dxa"/>
            <w:tcBorders>
              <w:top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приток</w:t>
            </w:r>
          </w:p>
        </w:tc>
        <w:tc>
          <w:tcPr>
            <w:tcW w:w="1304" w:type="dxa"/>
            <w:tcBorders>
              <w:top w:val="single" w:sz="4" w:space="0" w:color="auto"/>
              <w:left w:val="single" w:sz="4" w:space="0" w:color="auto"/>
            </w:tcBorders>
          </w:tcPr>
          <w:p w:rsidR="00DE3189" w:rsidRPr="003E016E" w:rsidRDefault="00DE3189" w:rsidP="00B0607E">
            <w:pPr>
              <w:ind w:firstLine="10"/>
              <w:jc w:val="center"/>
              <w:rPr>
                <w:sz w:val="28"/>
                <w:szCs w:val="28"/>
              </w:rPr>
            </w:pPr>
            <w:r w:rsidRPr="003E016E">
              <w:rPr>
                <w:sz w:val="28"/>
                <w:szCs w:val="28"/>
              </w:rPr>
              <w:t>вытяжка</w:t>
            </w:r>
          </w:p>
        </w:tc>
      </w:tr>
      <w:tr w:rsidR="00DE3189" w:rsidRPr="003E016E" w:rsidTr="00B0607E">
        <w:tc>
          <w:tcPr>
            <w:tcW w:w="3232" w:type="dxa"/>
            <w:tcBorders>
              <w:bottom w:val="double" w:sz="4" w:space="0" w:color="auto"/>
            </w:tcBorders>
          </w:tcPr>
          <w:p w:rsidR="00DE3189" w:rsidRPr="003E016E" w:rsidRDefault="00DE3189" w:rsidP="00B0607E">
            <w:pPr>
              <w:jc w:val="center"/>
              <w:rPr>
                <w:sz w:val="28"/>
                <w:szCs w:val="28"/>
              </w:rPr>
            </w:pPr>
            <w:r w:rsidRPr="003E016E">
              <w:rPr>
                <w:sz w:val="28"/>
                <w:szCs w:val="28"/>
              </w:rPr>
              <w:t>1</w:t>
            </w:r>
          </w:p>
        </w:tc>
        <w:tc>
          <w:tcPr>
            <w:tcW w:w="2835" w:type="dxa"/>
            <w:tcBorders>
              <w:bottom w:val="double" w:sz="4" w:space="0" w:color="auto"/>
            </w:tcBorders>
          </w:tcPr>
          <w:p w:rsidR="00DE3189" w:rsidRPr="003E016E" w:rsidRDefault="00DE3189" w:rsidP="00B0607E">
            <w:pPr>
              <w:jc w:val="center"/>
              <w:rPr>
                <w:sz w:val="28"/>
                <w:szCs w:val="28"/>
              </w:rPr>
            </w:pPr>
            <w:r w:rsidRPr="003E016E">
              <w:rPr>
                <w:sz w:val="28"/>
                <w:szCs w:val="28"/>
              </w:rPr>
              <w:t>2</w:t>
            </w:r>
          </w:p>
        </w:tc>
        <w:tc>
          <w:tcPr>
            <w:tcW w:w="2268" w:type="dxa"/>
            <w:tcBorders>
              <w:bottom w:val="double" w:sz="4" w:space="0" w:color="auto"/>
            </w:tcBorders>
          </w:tcPr>
          <w:p w:rsidR="00DE3189" w:rsidRPr="003E016E" w:rsidRDefault="00DE3189" w:rsidP="00B0607E">
            <w:pPr>
              <w:jc w:val="center"/>
              <w:rPr>
                <w:sz w:val="28"/>
                <w:szCs w:val="28"/>
              </w:rPr>
            </w:pPr>
            <w:r w:rsidRPr="003E016E">
              <w:rPr>
                <w:sz w:val="28"/>
                <w:szCs w:val="28"/>
              </w:rPr>
              <w:t>3</w:t>
            </w:r>
          </w:p>
        </w:tc>
        <w:tc>
          <w:tcPr>
            <w:tcW w:w="1304" w:type="dxa"/>
            <w:tcBorders>
              <w:bottom w:val="double" w:sz="4" w:space="0" w:color="auto"/>
            </w:tcBorders>
          </w:tcPr>
          <w:p w:rsidR="00DE3189" w:rsidRPr="003E016E" w:rsidRDefault="00DE3189" w:rsidP="00B0607E">
            <w:pPr>
              <w:jc w:val="center"/>
              <w:rPr>
                <w:sz w:val="28"/>
                <w:szCs w:val="28"/>
              </w:rPr>
            </w:pPr>
            <w:r w:rsidRPr="003E016E">
              <w:rPr>
                <w:sz w:val="28"/>
                <w:szCs w:val="28"/>
              </w:rPr>
              <w:t>4</w:t>
            </w:r>
          </w:p>
        </w:tc>
      </w:tr>
      <w:tr w:rsidR="00DE3189" w:rsidRPr="003E016E" w:rsidTr="00B0607E">
        <w:tc>
          <w:tcPr>
            <w:tcW w:w="3232" w:type="dxa"/>
          </w:tcPr>
          <w:p w:rsidR="00DE3189" w:rsidRPr="003E016E" w:rsidRDefault="00DE3189" w:rsidP="00B0607E">
            <w:pPr>
              <w:rPr>
                <w:sz w:val="28"/>
                <w:szCs w:val="28"/>
              </w:rPr>
            </w:pPr>
            <w:r w:rsidRPr="003E016E">
              <w:rPr>
                <w:sz w:val="28"/>
                <w:szCs w:val="28"/>
              </w:rPr>
              <w:t>5 Гардеробные при душевых (преддуше-вые), а также с полным переодеванием работающих</w:t>
            </w:r>
          </w:p>
        </w:tc>
        <w:tc>
          <w:tcPr>
            <w:tcW w:w="2835" w:type="dxa"/>
          </w:tcPr>
          <w:p w:rsidR="00DE3189" w:rsidRPr="003E016E" w:rsidRDefault="00DE3189" w:rsidP="00B0607E">
            <w:pPr>
              <w:jc w:val="both"/>
              <w:rPr>
                <w:sz w:val="28"/>
                <w:szCs w:val="28"/>
              </w:rPr>
            </w:pPr>
          </w:p>
        </w:tc>
        <w:tc>
          <w:tcPr>
            <w:tcW w:w="2268" w:type="dxa"/>
          </w:tcPr>
          <w:p w:rsidR="00DE3189" w:rsidRPr="003E016E" w:rsidRDefault="00DE3189" w:rsidP="00B0607E">
            <w:pPr>
              <w:jc w:val="both"/>
              <w:rPr>
                <w:sz w:val="28"/>
                <w:szCs w:val="28"/>
              </w:rPr>
            </w:pPr>
          </w:p>
        </w:tc>
        <w:tc>
          <w:tcPr>
            <w:tcW w:w="1304" w:type="dxa"/>
          </w:tcPr>
          <w:p w:rsidR="00DE3189" w:rsidRPr="003E016E" w:rsidRDefault="00DE3189" w:rsidP="00B0607E">
            <w:pPr>
              <w:jc w:val="both"/>
              <w:rPr>
                <w:sz w:val="28"/>
                <w:szCs w:val="28"/>
              </w:rPr>
            </w:pPr>
          </w:p>
        </w:tc>
      </w:tr>
      <w:tr w:rsidR="00DE3189" w:rsidRPr="003E016E" w:rsidTr="00B0607E">
        <w:tc>
          <w:tcPr>
            <w:tcW w:w="3232" w:type="dxa"/>
            <w:tcBorders>
              <w:right w:val="single" w:sz="4" w:space="0" w:color="auto"/>
            </w:tcBorders>
          </w:tcPr>
          <w:p w:rsidR="00DE3189" w:rsidRPr="003E016E" w:rsidRDefault="00DE3189" w:rsidP="00B0607E">
            <w:pPr>
              <w:rPr>
                <w:sz w:val="28"/>
                <w:szCs w:val="28"/>
              </w:rPr>
            </w:pPr>
            <w:r w:rsidRPr="003E016E">
              <w:rPr>
                <w:sz w:val="28"/>
                <w:szCs w:val="28"/>
              </w:rPr>
              <w:t>а) гардеробные спецодежды</w:t>
            </w:r>
          </w:p>
        </w:tc>
        <w:tc>
          <w:tcPr>
            <w:tcW w:w="2835" w:type="dxa"/>
            <w:tcBorders>
              <w:left w:val="single" w:sz="4" w:space="0" w:color="auto"/>
              <w:bottom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23</w:t>
            </w:r>
          </w:p>
        </w:tc>
        <w:tc>
          <w:tcPr>
            <w:tcW w:w="2268" w:type="dxa"/>
            <w:tcBorders>
              <w:left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5</w:t>
            </w:r>
          </w:p>
        </w:tc>
        <w:tc>
          <w:tcPr>
            <w:tcW w:w="1304" w:type="dxa"/>
            <w:tcBorders>
              <w:left w:val="single" w:sz="4" w:space="0" w:color="auto"/>
            </w:tcBorders>
          </w:tcPr>
          <w:p w:rsidR="00DE3189" w:rsidRPr="003E016E" w:rsidRDefault="00DE3189" w:rsidP="00B0607E">
            <w:pPr>
              <w:jc w:val="center"/>
              <w:rPr>
                <w:sz w:val="28"/>
                <w:szCs w:val="28"/>
              </w:rPr>
            </w:pPr>
            <w:r w:rsidRPr="003E016E">
              <w:rPr>
                <w:sz w:val="28"/>
                <w:szCs w:val="28"/>
              </w:rPr>
              <w:t>5</w:t>
            </w:r>
          </w:p>
        </w:tc>
      </w:tr>
      <w:tr w:rsidR="00DE3189" w:rsidRPr="003E016E" w:rsidTr="00B0607E">
        <w:tblPrEx>
          <w:tblLook w:val="0000" w:firstRow="0" w:lastRow="0" w:firstColumn="0" w:lastColumn="0" w:noHBand="0" w:noVBand="0"/>
        </w:tblPrEx>
        <w:trPr>
          <w:trHeight w:val="299"/>
        </w:trPr>
        <w:tc>
          <w:tcPr>
            <w:tcW w:w="3232" w:type="dxa"/>
          </w:tcPr>
          <w:p w:rsidR="00DE3189" w:rsidRPr="003E016E" w:rsidRDefault="00DE3189" w:rsidP="00B0607E">
            <w:pPr>
              <w:ind w:firstLine="1"/>
              <w:rPr>
                <w:sz w:val="28"/>
                <w:szCs w:val="28"/>
              </w:rPr>
            </w:pPr>
            <w:r w:rsidRPr="003E016E">
              <w:rPr>
                <w:sz w:val="28"/>
                <w:szCs w:val="28"/>
              </w:rPr>
              <w:t xml:space="preserve">б) гардеробные домашней (уличной и домашней) одежды </w:t>
            </w:r>
          </w:p>
          <w:p w:rsidR="00DE3189" w:rsidRPr="003E016E" w:rsidRDefault="00DE3189" w:rsidP="00B0607E">
            <w:pPr>
              <w:ind w:firstLine="959"/>
              <w:jc w:val="both"/>
              <w:rPr>
                <w:sz w:val="28"/>
                <w:szCs w:val="28"/>
              </w:rPr>
            </w:pPr>
          </w:p>
        </w:tc>
        <w:tc>
          <w:tcPr>
            <w:tcW w:w="2835" w:type="dxa"/>
          </w:tcPr>
          <w:p w:rsidR="00DE3189" w:rsidRPr="003E016E" w:rsidRDefault="00DE3189" w:rsidP="00B0607E">
            <w:pPr>
              <w:jc w:val="center"/>
              <w:rPr>
                <w:sz w:val="28"/>
                <w:szCs w:val="28"/>
              </w:rPr>
            </w:pPr>
            <w:r w:rsidRPr="003E016E">
              <w:rPr>
                <w:sz w:val="28"/>
                <w:szCs w:val="28"/>
              </w:rPr>
              <w:t>23</w:t>
            </w:r>
          </w:p>
        </w:tc>
        <w:tc>
          <w:tcPr>
            <w:tcW w:w="2268" w:type="dxa"/>
          </w:tcPr>
          <w:p w:rsidR="00DE3189" w:rsidRPr="003E016E" w:rsidRDefault="00DE3189" w:rsidP="00B0607E">
            <w:pPr>
              <w:rPr>
                <w:sz w:val="28"/>
                <w:szCs w:val="28"/>
              </w:rPr>
            </w:pPr>
            <w:r w:rsidRPr="003E016E">
              <w:rPr>
                <w:sz w:val="28"/>
                <w:szCs w:val="28"/>
              </w:rPr>
              <w:t>Из расчета компенсации</w:t>
            </w:r>
          </w:p>
          <w:p w:rsidR="00DE3189" w:rsidRPr="003E016E" w:rsidRDefault="00DE3189" w:rsidP="00B0607E">
            <w:pPr>
              <w:rPr>
                <w:sz w:val="28"/>
                <w:szCs w:val="28"/>
              </w:rPr>
            </w:pPr>
            <w:proofErr w:type="gramStart"/>
            <w:r w:rsidRPr="003E016E">
              <w:rPr>
                <w:sz w:val="28"/>
                <w:szCs w:val="28"/>
              </w:rPr>
              <w:t>вытяжки из душевых (но не</w:t>
            </w:r>
            <w:proofErr w:type="gramEnd"/>
          </w:p>
          <w:p w:rsidR="00DE3189" w:rsidRPr="003E016E" w:rsidRDefault="00DE3189" w:rsidP="00B0607E">
            <w:pPr>
              <w:rPr>
                <w:sz w:val="28"/>
                <w:szCs w:val="28"/>
              </w:rPr>
            </w:pPr>
            <w:r w:rsidRPr="003E016E">
              <w:rPr>
                <w:sz w:val="28"/>
                <w:szCs w:val="28"/>
              </w:rPr>
              <w:t xml:space="preserve">менее </w:t>
            </w:r>
            <w:proofErr w:type="gramStart"/>
            <w:r w:rsidRPr="003E016E">
              <w:rPr>
                <w:sz w:val="28"/>
                <w:szCs w:val="28"/>
              </w:rPr>
              <w:t>однократ-ного</w:t>
            </w:r>
            <w:proofErr w:type="gramEnd"/>
            <w:r w:rsidRPr="003E016E">
              <w:rPr>
                <w:sz w:val="28"/>
                <w:szCs w:val="28"/>
              </w:rPr>
              <w:t xml:space="preserve"> воздухооб-мена в 1 ч)</w:t>
            </w:r>
          </w:p>
        </w:tc>
        <w:tc>
          <w:tcPr>
            <w:tcW w:w="1304" w:type="dxa"/>
          </w:tcPr>
          <w:p w:rsidR="00DE3189" w:rsidRPr="003E016E" w:rsidRDefault="00DE3189" w:rsidP="00B0607E">
            <w:pPr>
              <w:ind w:firstLine="710"/>
              <w:jc w:val="both"/>
              <w:rPr>
                <w:sz w:val="28"/>
                <w:szCs w:val="28"/>
              </w:rPr>
            </w:pPr>
          </w:p>
        </w:tc>
      </w:tr>
      <w:tr w:rsidR="00DE3189" w:rsidRPr="003E016E" w:rsidTr="00B0607E">
        <w:tblPrEx>
          <w:tblLook w:val="0000" w:firstRow="0" w:lastRow="0" w:firstColumn="0" w:lastColumn="0" w:noHBand="0" w:noVBand="0"/>
        </w:tblPrEx>
        <w:trPr>
          <w:trHeight w:val="330"/>
        </w:trPr>
        <w:tc>
          <w:tcPr>
            <w:tcW w:w="3232" w:type="dxa"/>
          </w:tcPr>
          <w:p w:rsidR="00DE3189" w:rsidRPr="003E016E" w:rsidRDefault="00DE3189" w:rsidP="00B0607E">
            <w:pPr>
              <w:rPr>
                <w:sz w:val="28"/>
                <w:szCs w:val="28"/>
              </w:rPr>
            </w:pPr>
            <w:r w:rsidRPr="003E016E">
              <w:rPr>
                <w:sz w:val="28"/>
                <w:szCs w:val="28"/>
              </w:rPr>
              <w:t>6 Душевые</w:t>
            </w:r>
          </w:p>
        </w:tc>
        <w:tc>
          <w:tcPr>
            <w:tcW w:w="2835" w:type="dxa"/>
          </w:tcPr>
          <w:p w:rsidR="00DE3189" w:rsidRPr="003E016E" w:rsidRDefault="00DE3189" w:rsidP="00B0607E">
            <w:pPr>
              <w:jc w:val="center"/>
              <w:rPr>
                <w:sz w:val="28"/>
                <w:szCs w:val="28"/>
              </w:rPr>
            </w:pPr>
            <w:r w:rsidRPr="003E016E">
              <w:rPr>
                <w:sz w:val="28"/>
                <w:szCs w:val="28"/>
              </w:rPr>
              <w:t>25</w:t>
            </w:r>
          </w:p>
          <w:p w:rsidR="00DE3189" w:rsidRPr="003E016E" w:rsidRDefault="00DE3189" w:rsidP="00B0607E">
            <w:pPr>
              <w:jc w:val="center"/>
              <w:rPr>
                <w:sz w:val="28"/>
                <w:szCs w:val="28"/>
              </w:rPr>
            </w:pPr>
          </w:p>
        </w:tc>
        <w:tc>
          <w:tcPr>
            <w:tcW w:w="2268"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c>
          <w:tcPr>
            <w:tcW w:w="1304" w:type="dxa"/>
          </w:tcPr>
          <w:p w:rsidR="00DE3189" w:rsidRPr="003E016E" w:rsidRDefault="00DE3189" w:rsidP="00B0607E">
            <w:pPr>
              <w:jc w:val="center"/>
              <w:rPr>
                <w:sz w:val="28"/>
                <w:szCs w:val="28"/>
              </w:rPr>
            </w:pPr>
            <w:r w:rsidRPr="003E016E">
              <w:rPr>
                <w:sz w:val="28"/>
                <w:szCs w:val="28"/>
              </w:rPr>
              <w:t>75 м³/ч на 1 душевую сетку</w:t>
            </w:r>
          </w:p>
        </w:tc>
      </w:tr>
      <w:tr w:rsidR="00DE3189" w:rsidRPr="003E016E" w:rsidTr="00B0607E">
        <w:tblPrEx>
          <w:tblLook w:val="0000" w:firstRow="0" w:lastRow="0" w:firstColumn="0" w:lastColumn="0" w:noHBand="0" w:noVBand="0"/>
        </w:tblPrEx>
        <w:trPr>
          <w:trHeight w:val="255"/>
        </w:trPr>
        <w:tc>
          <w:tcPr>
            <w:tcW w:w="3232" w:type="dxa"/>
          </w:tcPr>
          <w:p w:rsidR="00DE3189" w:rsidRPr="003E016E" w:rsidRDefault="00DE3189" w:rsidP="00B0607E">
            <w:pPr>
              <w:jc w:val="both"/>
              <w:rPr>
                <w:sz w:val="28"/>
                <w:szCs w:val="28"/>
              </w:rPr>
            </w:pPr>
            <w:r w:rsidRPr="003E016E">
              <w:rPr>
                <w:sz w:val="28"/>
                <w:szCs w:val="28"/>
              </w:rPr>
              <w:t>7 Уборные</w:t>
            </w:r>
          </w:p>
        </w:tc>
        <w:tc>
          <w:tcPr>
            <w:tcW w:w="2835" w:type="dxa"/>
          </w:tcPr>
          <w:p w:rsidR="00DE3189" w:rsidRPr="003E016E" w:rsidRDefault="00DE3189" w:rsidP="00B0607E">
            <w:pPr>
              <w:ind w:firstLine="18"/>
              <w:jc w:val="center"/>
              <w:rPr>
                <w:sz w:val="28"/>
                <w:szCs w:val="28"/>
              </w:rPr>
            </w:pPr>
            <w:r w:rsidRPr="003E016E">
              <w:rPr>
                <w:sz w:val="28"/>
                <w:szCs w:val="28"/>
              </w:rPr>
              <w:t>16</w:t>
            </w:r>
          </w:p>
          <w:p w:rsidR="00DE3189" w:rsidRPr="003E016E" w:rsidRDefault="00DE3189" w:rsidP="00B0607E">
            <w:pPr>
              <w:ind w:firstLine="18"/>
              <w:jc w:val="center"/>
              <w:rPr>
                <w:sz w:val="28"/>
                <w:szCs w:val="28"/>
              </w:rPr>
            </w:pPr>
          </w:p>
        </w:tc>
        <w:tc>
          <w:tcPr>
            <w:tcW w:w="2268" w:type="dxa"/>
          </w:tcPr>
          <w:p w:rsidR="00DE3189" w:rsidRPr="003E016E" w:rsidRDefault="00DE3189" w:rsidP="00B0607E">
            <w:pPr>
              <w:ind w:firstLine="18"/>
              <w:jc w:val="center"/>
              <w:rPr>
                <w:sz w:val="28"/>
                <w:szCs w:val="28"/>
              </w:rPr>
            </w:pPr>
            <w:r w:rsidRPr="003E016E">
              <w:rPr>
                <w:sz w:val="28"/>
                <w:szCs w:val="28"/>
              </w:rPr>
              <w:t>-</w:t>
            </w:r>
          </w:p>
        </w:tc>
        <w:tc>
          <w:tcPr>
            <w:tcW w:w="1304" w:type="dxa"/>
          </w:tcPr>
          <w:p w:rsidR="00DE3189" w:rsidRPr="003E016E" w:rsidRDefault="00DE3189" w:rsidP="00B0607E">
            <w:pPr>
              <w:jc w:val="center"/>
              <w:rPr>
                <w:sz w:val="28"/>
                <w:szCs w:val="28"/>
              </w:rPr>
            </w:pPr>
            <w:r w:rsidRPr="003E016E">
              <w:rPr>
                <w:sz w:val="28"/>
                <w:szCs w:val="28"/>
              </w:rPr>
              <w:t xml:space="preserve">50 м /ч </w:t>
            </w:r>
            <w:proofErr w:type="gramStart"/>
            <w:r w:rsidRPr="003E016E">
              <w:rPr>
                <w:sz w:val="28"/>
                <w:szCs w:val="28"/>
              </w:rPr>
              <w:t>на</w:t>
            </w:r>
            <w:proofErr w:type="gramEnd"/>
          </w:p>
          <w:p w:rsidR="00DE3189" w:rsidRPr="003E016E" w:rsidRDefault="00DE3189" w:rsidP="00B0607E">
            <w:pPr>
              <w:jc w:val="center"/>
              <w:rPr>
                <w:sz w:val="28"/>
                <w:szCs w:val="28"/>
              </w:rPr>
            </w:pPr>
            <w:r w:rsidRPr="003E016E">
              <w:rPr>
                <w:sz w:val="28"/>
                <w:szCs w:val="28"/>
              </w:rPr>
              <w:t>1 унитаз и 25 м/ч на 1 писсуар</w:t>
            </w:r>
          </w:p>
        </w:tc>
      </w:tr>
      <w:tr w:rsidR="00DE3189" w:rsidRPr="003E016E" w:rsidTr="00B0607E">
        <w:tblPrEx>
          <w:tblLook w:val="0000" w:firstRow="0" w:lastRow="0" w:firstColumn="0" w:lastColumn="0" w:noHBand="0" w:noVBand="0"/>
        </w:tblPrEx>
        <w:trPr>
          <w:trHeight w:val="225"/>
        </w:trPr>
        <w:tc>
          <w:tcPr>
            <w:tcW w:w="3232" w:type="dxa"/>
          </w:tcPr>
          <w:p w:rsidR="00DE3189" w:rsidRPr="003E016E" w:rsidRDefault="00DE3189" w:rsidP="00B0607E">
            <w:pPr>
              <w:rPr>
                <w:sz w:val="28"/>
                <w:szCs w:val="28"/>
              </w:rPr>
            </w:pPr>
            <w:r w:rsidRPr="003E016E">
              <w:rPr>
                <w:sz w:val="28"/>
                <w:szCs w:val="28"/>
              </w:rPr>
              <w:t>8 Умывальные при уборных</w:t>
            </w:r>
          </w:p>
        </w:tc>
        <w:tc>
          <w:tcPr>
            <w:tcW w:w="2835" w:type="dxa"/>
          </w:tcPr>
          <w:p w:rsidR="00DE3189" w:rsidRPr="003E016E" w:rsidRDefault="00DE3189" w:rsidP="00B0607E">
            <w:pPr>
              <w:jc w:val="center"/>
              <w:rPr>
                <w:sz w:val="28"/>
                <w:szCs w:val="28"/>
              </w:rPr>
            </w:pPr>
            <w:r w:rsidRPr="003E016E">
              <w:rPr>
                <w:sz w:val="28"/>
                <w:szCs w:val="28"/>
              </w:rPr>
              <w:t>16</w:t>
            </w:r>
          </w:p>
          <w:p w:rsidR="00DE3189" w:rsidRPr="003E016E" w:rsidRDefault="00DE3189" w:rsidP="00B0607E">
            <w:pPr>
              <w:jc w:val="center"/>
              <w:rPr>
                <w:sz w:val="28"/>
                <w:szCs w:val="28"/>
              </w:rPr>
            </w:pPr>
          </w:p>
        </w:tc>
        <w:tc>
          <w:tcPr>
            <w:tcW w:w="2268" w:type="dxa"/>
          </w:tcPr>
          <w:p w:rsidR="00DE3189" w:rsidRPr="003E016E" w:rsidRDefault="00DE3189" w:rsidP="00B0607E">
            <w:pPr>
              <w:jc w:val="center"/>
              <w:rPr>
                <w:sz w:val="28"/>
                <w:szCs w:val="28"/>
              </w:rPr>
            </w:pPr>
            <w:r w:rsidRPr="003E016E">
              <w:rPr>
                <w:sz w:val="28"/>
                <w:szCs w:val="28"/>
              </w:rPr>
              <w:t>-</w:t>
            </w:r>
          </w:p>
          <w:p w:rsidR="00DE3189" w:rsidRPr="003E016E" w:rsidRDefault="00DE3189" w:rsidP="00B0607E">
            <w:pPr>
              <w:jc w:val="center"/>
              <w:rPr>
                <w:sz w:val="28"/>
                <w:szCs w:val="28"/>
              </w:rPr>
            </w:pPr>
          </w:p>
        </w:tc>
        <w:tc>
          <w:tcPr>
            <w:tcW w:w="1304" w:type="dxa"/>
          </w:tcPr>
          <w:p w:rsidR="00DE3189" w:rsidRPr="003E016E" w:rsidRDefault="00DE3189" w:rsidP="00B0607E">
            <w:pPr>
              <w:jc w:val="center"/>
              <w:rPr>
                <w:sz w:val="28"/>
                <w:szCs w:val="28"/>
              </w:rPr>
            </w:pPr>
            <w:r w:rsidRPr="003E016E">
              <w:rPr>
                <w:sz w:val="28"/>
                <w:szCs w:val="28"/>
              </w:rPr>
              <w:t>1</w:t>
            </w:r>
          </w:p>
          <w:p w:rsidR="00DE3189" w:rsidRPr="003E016E" w:rsidRDefault="00DE3189" w:rsidP="00B0607E">
            <w:pPr>
              <w:jc w:val="center"/>
              <w:rPr>
                <w:sz w:val="28"/>
                <w:szCs w:val="28"/>
              </w:rPr>
            </w:pPr>
          </w:p>
        </w:tc>
      </w:tr>
      <w:tr w:rsidR="00DE3189" w:rsidRPr="003E016E" w:rsidTr="00B0607E">
        <w:tblPrEx>
          <w:tblLook w:val="0000" w:firstRow="0" w:lastRow="0" w:firstColumn="0" w:lastColumn="0" w:noHBand="0" w:noVBand="0"/>
        </w:tblPrEx>
        <w:trPr>
          <w:trHeight w:val="450"/>
        </w:trPr>
        <w:tc>
          <w:tcPr>
            <w:tcW w:w="3232" w:type="dxa"/>
          </w:tcPr>
          <w:p w:rsidR="00DE3189" w:rsidRPr="003E016E" w:rsidRDefault="00DE3189" w:rsidP="00B0607E">
            <w:pPr>
              <w:ind w:firstLine="34"/>
              <w:jc w:val="both"/>
              <w:rPr>
                <w:sz w:val="28"/>
                <w:szCs w:val="28"/>
              </w:rPr>
            </w:pPr>
            <w:r w:rsidRPr="003E016E">
              <w:rPr>
                <w:sz w:val="28"/>
                <w:szCs w:val="28"/>
              </w:rPr>
              <w:lastRenderedPageBreak/>
              <w:t xml:space="preserve">9 Курительные </w:t>
            </w:r>
          </w:p>
        </w:tc>
        <w:tc>
          <w:tcPr>
            <w:tcW w:w="2835" w:type="dxa"/>
          </w:tcPr>
          <w:p w:rsidR="00DE3189" w:rsidRPr="003E016E" w:rsidRDefault="00DE3189" w:rsidP="00B0607E">
            <w:pPr>
              <w:jc w:val="center"/>
              <w:rPr>
                <w:sz w:val="28"/>
                <w:szCs w:val="28"/>
              </w:rPr>
            </w:pPr>
            <w:r w:rsidRPr="003E016E">
              <w:rPr>
                <w:sz w:val="28"/>
                <w:szCs w:val="28"/>
              </w:rPr>
              <w:t>16</w:t>
            </w:r>
          </w:p>
        </w:tc>
        <w:tc>
          <w:tcPr>
            <w:tcW w:w="2268" w:type="dxa"/>
          </w:tcPr>
          <w:p w:rsidR="00DE3189" w:rsidRPr="003E016E" w:rsidRDefault="00DE3189" w:rsidP="00B0607E">
            <w:pPr>
              <w:jc w:val="center"/>
              <w:rPr>
                <w:sz w:val="28"/>
                <w:szCs w:val="28"/>
              </w:rPr>
            </w:pPr>
            <w:r w:rsidRPr="003E016E">
              <w:rPr>
                <w:sz w:val="28"/>
                <w:szCs w:val="28"/>
              </w:rPr>
              <w:t>-</w:t>
            </w:r>
          </w:p>
        </w:tc>
        <w:tc>
          <w:tcPr>
            <w:tcW w:w="1304" w:type="dxa"/>
          </w:tcPr>
          <w:p w:rsidR="00DE3189" w:rsidRPr="003E016E" w:rsidRDefault="00DE3189" w:rsidP="00B0607E">
            <w:pPr>
              <w:jc w:val="center"/>
              <w:rPr>
                <w:sz w:val="28"/>
                <w:szCs w:val="28"/>
              </w:rPr>
            </w:pPr>
            <w:r w:rsidRPr="003E016E">
              <w:rPr>
                <w:sz w:val="28"/>
                <w:szCs w:val="28"/>
              </w:rPr>
              <w:t>10</w:t>
            </w:r>
          </w:p>
        </w:tc>
      </w:tr>
      <w:tr w:rsidR="00DE3189" w:rsidRPr="003E016E" w:rsidTr="00B0607E">
        <w:tblPrEx>
          <w:tblLook w:val="0000" w:firstRow="0" w:lastRow="0" w:firstColumn="0" w:lastColumn="0" w:noHBand="0" w:noVBand="0"/>
        </w:tblPrEx>
        <w:trPr>
          <w:trHeight w:val="314"/>
        </w:trPr>
        <w:tc>
          <w:tcPr>
            <w:tcW w:w="3232" w:type="dxa"/>
          </w:tcPr>
          <w:p w:rsidR="00DE3189" w:rsidRPr="003E016E" w:rsidRDefault="00DE3189" w:rsidP="00B0607E">
            <w:pPr>
              <w:ind w:hanging="1"/>
              <w:rPr>
                <w:sz w:val="28"/>
                <w:szCs w:val="28"/>
              </w:rPr>
            </w:pPr>
            <w:r w:rsidRPr="003E016E">
              <w:rPr>
                <w:sz w:val="28"/>
                <w:szCs w:val="28"/>
              </w:rPr>
              <w:t xml:space="preserve">10 Помещения для отдыха, обогрева или охлаждения </w:t>
            </w:r>
          </w:p>
        </w:tc>
        <w:tc>
          <w:tcPr>
            <w:tcW w:w="2835"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22</w:t>
            </w:r>
          </w:p>
        </w:tc>
        <w:tc>
          <w:tcPr>
            <w:tcW w:w="2268"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2 (но не менее 30 м³/ч на 1 чел.)</w:t>
            </w:r>
          </w:p>
        </w:tc>
        <w:tc>
          <w:tcPr>
            <w:tcW w:w="1304"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3</w:t>
            </w:r>
          </w:p>
          <w:p w:rsidR="00DE3189" w:rsidRPr="003E016E" w:rsidRDefault="00DE3189" w:rsidP="00B0607E">
            <w:pPr>
              <w:ind w:firstLine="710"/>
              <w:jc w:val="center"/>
              <w:rPr>
                <w:sz w:val="28"/>
                <w:szCs w:val="28"/>
              </w:rPr>
            </w:pPr>
          </w:p>
        </w:tc>
      </w:tr>
      <w:tr w:rsidR="00DE3189" w:rsidRPr="003E016E" w:rsidTr="00B0607E">
        <w:tblPrEx>
          <w:tblLook w:val="0000" w:firstRow="0" w:lastRow="0" w:firstColumn="0" w:lastColumn="0" w:noHBand="0" w:noVBand="0"/>
        </w:tblPrEx>
        <w:trPr>
          <w:trHeight w:val="315"/>
        </w:trPr>
        <w:tc>
          <w:tcPr>
            <w:tcW w:w="3232" w:type="dxa"/>
          </w:tcPr>
          <w:p w:rsidR="00DE3189" w:rsidRPr="003E016E" w:rsidRDefault="00DE3189" w:rsidP="00B0607E">
            <w:pPr>
              <w:rPr>
                <w:sz w:val="28"/>
                <w:szCs w:val="28"/>
              </w:rPr>
            </w:pPr>
            <w:r w:rsidRPr="003E016E">
              <w:rPr>
                <w:sz w:val="28"/>
                <w:szCs w:val="28"/>
              </w:rPr>
              <w:t>11 Помещения для личной гигиены</w:t>
            </w:r>
          </w:p>
        </w:tc>
        <w:tc>
          <w:tcPr>
            <w:tcW w:w="2835" w:type="dxa"/>
          </w:tcPr>
          <w:p w:rsidR="00DE3189" w:rsidRPr="003E016E" w:rsidRDefault="00DE3189" w:rsidP="00B0607E">
            <w:pPr>
              <w:jc w:val="center"/>
              <w:rPr>
                <w:sz w:val="28"/>
                <w:szCs w:val="28"/>
              </w:rPr>
            </w:pPr>
            <w:r w:rsidRPr="003E016E">
              <w:rPr>
                <w:sz w:val="28"/>
                <w:szCs w:val="28"/>
              </w:rPr>
              <w:t>22</w:t>
            </w:r>
          </w:p>
          <w:p w:rsidR="00DE3189" w:rsidRPr="003E016E" w:rsidRDefault="00DE3189" w:rsidP="00B0607E">
            <w:pPr>
              <w:jc w:val="center"/>
              <w:rPr>
                <w:sz w:val="28"/>
                <w:szCs w:val="28"/>
              </w:rPr>
            </w:pPr>
          </w:p>
        </w:tc>
        <w:tc>
          <w:tcPr>
            <w:tcW w:w="2268" w:type="dxa"/>
          </w:tcPr>
          <w:p w:rsidR="00DE3189" w:rsidRPr="003E016E" w:rsidRDefault="00DE3189" w:rsidP="00B0607E">
            <w:pPr>
              <w:jc w:val="center"/>
              <w:rPr>
                <w:sz w:val="28"/>
                <w:szCs w:val="28"/>
              </w:rPr>
            </w:pPr>
            <w:r w:rsidRPr="003E016E">
              <w:rPr>
                <w:sz w:val="28"/>
                <w:szCs w:val="28"/>
              </w:rPr>
              <w:t>2 (но не менее 30 м /ч на 1 чел.)</w:t>
            </w:r>
          </w:p>
        </w:tc>
        <w:tc>
          <w:tcPr>
            <w:tcW w:w="1304" w:type="dxa"/>
          </w:tcPr>
          <w:p w:rsidR="00DE3189" w:rsidRPr="003E016E" w:rsidRDefault="00DE3189" w:rsidP="00B0607E">
            <w:pPr>
              <w:jc w:val="center"/>
              <w:rPr>
                <w:sz w:val="28"/>
                <w:szCs w:val="28"/>
              </w:rPr>
            </w:pPr>
            <w:r w:rsidRPr="003E016E">
              <w:rPr>
                <w:sz w:val="28"/>
                <w:szCs w:val="28"/>
              </w:rPr>
              <w:t>3</w:t>
            </w:r>
          </w:p>
        </w:tc>
      </w:tr>
      <w:tr w:rsidR="00DE3189" w:rsidRPr="003E016E" w:rsidTr="00B0607E">
        <w:tblPrEx>
          <w:tblLook w:val="0000" w:firstRow="0" w:lastRow="0" w:firstColumn="0" w:lastColumn="0" w:noHBand="0" w:noVBand="0"/>
        </w:tblPrEx>
        <w:trPr>
          <w:trHeight w:val="737"/>
        </w:trPr>
        <w:tc>
          <w:tcPr>
            <w:tcW w:w="3232" w:type="dxa"/>
          </w:tcPr>
          <w:p w:rsidR="00DE3189" w:rsidRPr="003E016E" w:rsidRDefault="00DE3189" w:rsidP="00B0607E">
            <w:pPr>
              <w:rPr>
                <w:sz w:val="28"/>
                <w:szCs w:val="28"/>
              </w:rPr>
            </w:pPr>
            <w:r w:rsidRPr="003E016E">
              <w:rPr>
                <w:sz w:val="28"/>
                <w:szCs w:val="28"/>
              </w:rPr>
              <w:t xml:space="preserve">12 Помещения для ремонта спецодежды </w:t>
            </w:r>
          </w:p>
        </w:tc>
        <w:tc>
          <w:tcPr>
            <w:tcW w:w="2835" w:type="dxa"/>
          </w:tcPr>
          <w:p w:rsidR="00DE3189" w:rsidRPr="003E016E" w:rsidRDefault="00DE3189" w:rsidP="00B0607E">
            <w:pPr>
              <w:jc w:val="center"/>
              <w:rPr>
                <w:sz w:val="28"/>
                <w:szCs w:val="28"/>
              </w:rPr>
            </w:pPr>
            <w:r w:rsidRPr="003E016E">
              <w:rPr>
                <w:sz w:val="28"/>
                <w:szCs w:val="28"/>
              </w:rPr>
              <w:t>16</w:t>
            </w:r>
          </w:p>
        </w:tc>
        <w:tc>
          <w:tcPr>
            <w:tcW w:w="2268" w:type="dxa"/>
          </w:tcPr>
          <w:p w:rsidR="00DE3189" w:rsidRPr="003E016E" w:rsidRDefault="00DE3189" w:rsidP="00B0607E">
            <w:pPr>
              <w:jc w:val="center"/>
              <w:rPr>
                <w:sz w:val="28"/>
                <w:szCs w:val="28"/>
              </w:rPr>
            </w:pPr>
            <w:r w:rsidRPr="003E016E">
              <w:rPr>
                <w:sz w:val="28"/>
                <w:szCs w:val="28"/>
              </w:rPr>
              <w:t>2</w:t>
            </w:r>
          </w:p>
        </w:tc>
        <w:tc>
          <w:tcPr>
            <w:tcW w:w="1304" w:type="dxa"/>
          </w:tcPr>
          <w:p w:rsidR="00DE3189" w:rsidRPr="003E016E" w:rsidRDefault="00DE3189" w:rsidP="00B0607E">
            <w:pPr>
              <w:jc w:val="center"/>
              <w:rPr>
                <w:sz w:val="28"/>
                <w:szCs w:val="28"/>
              </w:rPr>
            </w:pPr>
            <w:r w:rsidRPr="003E016E">
              <w:rPr>
                <w:sz w:val="28"/>
                <w:szCs w:val="28"/>
              </w:rPr>
              <w:t>3</w:t>
            </w:r>
          </w:p>
        </w:tc>
      </w:tr>
      <w:tr w:rsidR="00DE3189" w:rsidRPr="003E016E" w:rsidTr="00B0607E">
        <w:tblPrEx>
          <w:tblLook w:val="0000" w:firstRow="0" w:lastRow="0" w:firstColumn="0" w:lastColumn="0" w:noHBand="0" w:noVBand="0"/>
        </w:tblPrEx>
        <w:trPr>
          <w:trHeight w:val="345"/>
        </w:trPr>
        <w:tc>
          <w:tcPr>
            <w:tcW w:w="3232" w:type="dxa"/>
          </w:tcPr>
          <w:p w:rsidR="00DE3189" w:rsidRPr="003E016E" w:rsidRDefault="00DE3189" w:rsidP="00B0607E">
            <w:pPr>
              <w:ind w:firstLine="1"/>
              <w:jc w:val="both"/>
              <w:rPr>
                <w:sz w:val="28"/>
                <w:szCs w:val="28"/>
              </w:rPr>
            </w:pPr>
            <w:r w:rsidRPr="003E016E">
              <w:rPr>
                <w:sz w:val="28"/>
                <w:szCs w:val="28"/>
              </w:rPr>
              <w:t>13 Помещения для ремонта обуви</w:t>
            </w:r>
          </w:p>
        </w:tc>
        <w:tc>
          <w:tcPr>
            <w:tcW w:w="2835" w:type="dxa"/>
          </w:tcPr>
          <w:p w:rsidR="00DE3189" w:rsidRPr="003E016E" w:rsidRDefault="00DE3189" w:rsidP="00B0607E">
            <w:pPr>
              <w:jc w:val="center"/>
              <w:rPr>
                <w:sz w:val="28"/>
                <w:szCs w:val="28"/>
              </w:rPr>
            </w:pPr>
            <w:r w:rsidRPr="003E016E">
              <w:rPr>
                <w:sz w:val="28"/>
                <w:szCs w:val="28"/>
              </w:rPr>
              <w:t>16</w:t>
            </w:r>
          </w:p>
        </w:tc>
        <w:tc>
          <w:tcPr>
            <w:tcW w:w="2268" w:type="dxa"/>
          </w:tcPr>
          <w:p w:rsidR="00DE3189" w:rsidRPr="003E016E" w:rsidRDefault="00DE3189" w:rsidP="00B0607E">
            <w:pPr>
              <w:jc w:val="center"/>
              <w:rPr>
                <w:sz w:val="28"/>
                <w:szCs w:val="28"/>
              </w:rPr>
            </w:pPr>
            <w:r w:rsidRPr="003E016E">
              <w:rPr>
                <w:sz w:val="28"/>
                <w:szCs w:val="28"/>
              </w:rPr>
              <w:t>2</w:t>
            </w:r>
          </w:p>
        </w:tc>
        <w:tc>
          <w:tcPr>
            <w:tcW w:w="1304" w:type="dxa"/>
          </w:tcPr>
          <w:p w:rsidR="00DE3189" w:rsidRPr="003E016E" w:rsidRDefault="00DE3189" w:rsidP="00B0607E">
            <w:pPr>
              <w:jc w:val="center"/>
              <w:rPr>
                <w:sz w:val="28"/>
                <w:szCs w:val="28"/>
              </w:rPr>
            </w:pPr>
            <w:r w:rsidRPr="003E016E">
              <w:rPr>
                <w:sz w:val="28"/>
                <w:szCs w:val="28"/>
              </w:rPr>
              <w:t>3</w:t>
            </w:r>
          </w:p>
        </w:tc>
      </w:tr>
    </w:tbl>
    <w:p w:rsidR="00DE3189" w:rsidRPr="003E016E" w:rsidRDefault="00DE3189" w:rsidP="00DE3189"/>
    <w:p w:rsidR="00DE3189" w:rsidRPr="003E016E" w:rsidRDefault="00DE3189" w:rsidP="00DE3189">
      <w:pPr>
        <w:rPr>
          <w:i/>
          <w:sz w:val="28"/>
          <w:szCs w:val="28"/>
        </w:rPr>
      </w:pPr>
      <w:r w:rsidRPr="003E016E">
        <w:rPr>
          <w:i/>
          <w:sz w:val="28"/>
          <w:szCs w:val="28"/>
        </w:rPr>
        <w:t>Окончание таблицы 10</w:t>
      </w:r>
    </w:p>
    <w:p w:rsidR="00DE3189" w:rsidRPr="003E016E" w:rsidRDefault="00DE3189" w:rsidP="00DE3189">
      <w:pPr>
        <w:rPr>
          <w:i/>
          <w:sz w:val="28"/>
          <w:szCs w:val="28"/>
        </w:rPr>
      </w:pPr>
    </w:p>
    <w:tbl>
      <w:tblPr>
        <w:tblStyle w:val="a3"/>
        <w:tblW w:w="9639" w:type="dxa"/>
        <w:tblInd w:w="-5" w:type="dxa"/>
        <w:tblLayout w:type="fixed"/>
        <w:tblLook w:val="04A0" w:firstRow="1" w:lastRow="0" w:firstColumn="1" w:lastColumn="0" w:noHBand="0" w:noVBand="1"/>
      </w:tblPr>
      <w:tblGrid>
        <w:gridCol w:w="3232"/>
        <w:gridCol w:w="2835"/>
        <w:gridCol w:w="2268"/>
        <w:gridCol w:w="1304"/>
      </w:tblGrid>
      <w:tr w:rsidR="00DE3189" w:rsidRPr="003E016E" w:rsidTr="00B0607E">
        <w:trPr>
          <w:trHeight w:val="645"/>
        </w:trPr>
        <w:tc>
          <w:tcPr>
            <w:tcW w:w="3232" w:type="dxa"/>
            <w:vMerge w:val="restart"/>
          </w:tcPr>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Помещения</w:t>
            </w:r>
          </w:p>
        </w:tc>
        <w:tc>
          <w:tcPr>
            <w:tcW w:w="2835" w:type="dxa"/>
            <w:vMerge w:val="restart"/>
          </w:tcPr>
          <w:p w:rsidR="00DE3189" w:rsidRPr="003E016E" w:rsidRDefault="00DE3189" w:rsidP="00B0607E">
            <w:pPr>
              <w:jc w:val="center"/>
              <w:rPr>
                <w:sz w:val="28"/>
                <w:szCs w:val="28"/>
              </w:rPr>
            </w:pPr>
            <w:r w:rsidRPr="003E016E">
              <w:rPr>
                <w:sz w:val="28"/>
                <w:szCs w:val="28"/>
              </w:rPr>
              <w:t xml:space="preserve">Температура </w:t>
            </w:r>
            <w:proofErr w:type="gramStart"/>
            <w:r w:rsidRPr="003E016E">
              <w:rPr>
                <w:sz w:val="28"/>
                <w:szCs w:val="28"/>
              </w:rPr>
              <w:t>в</w:t>
            </w:r>
            <w:proofErr w:type="gramEnd"/>
          </w:p>
          <w:p w:rsidR="00DE3189" w:rsidRPr="003E016E" w:rsidRDefault="00DE3189" w:rsidP="00B0607E">
            <w:pPr>
              <w:jc w:val="center"/>
              <w:rPr>
                <w:sz w:val="28"/>
                <w:szCs w:val="28"/>
              </w:rPr>
            </w:pPr>
            <w:r w:rsidRPr="003E016E">
              <w:rPr>
                <w:sz w:val="28"/>
                <w:szCs w:val="28"/>
              </w:rPr>
              <w:t>холодный период года, °</w:t>
            </w:r>
            <w:proofErr w:type="gramStart"/>
            <w:r w:rsidRPr="003E016E">
              <w:rPr>
                <w:sz w:val="28"/>
                <w:szCs w:val="28"/>
              </w:rPr>
              <w:t>С</w:t>
            </w:r>
            <w:proofErr w:type="gramEnd"/>
          </w:p>
        </w:tc>
        <w:tc>
          <w:tcPr>
            <w:tcW w:w="3572" w:type="dxa"/>
            <w:gridSpan w:val="2"/>
            <w:tcBorders>
              <w:bottom w:val="single" w:sz="4" w:space="0" w:color="auto"/>
            </w:tcBorders>
          </w:tcPr>
          <w:p w:rsidR="00DE3189" w:rsidRPr="003E016E" w:rsidRDefault="00DE3189" w:rsidP="00B0607E">
            <w:pPr>
              <w:jc w:val="center"/>
              <w:rPr>
                <w:sz w:val="28"/>
                <w:szCs w:val="28"/>
              </w:rPr>
            </w:pPr>
            <w:r w:rsidRPr="003E016E">
              <w:rPr>
                <w:sz w:val="28"/>
                <w:szCs w:val="28"/>
              </w:rPr>
              <w:t>Кратность в 1 ч или объем</w:t>
            </w:r>
          </w:p>
          <w:p w:rsidR="00DE3189" w:rsidRPr="003E016E" w:rsidRDefault="00DE3189" w:rsidP="00B0607E">
            <w:pPr>
              <w:jc w:val="center"/>
              <w:rPr>
                <w:sz w:val="28"/>
                <w:szCs w:val="28"/>
              </w:rPr>
            </w:pPr>
            <w:r w:rsidRPr="003E016E">
              <w:rPr>
                <w:sz w:val="28"/>
                <w:szCs w:val="28"/>
              </w:rPr>
              <w:t xml:space="preserve">воздухообмена, </w:t>
            </w:r>
            <w:proofErr w:type="gramStart"/>
            <w:r w:rsidRPr="003E016E">
              <w:rPr>
                <w:sz w:val="28"/>
                <w:szCs w:val="28"/>
              </w:rPr>
              <w:t>м</w:t>
            </w:r>
            <w:proofErr w:type="gramEnd"/>
            <w:r w:rsidRPr="003E016E">
              <w:rPr>
                <w:sz w:val="28"/>
                <w:szCs w:val="28"/>
              </w:rPr>
              <w:t>³/ч</w:t>
            </w:r>
          </w:p>
        </w:tc>
      </w:tr>
      <w:tr w:rsidR="00DE3189" w:rsidRPr="003E016E" w:rsidTr="00B0607E">
        <w:trPr>
          <w:trHeight w:val="466"/>
        </w:trPr>
        <w:tc>
          <w:tcPr>
            <w:tcW w:w="3232" w:type="dxa"/>
            <w:vMerge/>
          </w:tcPr>
          <w:p w:rsidR="00DE3189" w:rsidRPr="003E016E" w:rsidRDefault="00DE3189" w:rsidP="00B0607E">
            <w:pPr>
              <w:jc w:val="center"/>
              <w:rPr>
                <w:sz w:val="28"/>
                <w:szCs w:val="28"/>
              </w:rPr>
            </w:pPr>
          </w:p>
        </w:tc>
        <w:tc>
          <w:tcPr>
            <w:tcW w:w="2835" w:type="dxa"/>
            <w:vMerge/>
          </w:tcPr>
          <w:p w:rsidR="00DE3189" w:rsidRPr="003E016E" w:rsidRDefault="00DE3189" w:rsidP="00B0607E">
            <w:pPr>
              <w:jc w:val="center"/>
              <w:rPr>
                <w:sz w:val="28"/>
                <w:szCs w:val="28"/>
              </w:rPr>
            </w:pPr>
          </w:p>
        </w:tc>
        <w:tc>
          <w:tcPr>
            <w:tcW w:w="2268" w:type="dxa"/>
            <w:tcBorders>
              <w:top w:val="single" w:sz="4" w:space="0" w:color="auto"/>
              <w:right w:val="single" w:sz="4" w:space="0" w:color="auto"/>
            </w:tcBorders>
          </w:tcPr>
          <w:p w:rsidR="00DE3189" w:rsidRPr="003E016E" w:rsidRDefault="00DE3189" w:rsidP="00B0607E">
            <w:pPr>
              <w:jc w:val="center"/>
              <w:rPr>
                <w:sz w:val="28"/>
                <w:szCs w:val="28"/>
              </w:rPr>
            </w:pPr>
            <w:r w:rsidRPr="003E016E">
              <w:rPr>
                <w:sz w:val="28"/>
                <w:szCs w:val="28"/>
              </w:rPr>
              <w:t>приток</w:t>
            </w:r>
          </w:p>
        </w:tc>
        <w:tc>
          <w:tcPr>
            <w:tcW w:w="1304" w:type="dxa"/>
            <w:tcBorders>
              <w:top w:val="single" w:sz="4" w:space="0" w:color="auto"/>
              <w:left w:val="single" w:sz="4" w:space="0" w:color="auto"/>
            </w:tcBorders>
          </w:tcPr>
          <w:p w:rsidR="00DE3189" w:rsidRPr="003E016E" w:rsidRDefault="00DE3189" w:rsidP="00B0607E">
            <w:pPr>
              <w:ind w:firstLine="10"/>
              <w:jc w:val="center"/>
              <w:rPr>
                <w:sz w:val="28"/>
                <w:szCs w:val="28"/>
              </w:rPr>
            </w:pPr>
            <w:r w:rsidRPr="003E016E">
              <w:rPr>
                <w:sz w:val="28"/>
                <w:szCs w:val="28"/>
              </w:rPr>
              <w:t>вытяжка</w:t>
            </w:r>
          </w:p>
        </w:tc>
      </w:tr>
      <w:tr w:rsidR="00DE3189" w:rsidRPr="003E016E" w:rsidTr="00B0607E">
        <w:tc>
          <w:tcPr>
            <w:tcW w:w="3232" w:type="dxa"/>
            <w:tcBorders>
              <w:bottom w:val="double" w:sz="4" w:space="0" w:color="auto"/>
            </w:tcBorders>
          </w:tcPr>
          <w:p w:rsidR="00DE3189" w:rsidRPr="003E016E" w:rsidRDefault="00DE3189" w:rsidP="00B0607E">
            <w:pPr>
              <w:jc w:val="center"/>
              <w:rPr>
                <w:sz w:val="28"/>
                <w:szCs w:val="28"/>
              </w:rPr>
            </w:pPr>
            <w:r w:rsidRPr="003E016E">
              <w:rPr>
                <w:sz w:val="28"/>
                <w:szCs w:val="28"/>
              </w:rPr>
              <w:t>1</w:t>
            </w:r>
          </w:p>
        </w:tc>
        <w:tc>
          <w:tcPr>
            <w:tcW w:w="2835" w:type="dxa"/>
            <w:tcBorders>
              <w:bottom w:val="double" w:sz="4" w:space="0" w:color="auto"/>
            </w:tcBorders>
          </w:tcPr>
          <w:p w:rsidR="00DE3189" w:rsidRPr="003E016E" w:rsidRDefault="00DE3189" w:rsidP="00B0607E">
            <w:pPr>
              <w:jc w:val="center"/>
              <w:rPr>
                <w:sz w:val="28"/>
                <w:szCs w:val="28"/>
              </w:rPr>
            </w:pPr>
            <w:r w:rsidRPr="003E016E">
              <w:rPr>
                <w:sz w:val="28"/>
                <w:szCs w:val="28"/>
              </w:rPr>
              <w:t>2</w:t>
            </w:r>
          </w:p>
        </w:tc>
        <w:tc>
          <w:tcPr>
            <w:tcW w:w="2268" w:type="dxa"/>
            <w:tcBorders>
              <w:bottom w:val="double" w:sz="4" w:space="0" w:color="auto"/>
            </w:tcBorders>
          </w:tcPr>
          <w:p w:rsidR="00DE3189" w:rsidRPr="003E016E" w:rsidRDefault="00DE3189" w:rsidP="00B0607E">
            <w:pPr>
              <w:jc w:val="center"/>
              <w:rPr>
                <w:sz w:val="28"/>
                <w:szCs w:val="28"/>
              </w:rPr>
            </w:pPr>
            <w:r w:rsidRPr="003E016E">
              <w:rPr>
                <w:sz w:val="28"/>
                <w:szCs w:val="28"/>
              </w:rPr>
              <w:t>3</w:t>
            </w:r>
          </w:p>
        </w:tc>
        <w:tc>
          <w:tcPr>
            <w:tcW w:w="1304" w:type="dxa"/>
            <w:tcBorders>
              <w:bottom w:val="double" w:sz="4" w:space="0" w:color="auto"/>
            </w:tcBorders>
          </w:tcPr>
          <w:p w:rsidR="00DE3189" w:rsidRPr="003E016E" w:rsidRDefault="00DE3189" w:rsidP="00B0607E">
            <w:pPr>
              <w:jc w:val="center"/>
              <w:rPr>
                <w:sz w:val="28"/>
                <w:szCs w:val="28"/>
              </w:rPr>
            </w:pPr>
            <w:r w:rsidRPr="003E016E">
              <w:rPr>
                <w:sz w:val="28"/>
                <w:szCs w:val="28"/>
              </w:rPr>
              <w:t>4</w:t>
            </w:r>
          </w:p>
        </w:tc>
      </w:tr>
      <w:tr w:rsidR="00DE3189" w:rsidRPr="003E016E" w:rsidTr="00B0607E">
        <w:tblPrEx>
          <w:tblLook w:val="0000" w:firstRow="0" w:lastRow="0" w:firstColumn="0" w:lastColumn="0" w:noHBand="0" w:noVBand="0"/>
        </w:tblPrEx>
        <w:trPr>
          <w:trHeight w:val="315"/>
        </w:trPr>
        <w:tc>
          <w:tcPr>
            <w:tcW w:w="3232" w:type="dxa"/>
          </w:tcPr>
          <w:p w:rsidR="00DE3189" w:rsidRPr="003E016E" w:rsidRDefault="00DE3189" w:rsidP="00B0607E">
            <w:pPr>
              <w:rPr>
                <w:sz w:val="28"/>
                <w:szCs w:val="28"/>
              </w:rPr>
            </w:pPr>
            <w:r w:rsidRPr="003E016E">
              <w:rPr>
                <w:sz w:val="28"/>
                <w:szCs w:val="28"/>
              </w:rPr>
              <w:t xml:space="preserve">14 Помещения управлений, конструкторских бюро, общественных организаций, площадью, </w:t>
            </w:r>
            <w:proofErr w:type="gramStart"/>
            <w:r w:rsidRPr="003E016E">
              <w:rPr>
                <w:sz w:val="28"/>
                <w:szCs w:val="28"/>
              </w:rPr>
              <w:t>м</w:t>
            </w:r>
            <w:proofErr w:type="gramEnd"/>
            <w:r w:rsidRPr="003E016E">
              <w:rPr>
                <w:sz w:val="28"/>
                <w:szCs w:val="28"/>
              </w:rPr>
              <w:t>:</w:t>
            </w:r>
          </w:p>
          <w:p w:rsidR="00DE3189" w:rsidRPr="003E016E" w:rsidRDefault="00DE3189" w:rsidP="00B0607E">
            <w:pPr>
              <w:rPr>
                <w:sz w:val="28"/>
                <w:szCs w:val="28"/>
              </w:rPr>
            </w:pPr>
            <w:r w:rsidRPr="003E016E">
              <w:rPr>
                <w:sz w:val="28"/>
                <w:szCs w:val="28"/>
              </w:rPr>
              <w:t>а) не более 36</w:t>
            </w:r>
          </w:p>
        </w:tc>
        <w:tc>
          <w:tcPr>
            <w:tcW w:w="2835"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ind w:hanging="60"/>
              <w:jc w:val="center"/>
              <w:rPr>
                <w:sz w:val="28"/>
                <w:szCs w:val="28"/>
              </w:rPr>
            </w:pPr>
            <w:r w:rsidRPr="003E016E">
              <w:rPr>
                <w:sz w:val="28"/>
                <w:szCs w:val="28"/>
              </w:rPr>
              <w:t>18</w:t>
            </w:r>
          </w:p>
        </w:tc>
        <w:tc>
          <w:tcPr>
            <w:tcW w:w="2268"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1,5</w:t>
            </w:r>
          </w:p>
        </w:tc>
        <w:tc>
          <w:tcPr>
            <w:tcW w:w="1304" w:type="dxa"/>
          </w:tcPr>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p>
          <w:p w:rsidR="00DE3189" w:rsidRPr="003E016E" w:rsidRDefault="00DE3189" w:rsidP="00B0607E">
            <w:pPr>
              <w:jc w:val="center"/>
              <w:rPr>
                <w:sz w:val="28"/>
                <w:szCs w:val="28"/>
              </w:rPr>
            </w:pPr>
            <w:r w:rsidRPr="003E016E">
              <w:rPr>
                <w:sz w:val="28"/>
                <w:szCs w:val="28"/>
              </w:rPr>
              <w:t>-</w:t>
            </w:r>
          </w:p>
        </w:tc>
      </w:tr>
      <w:tr w:rsidR="00DE3189" w:rsidRPr="003E016E" w:rsidTr="00B0607E">
        <w:tblPrEx>
          <w:tblLook w:val="0000" w:firstRow="0" w:lastRow="0" w:firstColumn="0" w:lastColumn="0" w:noHBand="0" w:noVBand="0"/>
        </w:tblPrEx>
        <w:trPr>
          <w:trHeight w:val="285"/>
        </w:trPr>
        <w:tc>
          <w:tcPr>
            <w:tcW w:w="3232" w:type="dxa"/>
          </w:tcPr>
          <w:p w:rsidR="00DE3189" w:rsidRPr="003E016E" w:rsidRDefault="00DE3189" w:rsidP="00B0607E">
            <w:pPr>
              <w:ind w:hanging="1"/>
              <w:jc w:val="both"/>
              <w:rPr>
                <w:sz w:val="28"/>
                <w:szCs w:val="28"/>
              </w:rPr>
            </w:pPr>
            <w:r w:rsidRPr="003E016E">
              <w:rPr>
                <w:sz w:val="28"/>
                <w:szCs w:val="28"/>
              </w:rPr>
              <w:t>б) более 36</w:t>
            </w:r>
          </w:p>
        </w:tc>
        <w:tc>
          <w:tcPr>
            <w:tcW w:w="2835" w:type="dxa"/>
          </w:tcPr>
          <w:p w:rsidR="00DE3189" w:rsidRPr="003E016E" w:rsidRDefault="00DE3189" w:rsidP="00B0607E">
            <w:pPr>
              <w:ind w:hanging="60"/>
              <w:jc w:val="center"/>
              <w:rPr>
                <w:sz w:val="28"/>
                <w:szCs w:val="28"/>
              </w:rPr>
            </w:pPr>
            <w:r w:rsidRPr="003E016E">
              <w:rPr>
                <w:sz w:val="28"/>
                <w:szCs w:val="28"/>
              </w:rPr>
              <w:t>18</w:t>
            </w:r>
          </w:p>
        </w:tc>
        <w:tc>
          <w:tcPr>
            <w:tcW w:w="3572" w:type="dxa"/>
            <w:gridSpan w:val="2"/>
          </w:tcPr>
          <w:p w:rsidR="00DE3189" w:rsidRPr="003E016E" w:rsidRDefault="00DE3189" w:rsidP="00B0607E">
            <w:pPr>
              <w:jc w:val="center"/>
              <w:rPr>
                <w:sz w:val="28"/>
                <w:szCs w:val="28"/>
              </w:rPr>
            </w:pPr>
            <w:r w:rsidRPr="003E016E">
              <w:rPr>
                <w:sz w:val="28"/>
                <w:szCs w:val="28"/>
              </w:rPr>
              <w:t>По расчету</w:t>
            </w:r>
          </w:p>
        </w:tc>
      </w:tr>
      <w:tr w:rsidR="00DE3189" w:rsidRPr="003E016E" w:rsidTr="00B0607E">
        <w:tblPrEx>
          <w:tblLook w:val="0000" w:firstRow="0" w:lastRow="0" w:firstColumn="0" w:lastColumn="0" w:noHBand="0" w:noVBand="0"/>
        </w:tblPrEx>
        <w:trPr>
          <w:trHeight w:val="150"/>
        </w:trPr>
        <w:tc>
          <w:tcPr>
            <w:tcW w:w="3232" w:type="dxa"/>
          </w:tcPr>
          <w:p w:rsidR="00DE3189" w:rsidRPr="003E016E" w:rsidRDefault="00DE3189" w:rsidP="00B0607E">
            <w:pPr>
              <w:ind w:firstLine="1"/>
              <w:jc w:val="both"/>
              <w:rPr>
                <w:sz w:val="28"/>
                <w:szCs w:val="28"/>
              </w:rPr>
            </w:pPr>
            <w:r w:rsidRPr="003E016E">
              <w:rPr>
                <w:sz w:val="28"/>
                <w:szCs w:val="28"/>
              </w:rPr>
              <w:t>15 Помещения для сушки спецодежды</w:t>
            </w:r>
          </w:p>
        </w:tc>
        <w:tc>
          <w:tcPr>
            <w:tcW w:w="2835" w:type="dxa"/>
          </w:tcPr>
          <w:p w:rsidR="00DE3189" w:rsidRPr="003E016E" w:rsidRDefault="00DE3189" w:rsidP="00B0607E">
            <w:pPr>
              <w:ind w:firstLine="19"/>
              <w:jc w:val="center"/>
              <w:rPr>
                <w:sz w:val="28"/>
                <w:szCs w:val="28"/>
              </w:rPr>
            </w:pPr>
            <w:r w:rsidRPr="003E016E">
              <w:rPr>
                <w:sz w:val="28"/>
                <w:szCs w:val="28"/>
              </w:rPr>
              <w:t>По технологическим</w:t>
            </w:r>
          </w:p>
          <w:p w:rsidR="00DE3189" w:rsidRPr="003E016E" w:rsidRDefault="00DE3189" w:rsidP="00B0607E">
            <w:pPr>
              <w:ind w:firstLine="19"/>
              <w:jc w:val="center"/>
              <w:rPr>
                <w:sz w:val="28"/>
                <w:szCs w:val="28"/>
              </w:rPr>
            </w:pPr>
            <w:r w:rsidRPr="003E016E">
              <w:rPr>
                <w:sz w:val="28"/>
                <w:szCs w:val="28"/>
              </w:rPr>
              <w:t>требованиям в пределах 16-33</w:t>
            </w:r>
            <w:proofErr w:type="gramStart"/>
            <w:r w:rsidRPr="003E016E">
              <w:rPr>
                <w:sz w:val="28"/>
                <w:szCs w:val="28"/>
              </w:rPr>
              <w:t xml:space="preserve"> °С</w:t>
            </w:r>
            <w:proofErr w:type="gramEnd"/>
          </w:p>
        </w:tc>
        <w:tc>
          <w:tcPr>
            <w:tcW w:w="2268" w:type="dxa"/>
          </w:tcPr>
          <w:p w:rsidR="00DE3189" w:rsidRPr="003E016E" w:rsidRDefault="00DE3189" w:rsidP="00B0607E">
            <w:pPr>
              <w:jc w:val="center"/>
              <w:rPr>
                <w:sz w:val="28"/>
                <w:szCs w:val="28"/>
              </w:rPr>
            </w:pPr>
            <w:r w:rsidRPr="003E016E">
              <w:rPr>
                <w:sz w:val="28"/>
                <w:szCs w:val="28"/>
              </w:rPr>
              <w:t>По расчету</w:t>
            </w:r>
          </w:p>
        </w:tc>
        <w:tc>
          <w:tcPr>
            <w:tcW w:w="1304" w:type="dxa"/>
          </w:tcPr>
          <w:p w:rsidR="00DE3189" w:rsidRPr="003E016E" w:rsidRDefault="00DE3189" w:rsidP="00B0607E">
            <w:pPr>
              <w:ind w:firstLine="710"/>
              <w:jc w:val="both"/>
              <w:rPr>
                <w:sz w:val="28"/>
                <w:szCs w:val="28"/>
              </w:rPr>
            </w:pPr>
          </w:p>
        </w:tc>
      </w:tr>
      <w:tr w:rsidR="00DE3189" w:rsidRPr="003E016E" w:rsidTr="00B0607E">
        <w:tblPrEx>
          <w:tblLook w:val="0000" w:firstRow="0" w:lastRow="0" w:firstColumn="0" w:lastColumn="0" w:noHBand="0" w:noVBand="0"/>
        </w:tblPrEx>
        <w:trPr>
          <w:trHeight w:val="195"/>
        </w:trPr>
        <w:tc>
          <w:tcPr>
            <w:tcW w:w="3232" w:type="dxa"/>
          </w:tcPr>
          <w:p w:rsidR="00DE3189" w:rsidRPr="003E016E" w:rsidRDefault="00DE3189" w:rsidP="00B0607E">
            <w:pPr>
              <w:ind w:firstLine="1"/>
              <w:jc w:val="both"/>
              <w:rPr>
                <w:sz w:val="28"/>
                <w:szCs w:val="28"/>
              </w:rPr>
            </w:pPr>
            <w:r w:rsidRPr="003E016E">
              <w:rPr>
                <w:sz w:val="28"/>
                <w:szCs w:val="28"/>
              </w:rPr>
              <w:t>16 Помещения для обеспыливания</w:t>
            </w:r>
          </w:p>
          <w:p w:rsidR="00DE3189" w:rsidRPr="003E016E" w:rsidRDefault="00DE3189" w:rsidP="00B0607E">
            <w:pPr>
              <w:ind w:firstLine="1"/>
              <w:jc w:val="both"/>
              <w:rPr>
                <w:sz w:val="28"/>
                <w:szCs w:val="28"/>
              </w:rPr>
            </w:pPr>
            <w:r w:rsidRPr="003E016E">
              <w:rPr>
                <w:sz w:val="28"/>
                <w:szCs w:val="28"/>
              </w:rPr>
              <w:t>спецодежды</w:t>
            </w:r>
          </w:p>
        </w:tc>
        <w:tc>
          <w:tcPr>
            <w:tcW w:w="2835" w:type="dxa"/>
          </w:tcPr>
          <w:p w:rsidR="00DE3189" w:rsidRPr="003E016E" w:rsidRDefault="00DE3189" w:rsidP="00B0607E">
            <w:pPr>
              <w:ind w:firstLine="19"/>
              <w:jc w:val="center"/>
              <w:rPr>
                <w:sz w:val="28"/>
                <w:szCs w:val="28"/>
              </w:rPr>
            </w:pPr>
            <w:r w:rsidRPr="003E016E">
              <w:rPr>
                <w:sz w:val="28"/>
                <w:szCs w:val="28"/>
              </w:rPr>
              <w:t>16</w:t>
            </w:r>
          </w:p>
        </w:tc>
        <w:tc>
          <w:tcPr>
            <w:tcW w:w="2268" w:type="dxa"/>
          </w:tcPr>
          <w:p w:rsidR="00DE3189" w:rsidRPr="003E016E" w:rsidRDefault="00DE3189" w:rsidP="00B0607E">
            <w:pPr>
              <w:ind w:firstLine="19"/>
              <w:jc w:val="center"/>
              <w:rPr>
                <w:sz w:val="28"/>
                <w:szCs w:val="28"/>
              </w:rPr>
            </w:pPr>
            <w:r w:rsidRPr="003E016E">
              <w:rPr>
                <w:sz w:val="28"/>
                <w:szCs w:val="28"/>
              </w:rPr>
              <w:t>То же</w:t>
            </w:r>
          </w:p>
        </w:tc>
        <w:tc>
          <w:tcPr>
            <w:tcW w:w="1304" w:type="dxa"/>
          </w:tcPr>
          <w:p w:rsidR="00DE3189" w:rsidRPr="003E016E" w:rsidRDefault="00DE3189" w:rsidP="00B0607E">
            <w:pPr>
              <w:ind w:firstLine="710"/>
              <w:jc w:val="both"/>
              <w:rPr>
                <w:sz w:val="28"/>
                <w:szCs w:val="28"/>
              </w:rPr>
            </w:pPr>
          </w:p>
        </w:tc>
      </w:tr>
      <w:tr w:rsidR="00DE3189" w:rsidRPr="003E016E" w:rsidTr="00B0607E">
        <w:tblPrEx>
          <w:tblLook w:val="0000" w:firstRow="0" w:lastRow="0" w:firstColumn="0" w:lastColumn="0" w:noHBand="0" w:noVBand="0"/>
        </w:tblPrEx>
        <w:trPr>
          <w:trHeight w:val="654"/>
        </w:trPr>
        <w:tc>
          <w:tcPr>
            <w:tcW w:w="9639" w:type="dxa"/>
            <w:gridSpan w:val="4"/>
          </w:tcPr>
          <w:p w:rsidR="00DE3189" w:rsidRPr="003E016E" w:rsidRDefault="00DE3189" w:rsidP="00B0607E">
            <w:pPr>
              <w:jc w:val="both"/>
              <w:rPr>
                <w:sz w:val="28"/>
                <w:szCs w:val="28"/>
              </w:rPr>
            </w:pPr>
            <w:proofErr w:type="gramStart"/>
            <w:r w:rsidRPr="003E016E">
              <w:rPr>
                <w:szCs w:val="28"/>
              </w:rPr>
              <w:t>П</w:t>
            </w:r>
            <w:proofErr w:type="gramEnd"/>
            <w:r w:rsidRPr="003E016E">
              <w:rPr>
                <w:szCs w:val="28"/>
              </w:rPr>
              <w:t xml:space="preserve"> р и м е ч а н и е– Расчетная температура воздуха в теплый период года и влажность в помещениях не нормируются, кроме указанных в поз.10-13, 14б, в которых расчетную температуру следует принимать в соответствии с указаниями СНиП 2.04.05, а воздухообмен определять расчетом.</w:t>
            </w:r>
          </w:p>
        </w:tc>
      </w:tr>
    </w:tbl>
    <w:p w:rsidR="00DE3189" w:rsidRPr="003E016E" w:rsidRDefault="00DE3189" w:rsidP="00DE3189"/>
    <w:p w:rsidR="00DE3189" w:rsidRPr="003E016E" w:rsidRDefault="00DE3189" w:rsidP="00DE3189">
      <w:pPr>
        <w:ind w:firstLine="710"/>
        <w:jc w:val="both"/>
        <w:rPr>
          <w:sz w:val="28"/>
          <w:szCs w:val="28"/>
        </w:rPr>
      </w:pPr>
      <w:r w:rsidRPr="003E016E">
        <w:rPr>
          <w:sz w:val="28"/>
          <w:szCs w:val="28"/>
        </w:rPr>
        <w:t>7.3</w:t>
      </w:r>
      <w:proofErr w:type="gramStart"/>
      <w:r w:rsidRPr="003E016E">
        <w:rPr>
          <w:sz w:val="28"/>
          <w:szCs w:val="28"/>
        </w:rPr>
        <w:t xml:space="preserve"> В</w:t>
      </w:r>
      <w:proofErr w:type="gramEnd"/>
      <w:r w:rsidRPr="003E016E">
        <w:rPr>
          <w:sz w:val="28"/>
          <w:szCs w:val="28"/>
        </w:rPr>
        <w:t xml:space="preserve"> холодный период года подачу подогретого приточного воздуха следует предусматривать в верхнюю зону помещений и, при необходимости, в коридор для возмещения объема воздуха, удаляемого из помещений, воздухообмен в которых установлен по вытяжке.</w:t>
      </w:r>
    </w:p>
    <w:p w:rsidR="00DE3189" w:rsidRPr="003E016E" w:rsidRDefault="00DE3189" w:rsidP="00DE3189">
      <w:pPr>
        <w:ind w:firstLine="710"/>
        <w:jc w:val="both"/>
        <w:rPr>
          <w:sz w:val="28"/>
          <w:szCs w:val="28"/>
        </w:rPr>
      </w:pPr>
      <w:r w:rsidRPr="003E016E">
        <w:rPr>
          <w:sz w:val="28"/>
          <w:szCs w:val="28"/>
        </w:rPr>
        <w:t>7.4</w:t>
      </w:r>
      <w:proofErr w:type="gramStart"/>
      <w:r w:rsidRPr="003E016E">
        <w:rPr>
          <w:sz w:val="28"/>
          <w:szCs w:val="28"/>
        </w:rPr>
        <w:t xml:space="preserve"> Д</w:t>
      </w:r>
      <w:proofErr w:type="gramEnd"/>
      <w:r w:rsidRPr="003E016E">
        <w:rPr>
          <w:sz w:val="28"/>
          <w:szCs w:val="28"/>
        </w:rPr>
        <w:t>ля возмещения воздуха, удаляемого из душевых, приток следует предусматривать в помещениях гардеробных.     </w:t>
      </w:r>
    </w:p>
    <w:p w:rsidR="00DE3189" w:rsidRPr="003E016E" w:rsidRDefault="00DE3189" w:rsidP="00DE3189">
      <w:pPr>
        <w:ind w:firstLine="710"/>
        <w:jc w:val="both"/>
        <w:rPr>
          <w:sz w:val="28"/>
          <w:szCs w:val="28"/>
        </w:rPr>
      </w:pPr>
      <w:r w:rsidRPr="003E016E">
        <w:rPr>
          <w:sz w:val="28"/>
          <w:szCs w:val="28"/>
        </w:rPr>
        <w:t>В верхней части стен и перегородок, разделяющих душевые, преддушевые и гардеробные, следует предусматривать установку жалюзийных решеток</w:t>
      </w:r>
    </w:p>
    <w:p w:rsidR="00DE3189" w:rsidRPr="003E016E" w:rsidRDefault="00DE3189" w:rsidP="00DE3189">
      <w:pPr>
        <w:ind w:firstLine="710"/>
        <w:jc w:val="both"/>
        <w:rPr>
          <w:sz w:val="28"/>
          <w:szCs w:val="28"/>
        </w:rPr>
      </w:pPr>
      <w:r w:rsidRPr="003E016E">
        <w:rPr>
          <w:sz w:val="28"/>
          <w:szCs w:val="28"/>
        </w:rPr>
        <w:lastRenderedPageBreak/>
        <w:t>7.5</w:t>
      </w:r>
      <w:proofErr w:type="gramStart"/>
      <w:r w:rsidRPr="003E016E">
        <w:rPr>
          <w:sz w:val="28"/>
          <w:szCs w:val="28"/>
        </w:rPr>
        <w:t xml:space="preserve"> В</w:t>
      </w:r>
      <w:proofErr w:type="gramEnd"/>
      <w:r w:rsidRPr="003E016E">
        <w:rPr>
          <w:sz w:val="28"/>
          <w:szCs w:val="28"/>
        </w:rPr>
        <w:t xml:space="preserve"> зданиях общей площадью помещений не более 108 м</w:t>
      </w:r>
      <w:r w:rsidRPr="003E016E">
        <w:rPr>
          <w:sz w:val="28"/>
          <w:szCs w:val="28"/>
          <w:vertAlign w:val="superscript"/>
        </w:rPr>
        <w:t>2</w:t>
      </w:r>
      <w:r w:rsidRPr="003E016E">
        <w:rPr>
          <w:sz w:val="28"/>
          <w:szCs w:val="28"/>
        </w:rPr>
        <w:t>, в которых размещено не более двух уборных, в холодный период года допускается предусматривать естественный приток наружного воздуха через окна.</w:t>
      </w:r>
    </w:p>
    <w:p w:rsidR="00DE3189" w:rsidRPr="003E016E" w:rsidRDefault="00DE3189" w:rsidP="00DE3189">
      <w:pPr>
        <w:ind w:firstLine="710"/>
        <w:jc w:val="both"/>
        <w:rPr>
          <w:sz w:val="28"/>
          <w:szCs w:val="28"/>
        </w:rPr>
      </w:pPr>
      <w:r w:rsidRPr="003E016E">
        <w:rPr>
          <w:sz w:val="28"/>
          <w:szCs w:val="28"/>
        </w:rPr>
        <w:t>7.6</w:t>
      </w:r>
      <w:proofErr w:type="gramStart"/>
      <w:r w:rsidRPr="003E016E">
        <w:rPr>
          <w:sz w:val="28"/>
          <w:szCs w:val="28"/>
        </w:rPr>
        <w:t xml:space="preserve"> В</w:t>
      </w:r>
      <w:proofErr w:type="gramEnd"/>
      <w:r w:rsidRPr="003E016E">
        <w:rPr>
          <w:sz w:val="28"/>
          <w:szCs w:val="28"/>
        </w:rPr>
        <w:t xml:space="preserve"> теплый период года в помещения следует предусматривать естественное поступление наружного воздуха через открывающиеся окна. Подачу наружного воздуха системами с механическим побуждением следует предусматривать для помещений без окон, а также при необходимости обработки наружного воздуха</w:t>
      </w:r>
    </w:p>
    <w:p w:rsidR="00DE3189" w:rsidRPr="003E016E" w:rsidRDefault="00DE3189" w:rsidP="00DE3189">
      <w:pPr>
        <w:ind w:firstLine="710"/>
        <w:jc w:val="both"/>
        <w:rPr>
          <w:sz w:val="28"/>
          <w:szCs w:val="28"/>
        </w:rPr>
      </w:pPr>
      <w:r w:rsidRPr="003E016E">
        <w:rPr>
          <w:sz w:val="28"/>
          <w:szCs w:val="28"/>
        </w:rPr>
        <w:t>7.7</w:t>
      </w:r>
      <w:proofErr w:type="gramStart"/>
      <w:r w:rsidRPr="003E016E">
        <w:rPr>
          <w:sz w:val="28"/>
          <w:szCs w:val="28"/>
        </w:rPr>
        <w:t xml:space="preserve"> В</w:t>
      </w:r>
      <w:proofErr w:type="gramEnd"/>
      <w:r w:rsidRPr="003E016E">
        <w:rPr>
          <w:sz w:val="28"/>
          <w:szCs w:val="28"/>
        </w:rPr>
        <w:t xml:space="preserve"> районах с расчетной температурой наружного воздуха в теплый период года выше 25 °С (параметр А) в помещениях с постоянным пребыванием людей следует предусматривать установку потолочных вентиляторов для повышения скорости движения воздуха до 0,3-0,5 м/с.</w:t>
      </w:r>
    </w:p>
    <w:p w:rsidR="00DE3189" w:rsidRPr="003E016E" w:rsidRDefault="00DE3189" w:rsidP="00DE3189">
      <w:pPr>
        <w:ind w:firstLine="710"/>
        <w:jc w:val="both"/>
        <w:rPr>
          <w:sz w:val="28"/>
          <w:szCs w:val="28"/>
        </w:rPr>
      </w:pPr>
      <w:r w:rsidRPr="003E016E">
        <w:rPr>
          <w:sz w:val="28"/>
          <w:szCs w:val="28"/>
        </w:rPr>
        <w:t>7.8 Удаление воздуха следует предусматривать, как правило, непосредственно из помещений системами с естественным или механическим побуждением. В душевых и уборных при трех санитарных приборах и более системы с естественным побуждением использовать не рекомендуется.</w:t>
      </w:r>
    </w:p>
    <w:p w:rsidR="00DE3189" w:rsidRPr="003E016E" w:rsidRDefault="00DE3189" w:rsidP="00DE3189">
      <w:pPr>
        <w:ind w:firstLine="710"/>
        <w:jc w:val="both"/>
        <w:rPr>
          <w:sz w:val="28"/>
          <w:szCs w:val="28"/>
        </w:rPr>
      </w:pPr>
      <w:r w:rsidRPr="003E016E">
        <w:rPr>
          <w:sz w:val="28"/>
          <w:szCs w:val="28"/>
        </w:rPr>
        <w:t>7.9 Удаление воздуха из гардеробных следует осуществлять через душевые. В случаях, когда воздухообмен гардеробной превышает воздухообмен душевой, удаление воздуха рекомендуется выполнять через душевую в установленном для нее объеме, а разницу - непосредственно из гардеробной.</w:t>
      </w:r>
    </w:p>
    <w:p w:rsidR="00DE3189" w:rsidRPr="003E016E" w:rsidRDefault="00DE3189" w:rsidP="00DE3189">
      <w:pPr>
        <w:ind w:firstLine="710"/>
        <w:jc w:val="both"/>
        <w:rPr>
          <w:sz w:val="28"/>
          <w:szCs w:val="28"/>
        </w:rPr>
      </w:pPr>
      <w:r w:rsidRPr="003E016E">
        <w:rPr>
          <w:sz w:val="28"/>
          <w:szCs w:val="28"/>
        </w:rPr>
        <w:t>7.10 Отдельные системы вытяжной вентиляции рекомендуется предусматривать для помещений фельдшерских и врачебных, здравпунктов, душевых, уборных. Допускается устройство совмещенной вытяжной вентиляции для душевых и уборных при гардеробных по позиции 4, 5а таблицы 10.</w:t>
      </w:r>
    </w:p>
    <w:p w:rsidR="00DE3189" w:rsidRPr="003E016E" w:rsidRDefault="00DE3189" w:rsidP="00DE3189">
      <w:pPr>
        <w:ind w:firstLine="710"/>
        <w:jc w:val="both"/>
        <w:rPr>
          <w:sz w:val="28"/>
          <w:szCs w:val="28"/>
        </w:rPr>
      </w:pPr>
      <w:r w:rsidRPr="003E016E">
        <w:rPr>
          <w:sz w:val="28"/>
          <w:szCs w:val="28"/>
        </w:rPr>
        <w:t>7.11</w:t>
      </w:r>
      <w:proofErr w:type="gramStart"/>
      <w:r w:rsidRPr="003E016E">
        <w:rPr>
          <w:sz w:val="28"/>
          <w:szCs w:val="28"/>
        </w:rPr>
        <w:t xml:space="preserve"> В</w:t>
      </w:r>
      <w:proofErr w:type="gramEnd"/>
      <w:r w:rsidRPr="003E016E">
        <w:rPr>
          <w:sz w:val="28"/>
          <w:szCs w:val="28"/>
        </w:rPr>
        <w:t xml:space="preserve"> гардеробных помещениях по позициям 4, 5 таблицы 10 на 5 человек и менее, работающих в одной смене, в холодный период допускается принимать однократный воздухообмен, предусматривая естественный приток наружного воздуха через окна.      </w:t>
      </w:r>
    </w:p>
    <w:p w:rsidR="00DE3189" w:rsidRPr="003E016E" w:rsidRDefault="00DE3189" w:rsidP="00DE3189">
      <w:pPr>
        <w:ind w:firstLine="710"/>
        <w:jc w:val="both"/>
        <w:rPr>
          <w:sz w:val="28"/>
          <w:szCs w:val="28"/>
        </w:rPr>
      </w:pPr>
      <w:r w:rsidRPr="003E016E">
        <w:rPr>
          <w:sz w:val="28"/>
          <w:szCs w:val="28"/>
        </w:rPr>
        <w:t>В помещениях гардеробных при обосновании допускается предусматривать установку шкафов для сушки спецодежды в нерабочее время, оборудованных вытяжной вентиляцией с естественным побуждением в объеме 10 м</w:t>
      </w:r>
      <w:r w:rsidRPr="003E016E">
        <w:rPr>
          <w:sz w:val="28"/>
          <w:szCs w:val="28"/>
          <w:vertAlign w:val="superscript"/>
        </w:rPr>
        <w:t>3</w:t>
      </w:r>
      <w:r w:rsidRPr="003E016E">
        <w:rPr>
          <w:sz w:val="28"/>
          <w:szCs w:val="28"/>
        </w:rPr>
        <w:t>/ч воздуха от каждого шкафа.</w:t>
      </w:r>
    </w:p>
    <w:p w:rsidR="00DE3189" w:rsidRPr="004E67BD" w:rsidRDefault="00DE3189" w:rsidP="00DE3189">
      <w:pPr>
        <w:ind w:firstLine="710"/>
        <w:jc w:val="both"/>
        <w:rPr>
          <w:sz w:val="28"/>
          <w:szCs w:val="28"/>
        </w:rPr>
      </w:pPr>
      <w:r w:rsidRPr="003E016E">
        <w:rPr>
          <w:sz w:val="28"/>
          <w:szCs w:val="28"/>
        </w:rPr>
        <w:t>7.12 Расчетную температуру воздуха и воздухообмен в помещениях прачечных, химчисток, столовых (комнат приема пищи - по нормам для столовых), здравпунктов, радиоузлов, телефонных станций, библиотек, архивов, киноаппаратных, студий, торгового и бытового обслуживания, залов собраний и совещаний, конференц-залов следует принимать в соответствии нормами по проектированию соответствующих зданий.</w:t>
      </w:r>
      <w:r w:rsidRPr="004E67BD">
        <w:rPr>
          <w:sz w:val="28"/>
          <w:szCs w:val="28"/>
        </w:rPr>
        <w:t xml:space="preserve"> </w:t>
      </w:r>
    </w:p>
    <w:p w:rsidR="00DE3189" w:rsidRPr="004E67BD" w:rsidRDefault="00DE3189" w:rsidP="00DE3189">
      <w:pPr>
        <w:ind w:firstLine="710"/>
        <w:jc w:val="both"/>
        <w:rPr>
          <w:sz w:val="28"/>
          <w:szCs w:val="28"/>
        </w:rPr>
      </w:pPr>
    </w:p>
    <w:p w:rsidR="00DE3189" w:rsidRDefault="00DE3189" w:rsidP="00DE3189">
      <w:pPr>
        <w:rPr>
          <w:szCs w:val="28"/>
        </w:rPr>
      </w:pPr>
    </w:p>
    <w:p w:rsidR="00DE3189" w:rsidRDefault="00DE3189" w:rsidP="00DE3189">
      <w:pPr>
        <w:rPr>
          <w:szCs w:val="28"/>
        </w:rPr>
      </w:pPr>
    </w:p>
    <w:p w:rsidR="00DE3189" w:rsidRDefault="00DE3189" w:rsidP="00DE3189">
      <w:pPr>
        <w:rPr>
          <w:szCs w:val="28"/>
        </w:rPr>
      </w:pPr>
    </w:p>
    <w:p w:rsidR="00DE3189" w:rsidRDefault="00DE3189" w:rsidP="00DE3189">
      <w:pPr>
        <w:rPr>
          <w:szCs w:val="28"/>
        </w:rPr>
      </w:pPr>
    </w:p>
    <w:p w:rsidR="00DE3189" w:rsidRDefault="00DE3189" w:rsidP="00DE3189">
      <w:pPr>
        <w:rPr>
          <w:szCs w:val="28"/>
        </w:rPr>
      </w:pPr>
    </w:p>
    <w:p w:rsidR="000E25A0" w:rsidRDefault="000E25A0" w:rsidP="00DE3189">
      <w:pPr>
        <w:ind w:left="-567" w:firstLine="567"/>
        <w:jc w:val="center"/>
        <w:rPr>
          <w:rFonts w:eastAsia="Calibri"/>
          <w:b/>
          <w:sz w:val="28"/>
          <w:szCs w:val="28"/>
          <w:lang w:eastAsia="en-US"/>
        </w:rPr>
      </w:pPr>
    </w:p>
    <w:p w:rsidR="00DE3189" w:rsidRDefault="00DE3189" w:rsidP="00DE3189">
      <w:pPr>
        <w:ind w:left="-567" w:firstLine="567"/>
        <w:jc w:val="center"/>
        <w:rPr>
          <w:rFonts w:eastAsia="Calibri"/>
          <w:b/>
          <w:sz w:val="28"/>
          <w:szCs w:val="28"/>
          <w:lang w:val="ky-KG" w:eastAsia="en-US"/>
        </w:rPr>
      </w:pPr>
      <w:r>
        <w:rPr>
          <w:rFonts w:eastAsia="Calibri"/>
          <w:b/>
          <w:sz w:val="28"/>
          <w:szCs w:val="28"/>
          <w:lang w:eastAsia="en-US"/>
        </w:rPr>
        <w:t>КЫРГЫЗ РЕСПУБЛИК</w:t>
      </w:r>
      <w:r>
        <w:rPr>
          <w:noProof/>
        </w:rPr>
        <mc:AlternateContent>
          <mc:Choice Requires="wps">
            <w:drawing>
              <wp:anchor distT="4294967292" distB="4294967292" distL="114300" distR="114300" simplePos="0" relativeHeight="251665408" behindDoc="0" locked="0" layoutInCell="0" allowOverlap="1">
                <wp:simplePos x="0" y="0"/>
                <wp:positionH relativeFrom="margin">
                  <wp:posOffset>-53975</wp:posOffset>
                </wp:positionH>
                <wp:positionV relativeFrom="paragraph">
                  <wp:posOffset>310514</wp:posOffset>
                </wp:positionV>
                <wp:extent cx="6069330" cy="0"/>
                <wp:effectExtent l="0" t="0" r="7620" b="0"/>
                <wp:wrapTopAndBottom/>
                <wp:docPr id="46"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E158DF2" id="Прямая соединительная линия 3" o:spid="_x0000_s1026" style="position:absolute;flip:y;z-index:25166540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FrpBJ5VAgAAYwQAAA4AAAAAAAAAAAAAAAAALgIAAGRycy9lMm9Eb2MueG1sUEsBAi0A&#10;FAAGAAgAAAAhAM9dnuTdAAAACAEAAA8AAAAAAAAAAAAAAAAArwQAAGRycy9kb3ducmV2LnhtbFBL&#10;BQYAAAAABAAEAPMAAAC5BQAAAAA=&#10;" o:allowincell="f">
                <w10:wrap type="topAndBottom" anchorx="margin"/>
              </v:line>
            </w:pict>
          </mc:Fallback>
        </mc:AlternateContent>
      </w:r>
      <w:r>
        <w:rPr>
          <w:rFonts w:eastAsia="Calibri"/>
          <w:b/>
          <w:sz w:val="28"/>
          <w:szCs w:val="28"/>
          <w:lang w:val="ky-KG" w:eastAsia="en-US"/>
        </w:rPr>
        <w:t xml:space="preserve">АСЫНЫН КУРУЛУШ ЧЕНЕМДЕРИ </w:t>
      </w:r>
    </w:p>
    <w:p w:rsidR="00DE3189" w:rsidRDefault="00DE3189" w:rsidP="00DE3189">
      <w:pPr>
        <w:ind w:left="-567" w:firstLine="567"/>
        <w:jc w:val="center"/>
        <w:rPr>
          <w:rFonts w:eastAsia="Calibri"/>
          <w:b/>
          <w:sz w:val="28"/>
          <w:szCs w:val="28"/>
          <w:lang w:val="ky-KG" w:eastAsia="en-US"/>
        </w:rPr>
      </w:pPr>
    </w:p>
    <w:p w:rsidR="00DE3189" w:rsidRDefault="00DE3189" w:rsidP="00DE3189">
      <w:pPr>
        <w:ind w:left="-567" w:firstLine="567"/>
        <w:jc w:val="center"/>
        <w:rPr>
          <w:rFonts w:eastAsia="Calibri"/>
          <w:b/>
          <w:sz w:val="28"/>
          <w:szCs w:val="28"/>
          <w:lang w:val="ky-KG" w:eastAsia="en-US"/>
        </w:rPr>
      </w:pPr>
      <w:r>
        <w:rPr>
          <w:rFonts w:eastAsia="Calibri"/>
          <w:b/>
          <w:sz w:val="28"/>
          <w:szCs w:val="28"/>
          <w:lang w:val="ky-KG" w:eastAsia="en-US"/>
        </w:rPr>
        <w:t>Курулуштагы ченемдик документтердин тутуму</w:t>
      </w:r>
    </w:p>
    <w:p w:rsidR="00DE3189" w:rsidRDefault="00DE3189" w:rsidP="00DE3189">
      <w:pPr>
        <w:rPr>
          <w:rFonts w:eastAsia="Calibri"/>
          <w:b/>
          <w:lang w:eastAsia="en-US"/>
        </w:rPr>
      </w:pPr>
    </w:p>
    <w:p w:rsidR="00DE3189" w:rsidRDefault="00DE3189" w:rsidP="00DE3189">
      <w:pPr>
        <w:ind w:left="-567" w:firstLine="567"/>
        <w:jc w:val="center"/>
        <w:rPr>
          <w:rFonts w:eastAsia="Calibri"/>
          <w:b/>
          <w:lang w:eastAsia="en-US"/>
        </w:rPr>
      </w:pPr>
      <w:r>
        <w:rPr>
          <w:rFonts w:eastAsia="Calibri"/>
          <w:b/>
          <w:lang w:eastAsia="en-US"/>
        </w:rPr>
        <w:t>АДМИНИСТРА</w:t>
      </w:r>
      <w:r>
        <w:rPr>
          <w:rFonts w:eastAsia="Calibri"/>
          <w:b/>
          <w:lang w:val="ky-KG" w:eastAsia="en-US"/>
        </w:rPr>
        <w:t>ТИВ</w:t>
      </w:r>
      <w:r w:rsidRPr="00735EE8">
        <w:rPr>
          <w:rFonts w:eastAsia="Calibri"/>
          <w:b/>
          <w:lang w:val="ky-KG" w:eastAsia="en-US"/>
        </w:rPr>
        <w:t>ДИК</w:t>
      </w:r>
      <w:r>
        <w:rPr>
          <w:rFonts w:eastAsia="Calibri"/>
          <w:b/>
          <w:lang w:val="ky-KG" w:eastAsia="en-US"/>
        </w:rPr>
        <w:t xml:space="preserve"> ЖАНА</w:t>
      </w:r>
      <w:r>
        <w:rPr>
          <w:rFonts w:eastAsia="Calibri"/>
          <w:b/>
          <w:lang w:eastAsia="en-US"/>
        </w:rPr>
        <w:t xml:space="preserve"> ТУРМУШ-ТИРИЧИЛИК ИМАРАТТАР</w:t>
      </w:r>
    </w:p>
    <w:p w:rsidR="00DE3189" w:rsidRDefault="00DE3189" w:rsidP="00DE3189">
      <w:pPr>
        <w:ind w:left="-567" w:firstLine="567"/>
        <w:jc w:val="center"/>
        <w:rPr>
          <w:rFonts w:eastAsia="Calibri"/>
          <w:b/>
          <w:caps/>
          <w:sz w:val="28"/>
          <w:szCs w:val="28"/>
          <w:lang w:eastAsia="en-US"/>
        </w:rPr>
      </w:pPr>
    </w:p>
    <w:p w:rsidR="00DE3189" w:rsidRDefault="00DE3189" w:rsidP="00DE3189">
      <w:pPr>
        <w:ind w:left="-567" w:firstLine="567"/>
        <w:jc w:val="center"/>
        <w:rPr>
          <w:b/>
          <w:szCs w:val="28"/>
        </w:rPr>
      </w:pPr>
      <w:r>
        <w:rPr>
          <w:b/>
          <w:szCs w:val="28"/>
        </w:rPr>
        <w:t>АДМИНИСТРАТИВНЫЕ И БЫТОВЫЕ ЗДАНИЯ</w:t>
      </w:r>
    </w:p>
    <w:p w:rsidR="00DE3189" w:rsidRDefault="00DE3189" w:rsidP="00DE3189">
      <w:pPr>
        <w:ind w:left="-567" w:firstLine="567"/>
        <w:jc w:val="center"/>
        <w:rPr>
          <w:rFonts w:eastAsia="Calibri"/>
          <w:b/>
          <w:lang w:val="ky-KG" w:eastAsia="en-US"/>
        </w:rPr>
      </w:pPr>
    </w:p>
    <w:p w:rsidR="00DE3189" w:rsidRPr="0074337C" w:rsidRDefault="00DE3189" w:rsidP="00DE3189">
      <w:pPr>
        <w:ind w:left="-567" w:firstLine="567"/>
        <w:jc w:val="center"/>
        <w:rPr>
          <w:rFonts w:eastAsia="Calibri"/>
          <w:lang w:val="ky-KG" w:eastAsia="en-US"/>
        </w:rPr>
      </w:pPr>
      <w:r w:rsidRPr="0074337C">
        <w:rPr>
          <w:rFonts w:eastAsia="Calibri"/>
          <w:sz w:val="28"/>
          <w:lang w:val="ky-KG" w:eastAsia="en-US"/>
        </w:rPr>
        <w:t>Аdministrative and domestic buildings</w:t>
      </w:r>
      <w:r>
        <w:rPr>
          <w:noProof/>
        </w:rPr>
        <mc:AlternateContent>
          <mc:Choice Requires="wps">
            <w:drawing>
              <wp:anchor distT="4294967292" distB="4294967292" distL="114300" distR="114300" simplePos="0" relativeHeight="251666432" behindDoc="0" locked="0" layoutInCell="0" allowOverlap="1">
                <wp:simplePos x="0" y="0"/>
                <wp:positionH relativeFrom="margin">
                  <wp:posOffset>-53975</wp:posOffset>
                </wp:positionH>
                <wp:positionV relativeFrom="paragraph">
                  <wp:posOffset>310514</wp:posOffset>
                </wp:positionV>
                <wp:extent cx="6069330" cy="0"/>
                <wp:effectExtent l="0" t="0" r="7620" b="0"/>
                <wp:wrapTopAndBottom/>
                <wp:docPr id="45"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5FAB4BD" id="Прямая соединительная линия 6" o:spid="_x0000_s1026" style="position:absolute;flip:y;z-index:251666432;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ML/i4NVAgAAYwQAAA4AAAAAAAAAAAAAAAAALgIAAGRycy9lMm9Eb2MueG1sUEsBAi0A&#10;FAAGAAgAAAAhAM9dnuTdAAAACAEAAA8AAAAAAAAAAAAAAAAArwQAAGRycy9kb3ducmV2LnhtbFBL&#10;BQYAAAAABAAEAPMAAAC5BQAAAAA=&#10;" o:allowincell="f">
                <w10:wrap type="topAndBottom" anchorx="margin"/>
              </v:line>
            </w:pict>
          </mc:Fallback>
        </mc:AlternateContent>
      </w:r>
    </w:p>
    <w:p w:rsidR="00DE3189" w:rsidRDefault="00DE3189" w:rsidP="00DE3189">
      <w:pPr>
        <w:ind w:left="-567" w:firstLine="567"/>
        <w:jc w:val="right"/>
        <w:rPr>
          <w:rFonts w:eastAsia="Calibri"/>
          <w:snapToGrid w:val="0"/>
          <w:sz w:val="28"/>
          <w:szCs w:val="28"/>
          <w:lang w:val="ky-KG" w:eastAsia="en-US"/>
        </w:rPr>
      </w:pPr>
      <w:r>
        <w:rPr>
          <w:rFonts w:eastAsia="Calibri"/>
          <w:snapToGrid w:val="0"/>
          <w:sz w:val="28"/>
          <w:szCs w:val="28"/>
          <w:lang w:val="ky-KG" w:eastAsia="en-US"/>
        </w:rPr>
        <w:t xml:space="preserve">                                                        </w:t>
      </w:r>
    </w:p>
    <w:p w:rsidR="00DE3189" w:rsidRPr="00E04E8A" w:rsidRDefault="00DE3189" w:rsidP="00DE3189">
      <w:pPr>
        <w:ind w:left="-567" w:firstLine="567"/>
        <w:jc w:val="center"/>
        <w:rPr>
          <w:b/>
          <w:sz w:val="28"/>
          <w:szCs w:val="28"/>
          <w:lang w:val="ky-KG"/>
        </w:rPr>
      </w:pPr>
      <w:r>
        <w:rPr>
          <w:rFonts w:eastAsia="Calibri"/>
          <w:b/>
          <w:snapToGrid w:val="0"/>
          <w:sz w:val="28"/>
          <w:szCs w:val="28"/>
          <w:lang w:val="ky-KG" w:eastAsia="en-US"/>
        </w:rPr>
        <w:t xml:space="preserve">                                                                         </w:t>
      </w:r>
      <w:r w:rsidRPr="00E04E8A">
        <w:rPr>
          <w:rFonts w:eastAsia="Calibri"/>
          <w:b/>
          <w:snapToGrid w:val="0"/>
          <w:sz w:val="28"/>
          <w:szCs w:val="28"/>
          <w:lang w:val="ky-KG" w:eastAsia="en-US"/>
        </w:rPr>
        <w:t xml:space="preserve">Киргизүү датасы </w:t>
      </w:r>
    </w:p>
    <w:p w:rsidR="00DE3189" w:rsidRDefault="00DE3189" w:rsidP="00DE3189">
      <w:pPr>
        <w:ind w:left="-567" w:firstLine="567"/>
        <w:rPr>
          <w:b/>
          <w:sz w:val="28"/>
          <w:szCs w:val="28"/>
          <w:lang w:val="ky-KG"/>
        </w:rPr>
      </w:pPr>
      <w:r w:rsidRPr="006A456E">
        <w:rPr>
          <w:b/>
          <w:sz w:val="28"/>
          <w:szCs w:val="28"/>
          <w:lang w:val="ky-KG"/>
        </w:rPr>
        <w:t xml:space="preserve">1 </w:t>
      </w:r>
      <w:r>
        <w:rPr>
          <w:b/>
          <w:sz w:val="28"/>
          <w:szCs w:val="28"/>
          <w:lang w:val="ky-KG"/>
        </w:rPr>
        <w:t xml:space="preserve"> Колдонуу чөйрөсү</w:t>
      </w:r>
    </w:p>
    <w:p w:rsidR="00DE3189" w:rsidRDefault="00DE3189" w:rsidP="00DE3189">
      <w:pPr>
        <w:ind w:left="-567" w:firstLine="567"/>
        <w:rPr>
          <w:b/>
          <w:sz w:val="28"/>
          <w:szCs w:val="28"/>
          <w:lang w:val="ky-KG"/>
        </w:rPr>
      </w:pPr>
    </w:p>
    <w:p w:rsidR="00DE3189" w:rsidRDefault="00DE3189" w:rsidP="00DE3189">
      <w:pPr>
        <w:ind w:left="-567" w:firstLine="567"/>
        <w:jc w:val="both"/>
        <w:rPr>
          <w:sz w:val="28"/>
          <w:szCs w:val="28"/>
          <w:lang w:val="ky-KG"/>
        </w:rPr>
      </w:pPr>
      <w:r>
        <w:rPr>
          <w:sz w:val="28"/>
          <w:szCs w:val="28"/>
          <w:lang w:val="ky-KG"/>
        </w:rPr>
        <w:t>1.1 Ушул курулуш ченемдери бийиктиги 50м чейин болгон административдик жа</w:t>
      </w:r>
      <w:r w:rsidRPr="0032104A">
        <w:rPr>
          <w:sz w:val="28"/>
          <w:szCs w:val="28"/>
          <w:lang w:val="ky-KG"/>
        </w:rPr>
        <w:t>на турмуш-тиричилик имараттарды (мындан ары- имараттар) долбоорлоого жайылтылат.  Ушул ченемдик документтеги ченемдер жаңы, кеңейтилип, реконструкцияланып жаткан жана техникалык жактан кайра жабдылып жаткан менчиктин ар кандай түрүндөгү өнөр жайдын өндүрүш ишканаларына тиешелүү.</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 xml:space="preserve">1.2 </w:t>
      </w:r>
      <w:r w:rsidRPr="00ED5630">
        <w:rPr>
          <w:sz w:val="28"/>
          <w:szCs w:val="28"/>
          <w:lang w:val="ky-KG"/>
        </w:rPr>
        <w:t>Ден соолугунун мүмкүнчүлүктөрү чектелген адамдардын</w:t>
      </w:r>
      <w:r>
        <w:rPr>
          <w:sz w:val="28"/>
          <w:szCs w:val="28"/>
          <w:lang w:val="ky-KG"/>
        </w:rPr>
        <w:t xml:space="preserve"> эмгегин пайдалануу мүмкүнчүлүгүн караштырып жаткан ишканаларда, </w:t>
      </w:r>
      <w:r w:rsidRPr="00735EE8">
        <w:rPr>
          <w:sz w:val="28"/>
          <w:szCs w:val="28"/>
          <w:lang w:val="ky-KG"/>
        </w:rPr>
        <w:t xml:space="preserve">административдик </w:t>
      </w:r>
      <w:r>
        <w:rPr>
          <w:sz w:val="28"/>
          <w:szCs w:val="28"/>
          <w:lang w:val="ky-KG"/>
        </w:rPr>
        <w:t xml:space="preserve">жана турмуш-тиричилик милдеттеги имараттарда жана жайларда КР КЧ 35-01 талаптарын тутуу керек.    </w:t>
      </w:r>
    </w:p>
    <w:p w:rsidR="00DE3189" w:rsidRDefault="00DE3189" w:rsidP="00DE3189">
      <w:pPr>
        <w:ind w:left="-567" w:firstLine="567"/>
        <w:jc w:val="both"/>
        <w:rPr>
          <w:sz w:val="28"/>
          <w:szCs w:val="28"/>
          <w:lang w:val="ky-KG"/>
        </w:rPr>
      </w:pPr>
      <w:r>
        <w:rPr>
          <w:sz w:val="28"/>
          <w:szCs w:val="28"/>
          <w:lang w:val="ky-KG"/>
        </w:rPr>
        <w:t xml:space="preserve">1.3 Ушул курулуш ченемдери коомдук имараттарды жана курулмаларды долбоорлоого жайылтылбайт.  </w:t>
      </w:r>
    </w:p>
    <w:p w:rsidR="00DE3189" w:rsidRDefault="00DE3189" w:rsidP="00DE3189">
      <w:pPr>
        <w:ind w:left="-567" w:firstLine="567"/>
        <w:jc w:val="center"/>
        <w:rPr>
          <w:b/>
          <w:sz w:val="28"/>
          <w:szCs w:val="28"/>
          <w:lang w:val="ky-KG"/>
        </w:rPr>
      </w:pPr>
    </w:p>
    <w:p w:rsidR="00DE3189" w:rsidRDefault="00DE3189" w:rsidP="00DE3189">
      <w:pPr>
        <w:ind w:left="-567" w:firstLine="567"/>
        <w:rPr>
          <w:b/>
          <w:sz w:val="28"/>
          <w:szCs w:val="28"/>
          <w:lang w:val="ky-KG"/>
        </w:rPr>
      </w:pPr>
      <w:r>
        <w:rPr>
          <w:b/>
          <w:sz w:val="28"/>
          <w:szCs w:val="28"/>
          <w:lang w:val="ky-KG"/>
        </w:rPr>
        <w:t>2 Ченемдик шилтемелер</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r>
        <w:rPr>
          <w:sz w:val="28"/>
          <w:szCs w:val="28"/>
          <w:lang w:val="ky-KG"/>
        </w:rPr>
        <w:t>Ушул курулуш ченемдеринде төмөндөгү документтерге ченемдик шилтемелер пайдаланылды:</w:t>
      </w:r>
    </w:p>
    <w:p w:rsidR="00DE3189" w:rsidRDefault="00DE3189" w:rsidP="00DE3189">
      <w:pPr>
        <w:ind w:left="-567" w:firstLine="567"/>
        <w:jc w:val="both"/>
        <w:rPr>
          <w:sz w:val="28"/>
          <w:szCs w:val="28"/>
          <w:lang w:val="ky-KG"/>
        </w:rPr>
      </w:pPr>
      <w:r w:rsidRPr="00ED5630">
        <w:rPr>
          <w:sz w:val="28"/>
          <w:szCs w:val="28"/>
          <w:lang w:val="ky-KG"/>
        </w:rPr>
        <w:t>ЭАКЧ 2.04-05-95 Табигый жана жасалма жарыктандыруу</w:t>
      </w:r>
      <w:r>
        <w:rPr>
          <w:sz w:val="28"/>
          <w:szCs w:val="28"/>
          <w:lang w:val="ky-KG"/>
        </w:rPr>
        <w:t>;</w:t>
      </w:r>
    </w:p>
    <w:p w:rsidR="00DE3189" w:rsidRPr="00ED5630" w:rsidRDefault="00DE3189" w:rsidP="00DE3189">
      <w:pPr>
        <w:ind w:left="-567" w:firstLine="567"/>
        <w:jc w:val="both"/>
        <w:rPr>
          <w:sz w:val="28"/>
          <w:szCs w:val="28"/>
          <w:lang w:val="ky-KG"/>
        </w:rPr>
      </w:pPr>
      <w:r w:rsidRPr="00ED5630">
        <w:rPr>
          <w:sz w:val="28"/>
          <w:szCs w:val="28"/>
          <w:lang w:val="ky-KG"/>
        </w:rPr>
        <w:t>КЧжЭ 2.04.01-85* Имараттардын ички суу түтүктөрү жана канализациясы;</w:t>
      </w:r>
    </w:p>
    <w:p w:rsidR="00DE3189" w:rsidRDefault="00DE3189" w:rsidP="00DE3189">
      <w:pPr>
        <w:tabs>
          <w:tab w:val="left" w:pos="1134"/>
        </w:tabs>
        <w:ind w:left="-567" w:firstLine="567"/>
        <w:jc w:val="both"/>
        <w:rPr>
          <w:sz w:val="28"/>
          <w:szCs w:val="28"/>
        </w:rPr>
      </w:pPr>
      <w:r>
        <w:rPr>
          <w:sz w:val="28"/>
          <w:szCs w:val="28"/>
        </w:rPr>
        <w:t>КЧжЭ 2.04.05-91* Жылытуу, желдетүү жана кондициондоштуруу;</w:t>
      </w:r>
    </w:p>
    <w:p w:rsidR="00DE3189" w:rsidRPr="00A34F3A" w:rsidRDefault="00DE3189" w:rsidP="00DE3189">
      <w:pPr>
        <w:tabs>
          <w:tab w:val="left" w:pos="1134"/>
        </w:tabs>
        <w:ind w:left="-567" w:firstLine="567"/>
        <w:jc w:val="both"/>
        <w:rPr>
          <w:sz w:val="28"/>
          <w:szCs w:val="28"/>
          <w:lang w:val="ky-KG"/>
        </w:rPr>
      </w:pPr>
      <w:r w:rsidRPr="00E04E8A">
        <w:rPr>
          <w:sz w:val="28"/>
          <w:szCs w:val="28"/>
          <w:lang w:val="ky-KG"/>
        </w:rPr>
        <w:t xml:space="preserve">КР </w:t>
      </w:r>
      <w:r>
        <w:rPr>
          <w:sz w:val="28"/>
          <w:szCs w:val="28"/>
          <w:lang w:val="ky-KG"/>
        </w:rPr>
        <w:t>КЧ</w:t>
      </w:r>
      <w:r w:rsidRPr="00E04E8A">
        <w:rPr>
          <w:sz w:val="28"/>
          <w:szCs w:val="28"/>
          <w:lang w:val="ky-KG"/>
        </w:rPr>
        <w:t xml:space="preserve"> </w:t>
      </w:r>
      <w:r>
        <w:rPr>
          <w:sz w:val="28"/>
          <w:szCs w:val="28"/>
          <w:lang w:val="ky-KG"/>
        </w:rPr>
        <w:t>21-01:2018 Имараттардын жана курулмалардын өрт коопсуздугу;</w:t>
      </w:r>
    </w:p>
    <w:p w:rsidR="00DE3189" w:rsidRDefault="00DE3189" w:rsidP="00DE3189">
      <w:pPr>
        <w:tabs>
          <w:tab w:val="left" w:pos="1134"/>
        </w:tabs>
        <w:ind w:left="-567" w:firstLine="567"/>
        <w:jc w:val="both"/>
        <w:rPr>
          <w:sz w:val="28"/>
          <w:szCs w:val="28"/>
          <w:lang w:val="ky-KG"/>
        </w:rPr>
      </w:pPr>
      <w:proofErr w:type="gramStart"/>
      <w:r>
        <w:rPr>
          <w:sz w:val="28"/>
          <w:szCs w:val="28"/>
        </w:rPr>
        <w:t>КР</w:t>
      </w:r>
      <w:proofErr w:type="gramEnd"/>
      <w:r>
        <w:rPr>
          <w:sz w:val="28"/>
          <w:szCs w:val="28"/>
        </w:rPr>
        <w:t xml:space="preserve"> </w:t>
      </w:r>
      <w:r>
        <w:rPr>
          <w:sz w:val="28"/>
          <w:szCs w:val="28"/>
          <w:lang w:val="ky-KG"/>
        </w:rPr>
        <w:t>КЧ</w:t>
      </w:r>
      <w:r>
        <w:rPr>
          <w:sz w:val="28"/>
          <w:szCs w:val="28"/>
        </w:rPr>
        <w:t xml:space="preserve"> 31-04:2018 </w:t>
      </w:r>
      <w:r>
        <w:rPr>
          <w:sz w:val="28"/>
          <w:szCs w:val="28"/>
          <w:lang w:val="ky-KG"/>
        </w:rPr>
        <w:t>Коомдук имараттар жана курулмалар;</w:t>
      </w:r>
    </w:p>
    <w:p w:rsidR="00DE3189" w:rsidRPr="00ED5630" w:rsidRDefault="00DE3189" w:rsidP="00DE3189">
      <w:pPr>
        <w:tabs>
          <w:tab w:val="left" w:pos="1134"/>
        </w:tabs>
        <w:ind w:left="-567" w:firstLine="567"/>
        <w:jc w:val="both"/>
        <w:rPr>
          <w:sz w:val="28"/>
          <w:szCs w:val="28"/>
          <w:lang w:val="ky-KG"/>
        </w:rPr>
      </w:pPr>
      <w:r w:rsidRPr="00ED5630">
        <w:rPr>
          <w:sz w:val="28"/>
          <w:szCs w:val="28"/>
          <w:lang w:val="ky-KG"/>
        </w:rPr>
        <w:t>КР КЧ 31-05:2018 Өндүрүштүк имараттар;</w:t>
      </w:r>
    </w:p>
    <w:p w:rsidR="00DE3189" w:rsidRPr="00ED5630" w:rsidRDefault="00DE3189" w:rsidP="00DE3189">
      <w:pPr>
        <w:tabs>
          <w:tab w:val="left" w:pos="1134"/>
        </w:tabs>
        <w:ind w:left="-567" w:firstLine="567"/>
        <w:jc w:val="both"/>
        <w:rPr>
          <w:sz w:val="28"/>
          <w:szCs w:val="28"/>
          <w:lang w:val="ky-KG"/>
        </w:rPr>
      </w:pPr>
      <w:r w:rsidRPr="00ED5630">
        <w:rPr>
          <w:sz w:val="28"/>
          <w:szCs w:val="28"/>
          <w:lang w:val="ky-KG"/>
        </w:rPr>
        <w:t>КР КЧ 31-09:2018 Бир батирлүү турак үйлөр;</w:t>
      </w:r>
    </w:p>
    <w:p w:rsidR="00DE3189" w:rsidRPr="00ED5630" w:rsidRDefault="00DE3189" w:rsidP="00DE3189">
      <w:pPr>
        <w:ind w:left="-567" w:firstLine="567"/>
        <w:jc w:val="both"/>
        <w:rPr>
          <w:sz w:val="28"/>
          <w:szCs w:val="28"/>
          <w:lang w:val="ky-KG"/>
        </w:rPr>
      </w:pPr>
      <w:r w:rsidRPr="00ED5630">
        <w:rPr>
          <w:sz w:val="28"/>
          <w:szCs w:val="28"/>
          <w:lang w:val="ky-KG"/>
        </w:rPr>
        <w:t xml:space="preserve">КР 35-01:2018 </w:t>
      </w:r>
      <w:r w:rsidRPr="00735EE8">
        <w:rPr>
          <w:sz w:val="28"/>
          <w:szCs w:val="28"/>
          <w:lang w:val="ky-KG"/>
        </w:rPr>
        <w:t>Ден соолугунун мүмкүнчүлүктөрү чектелген адамдардын муктаждыктарын эс</w:t>
      </w:r>
      <w:r>
        <w:rPr>
          <w:sz w:val="28"/>
          <w:szCs w:val="28"/>
          <w:lang w:val="ky-KG"/>
        </w:rPr>
        <w:t xml:space="preserve">ке алуу менен жашоо-турмушунун </w:t>
      </w:r>
      <w:r w:rsidRPr="00735EE8">
        <w:rPr>
          <w:sz w:val="28"/>
          <w:szCs w:val="28"/>
          <w:lang w:val="ky-KG"/>
        </w:rPr>
        <w:t>чөйрөсүн долбоорлоо</w:t>
      </w:r>
      <w:r w:rsidRPr="00ED5630">
        <w:rPr>
          <w:sz w:val="28"/>
          <w:szCs w:val="28"/>
          <w:lang w:val="ky-KG"/>
        </w:rPr>
        <w:t>.</w:t>
      </w:r>
      <w:r>
        <w:rPr>
          <w:sz w:val="28"/>
          <w:szCs w:val="28"/>
          <w:lang w:val="ky-KG"/>
        </w:rPr>
        <w:t xml:space="preserve"> </w:t>
      </w:r>
    </w:p>
    <w:p w:rsidR="00DE3189" w:rsidRDefault="00DE3189" w:rsidP="00DE3189">
      <w:pPr>
        <w:tabs>
          <w:tab w:val="left" w:pos="1134"/>
        </w:tabs>
        <w:ind w:left="-567" w:firstLine="567"/>
        <w:jc w:val="both"/>
        <w:rPr>
          <w:b/>
          <w:sz w:val="28"/>
          <w:szCs w:val="28"/>
          <w:lang w:val="ky-KG"/>
        </w:rPr>
      </w:pPr>
      <w:r w:rsidRPr="00ED5630">
        <w:rPr>
          <w:sz w:val="28"/>
          <w:szCs w:val="28"/>
          <w:lang w:val="ky-KG"/>
        </w:rPr>
        <w:t xml:space="preserve">КР КЭ 35-101:2018 </w:t>
      </w:r>
      <w:r w:rsidRPr="00735EE8">
        <w:rPr>
          <w:sz w:val="28"/>
          <w:szCs w:val="28"/>
          <w:lang w:val="ky-KG"/>
        </w:rPr>
        <w:t>Ден соолугунун мүмкүнчүлүгү чектелген адамдарга имараттардын мерчемдик чечимдерин кабыл алууда жашоо-турмуш чөйрөсүн камсыздоо</w:t>
      </w:r>
      <w:r w:rsidRPr="00ED5630">
        <w:rPr>
          <w:sz w:val="28"/>
          <w:szCs w:val="28"/>
          <w:lang w:val="ky-KG"/>
        </w:rPr>
        <w:t>;</w:t>
      </w:r>
    </w:p>
    <w:p w:rsidR="00DE3189" w:rsidRDefault="00DE3189" w:rsidP="00DE3189">
      <w:pPr>
        <w:ind w:left="-567" w:firstLine="567"/>
        <w:rPr>
          <w:b/>
          <w:sz w:val="28"/>
          <w:szCs w:val="28"/>
          <w:lang w:val="ky-KG"/>
        </w:rPr>
      </w:pPr>
    </w:p>
    <w:p w:rsidR="00DE3189" w:rsidRDefault="00DE3189" w:rsidP="00DE3189">
      <w:pPr>
        <w:ind w:left="-567" w:firstLine="567"/>
        <w:rPr>
          <w:b/>
          <w:sz w:val="28"/>
          <w:szCs w:val="28"/>
          <w:lang w:val="ky-KG"/>
        </w:rPr>
      </w:pPr>
    </w:p>
    <w:p w:rsidR="00DE3189" w:rsidRDefault="00DE3189" w:rsidP="00DE3189">
      <w:pPr>
        <w:ind w:left="-567" w:firstLine="567"/>
        <w:rPr>
          <w:b/>
          <w:sz w:val="28"/>
          <w:szCs w:val="28"/>
          <w:lang w:val="ky-KG"/>
        </w:rPr>
      </w:pPr>
      <w:r>
        <w:rPr>
          <w:b/>
          <w:sz w:val="28"/>
          <w:szCs w:val="28"/>
          <w:lang w:val="ky-KG"/>
        </w:rPr>
        <w:t>3 Жалпы жоболор</w:t>
      </w:r>
    </w:p>
    <w:p w:rsidR="00DE3189" w:rsidRPr="0074337C" w:rsidRDefault="00DE3189" w:rsidP="00DE3189">
      <w:pPr>
        <w:ind w:left="-567" w:firstLine="567"/>
        <w:rPr>
          <w:b/>
          <w:sz w:val="28"/>
          <w:szCs w:val="28"/>
          <w:lang w:val="ky-KG"/>
        </w:rPr>
      </w:pPr>
    </w:p>
    <w:p w:rsidR="00DE3189" w:rsidRDefault="00DE3189" w:rsidP="00DE3189">
      <w:pPr>
        <w:ind w:left="-567" w:firstLine="567"/>
        <w:jc w:val="both"/>
        <w:rPr>
          <w:sz w:val="28"/>
          <w:szCs w:val="28"/>
          <w:lang w:val="ky-KG"/>
        </w:rPr>
      </w:pPr>
      <w:r>
        <w:rPr>
          <w:sz w:val="28"/>
          <w:szCs w:val="28"/>
          <w:lang w:val="ky-KG"/>
        </w:rPr>
        <w:lastRenderedPageBreak/>
        <w:t xml:space="preserve">3.1 Имараттар жана курулмалар турган циклинин бардык этаптарында коопсуздук талаптарына жооп бериши керек.   </w:t>
      </w:r>
    </w:p>
    <w:p w:rsidR="00DE3189" w:rsidRDefault="00DE3189" w:rsidP="00DE3189">
      <w:pPr>
        <w:ind w:left="-567" w:firstLine="567"/>
        <w:jc w:val="both"/>
        <w:rPr>
          <w:sz w:val="28"/>
          <w:szCs w:val="28"/>
          <w:lang w:val="ky-KG"/>
        </w:rPr>
      </w:pPr>
      <w:r>
        <w:rPr>
          <w:sz w:val="28"/>
          <w:szCs w:val="28"/>
          <w:lang w:val="ky-KG"/>
        </w:rPr>
        <w:t xml:space="preserve">Ушул   ченемдердеги жана эрежелердеги өрт коопсуздугу боюнча талаптар  жоболорго жана классификацияларга негизделген.  </w:t>
      </w:r>
    </w:p>
    <w:p w:rsidR="00DE3189" w:rsidRDefault="00DE3189" w:rsidP="00DE3189">
      <w:pPr>
        <w:ind w:left="-567" w:firstLine="567"/>
        <w:jc w:val="both"/>
        <w:rPr>
          <w:sz w:val="28"/>
          <w:szCs w:val="28"/>
          <w:lang w:val="ky-KG"/>
        </w:rPr>
      </w:pPr>
      <w:r>
        <w:rPr>
          <w:sz w:val="28"/>
          <w:szCs w:val="28"/>
          <w:lang w:val="ky-KG"/>
        </w:rPr>
        <w:t xml:space="preserve">Ушул   ченемдердеги     терминдер жана аныктамалар </w:t>
      </w:r>
      <w:r w:rsidRPr="00BA5177">
        <w:rPr>
          <w:sz w:val="28"/>
          <w:szCs w:val="28"/>
          <w:lang w:val="ky-KG"/>
        </w:rPr>
        <w:t>КЧ КР 31-05</w:t>
      </w:r>
      <w:r>
        <w:rPr>
          <w:sz w:val="28"/>
          <w:szCs w:val="28"/>
          <w:lang w:val="ky-KG"/>
        </w:rPr>
        <w:t xml:space="preserve"> жана КР</w:t>
      </w:r>
      <w:r w:rsidRPr="00A34F3A">
        <w:rPr>
          <w:sz w:val="28"/>
          <w:szCs w:val="28"/>
          <w:lang w:val="ky-KG"/>
        </w:rPr>
        <w:t xml:space="preserve"> </w:t>
      </w:r>
      <w:r>
        <w:rPr>
          <w:sz w:val="28"/>
          <w:szCs w:val="28"/>
          <w:lang w:val="ky-KG"/>
        </w:rPr>
        <w:t xml:space="preserve">КЧ 31-04 келтирилгендерге ылайык келет.  </w:t>
      </w:r>
    </w:p>
    <w:p w:rsidR="00DE3189" w:rsidRDefault="00DE3189" w:rsidP="00DE3189">
      <w:pPr>
        <w:ind w:left="-567" w:firstLine="567"/>
        <w:jc w:val="both"/>
        <w:rPr>
          <w:sz w:val="28"/>
          <w:szCs w:val="28"/>
          <w:lang w:val="ky-KG"/>
        </w:rPr>
      </w:pPr>
      <w:r>
        <w:rPr>
          <w:sz w:val="28"/>
          <w:szCs w:val="28"/>
          <w:lang w:val="ky-KG"/>
        </w:rPr>
        <w:t>3.2 Ушул ченемдерде жайлардын аныкталган аянттарынын чоңдуктарынан четке чыгууларга жол берилет:   ченемдештирилген аянты 12 м</w:t>
      </w:r>
      <w:r>
        <w:rPr>
          <w:sz w:val="28"/>
          <w:szCs w:val="28"/>
          <w:vertAlign w:val="superscript"/>
          <w:lang w:val="ky-KG"/>
        </w:rPr>
        <w:t>2</w:t>
      </w:r>
      <w:r>
        <w:rPr>
          <w:sz w:val="28"/>
          <w:szCs w:val="28"/>
          <w:lang w:val="ky-KG"/>
        </w:rPr>
        <w:t xml:space="preserve"> жана андан чоң жайларга–10 % чейин;   ченемдештирилген аянты 12 м</w:t>
      </w:r>
      <w:r>
        <w:rPr>
          <w:sz w:val="28"/>
          <w:szCs w:val="28"/>
          <w:vertAlign w:val="superscript"/>
          <w:lang w:val="ky-KG"/>
        </w:rPr>
        <w:t>2</w:t>
      </w:r>
      <w:r>
        <w:rPr>
          <w:sz w:val="28"/>
          <w:szCs w:val="28"/>
          <w:lang w:val="ky-KG"/>
        </w:rPr>
        <w:t xml:space="preserve">  аз жайларга –15 % чейин. </w:t>
      </w:r>
    </w:p>
    <w:p w:rsidR="00DE3189" w:rsidRDefault="00DE3189" w:rsidP="00DE3189">
      <w:pPr>
        <w:ind w:left="-567" w:firstLine="567"/>
        <w:jc w:val="both"/>
        <w:rPr>
          <w:sz w:val="28"/>
          <w:szCs w:val="28"/>
          <w:lang w:val="ky-KG"/>
        </w:rPr>
      </w:pPr>
      <w:r>
        <w:rPr>
          <w:sz w:val="28"/>
          <w:szCs w:val="28"/>
          <w:lang w:val="ky-KG"/>
        </w:rPr>
        <w:t xml:space="preserve">3.3 Жалпы, пайдалуу жана эсептик аянтты, курулуш көлөмүн, курулуштун аянтын, имараттын бийиктигин жана кабаттуулугун КР КЧ 31-04 ылайык аныктоо керек. </w:t>
      </w:r>
    </w:p>
    <w:p w:rsidR="00DE3189" w:rsidRDefault="00DE3189" w:rsidP="00DE3189">
      <w:pPr>
        <w:ind w:left="-567" w:firstLine="567"/>
        <w:jc w:val="both"/>
        <w:rPr>
          <w:sz w:val="28"/>
          <w:szCs w:val="28"/>
          <w:lang w:val="ky-KG"/>
        </w:rPr>
      </w:pPr>
      <w:r>
        <w:rPr>
          <w:sz w:val="28"/>
          <w:szCs w:val="28"/>
          <w:lang w:val="ky-KG"/>
        </w:rPr>
        <w:t xml:space="preserve">3.4 Имараттарда инженердик жабдыктардын төмөндөгү түрлөрүнө бөлмөлөр жана орнотмолор каралууга тийиш: </w:t>
      </w:r>
    </w:p>
    <w:p w:rsidR="00DE3189" w:rsidRDefault="00DE3189" w:rsidP="00DE3189">
      <w:pPr>
        <w:ind w:left="-567" w:firstLine="567"/>
        <w:jc w:val="both"/>
        <w:rPr>
          <w:sz w:val="28"/>
          <w:szCs w:val="28"/>
          <w:lang w:val="ky-KG"/>
        </w:rPr>
      </w:pPr>
      <w:r>
        <w:rPr>
          <w:sz w:val="28"/>
          <w:szCs w:val="28"/>
          <w:lang w:val="ky-KG"/>
        </w:rPr>
        <w:t xml:space="preserve">а) КЧжЭ 2.04.05 ылайык долбоорлонгон жылытууга, вентиляцияга жана  кондициондоштурууга;  </w:t>
      </w:r>
    </w:p>
    <w:p w:rsidR="00DE3189" w:rsidRDefault="00DE3189" w:rsidP="00DE3189">
      <w:pPr>
        <w:ind w:left="-567" w:firstLine="567"/>
        <w:jc w:val="both"/>
        <w:rPr>
          <w:sz w:val="28"/>
          <w:szCs w:val="28"/>
          <w:lang w:val="ky-KG"/>
        </w:rPr>
      </w:pPr>
      <w:r>
        <w:rPr>
          <w:sz w:val="28"/>
          <w:szCs w:val="28"/>
          <w:lang w:val="ky-KG"/>
        </w:rPr>
        <w:t xml:space="preserve">б) КЧжЭ 2.04.01, ушул курулуш ченемдерге жана КР КЧ </w:t>
      </w:r>
      <w:r w:rsidRPr="00BA5177">
        <w:rPr>
          <w:sz w:val="28"/>
          <w:szCs w:val="28"/>
          <w:lang w:val="ky-KG"/>
        </w:rPr>
        <w:t>21-01</w:t>
      </w:r>
      <w:r>
        <w:rPr>
          <w:sz w:val="28"/>
          <w:szCs w:val="28"/>
          <w:lang w:val="ky-KG"/>
        </w:rPr>
        <w:t xml:space="preserve"> ылайык ички суу түтүктөрү жана канализацияга;   </w:t>
      </w:r>
    </w:p>
    <w:p w:rsidR="00DE3189" w:rsidRDefault="00DE3189" w:rsidP="00DE3189">
      <w:pPr>
        <w:ind w:left="-567" w:firstLine="567"/>
        <w:jc w:val="both"/>
        <w:rPr>
          <w:sz w:val="28"/>
          <w:szCs w:val="28"/>
          <w:lang w:val="ky-KG"/>
        </w:rPr>
      </w:pPr>
      <w:r>
        <w:rPr>
          <w:sz w:val="28"/>
          <w:szCs w:val="28"/>
          <w:lang w:val="ky-KG"/>
        </w:rPr>
        <w:t xml:space="preserve">в) электр жабдуу орнотмолорго, электр жарык берүүгө, автоматтык өрт ишараттоого (сигнализация) жана өрт жөнүндө билдирүүчү тутумга, телефондун, радионун ж.б. байланыш түрлөрүнүн тогу аз   тармагына, ошондой эле саатташтырууга  ж.б.  Имарттардын электр жабдуусун, күч жабдыктарын жана электр жарыктандыруусун ЭАКЧ 2.04-05 жана </w:t>
      </w:r>
      <w:r w:rsidRPr="00BA5177">
        <w:rPr>
          <w:sz w:val="28"/>
          <w:szCs w:val="28"/>
          <w:lang w:val="ky-KG"/>
        </w:rPr>
        <w:t xml:space="preserve">КР КЧ 21-01 </w:t>
      </w:r>
      <w:r>
        <w:rPr>
          <w:sz w:val="28"/>
          <w:szCs w:val="28"/>
          <w:lang w:val="ky-KG"/>
        </w:rPr>
        <w:t xml:space="preserve">  талаптарына ылайык долбоорлоо керек;  </w:t>
      </w:r>
    </w:p>
    <w:p w:rsidR="00DE3189" w:rsidRDefault="00DE3189" w:rsidP="00DE3189">
      <w:pPr>
        <w:ind w:left="-567" w:firstLine="567"/>
        <w:jc w:val="both"/>
        <w:rPr>
          <w:sz w:val="28"/>
          <w:szCs w:val="28"/>
          <w:lang w:val="ky-KG"/>
        </w:rPr>
      </w:pPr>
      <w:r>
        <w:rPr>
          <w:sz w:val="28"/>
          <w:szCs w:val="28"/>
          <w:lang w:val="ky-KG"/>
        </w:rPr>
        <w:t>г) жүргүнчүлөр үчүн электр лифти КР КЧ 21-01 талаптарына ылайык каралат;</w:t>
      </w:r>
    </w:p>
    <w:p w:rsidR="00DE3189" w:rsidRDefault="00DE3189" w:rsidP="00DE3189">
      <w:pPr>
        <w:ind w:left="-567" w:firstLine="567"/>
        <w:jc w:val="both"/>
        <w:rPr>
          <w:sz w:val="28"/>
          <w:szCs w:val="28"/>
          <w:lang w:val="ky-KG"/>
        </w:rPr>
      </w:pPr>
      <w:r>
        <w:rPr>
          <w:sz w:val="28"/>
          <w:szCs w:val="28"/>
          <w:lang w:val="ky-KG"/>
        </w:rPr>
        <w:t xml:space="preserve">д) </w:t>
      </w:r>
      <w:r w:rsidRPr="00BA5177">
        <w:rPr>
          <w:sz w:val="28"/>
          <w:szCs w:val="28"/>
          <w:lang w:val="ky-KG"/>
        </w:rPr>
        <w:t>таштандыларды топтоочу камералары бар тик (вертикалдуу) таштанды ташуучу  ушул ченемдердин  жана  КР 31-04 КЧ талаптарына ылайык каралат.</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3.5 Автоматтык өрт өчүрүүчү жана өрт ишараттоочу  орнотмолорду, ошондой эле  өрт учурунда өрт жөнүндө билдирүүчү жана элдерди эвакуациялоону башкаруучу тутумдарды КР КЧ 21-01 талаптарына ылайык караштыруу керек.</w:t>
      </w:r>
    </w:p>
    <w:p w:rsidR="00DE3189" w:rsidRDefault="00DE3189" w:rsidP="00DE3189">
      <w:pPr>
        <w:ind w:left="-567" w:firstLine="567"/>
        <w:jc w:val="both"/>
        <w:rPr>
          <w:sz w:val="28"/>
          <w:szCs w:val="28"/>
          <w:lang w:val="ky-KG"/>
        </w:rPr>
      </w:pPr>
    </w:p>
    <w:p w:rsidR="00DE3189" w:rsidRDefault="00DE3189" w:rsidP="00DE3189">
      <w:pPr>
        <w:ind w:left="-567" w:firstLine="567"/>
        <w:rPr>
          <w:b/>
          <w:sz w:val="28"/>
          <w:szCs w:val="28"/>
          <w:lang w:val="ky-KG"/>
        </w:rPr>
      </w:pPr>
      <w:r>
        <w:rPr>
          <w:b/>
          <w:sz w:val="28"/>
          <w:szCs w:val="28"/>
          <w:lang w:val="ky-KG"/>
        </w:rPr>
        <w:t xml:space="preserve">4 </w:t>
      </w:r>
      <w:r>
        <w:rPr>
          <w:b/>
          <w:bCs/>
          <w:sz w:val="28"/>
          <w:szCs w:val="28"/>
          <w:lang w:val="ky-KG"/>
        </w:rPr>
        <w:t>Көлөмдүү-мерчемдүү жана конструкциялык чечимдер</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r>
        <w:rPr>
          <w:sz w:val="28"/>
          <w:szCs w:val="28"/>
          <w:lang w:val="ky-KG"/>
        </w:rPr>
        <w:t xml:space="preserve">4.1 Архитектуралык чечимдерди курулуш жүрүп жаткан райондун шаар куруу,  климаттык жана сейсмикалык шарттарын жана айланасындагы курулуштардын мүнөзүн эске алып кабыл алуу керек.  </w:t>
      </w:r>
    </w:p>
    <w:p w:rsidR="00DE3189" w:rsidRDefault="00DE3189" w:rsidP="00DE3189">
      <w:pPr>
        <w:ind w:left="-567" w:firstLine="567"/>
        <w:jc w:val="both"/>
        <w:rPr>
          <w:rFonts w:eastAsia="Calibri"/>
          <w:sz w:val="28"/>
          <w:szCs w:val="28"/>
          <w:lang w:val="ky-KG"/>
        </w:rPr>
      </w:pPr>
      <w:r w:rsidRPr="00856CBD">
        <w:rPr>
          <w:sz w:val="28"/>
          <w:szCs w:val="28"/>
          <w:lang w:val="ky-KG"/>
        </w:rPr>
        <w:t>Ден соолугунун мүмкүнчүлүгү чектелген адамдар</w:t>
      </w:r>
      <w:r>
        <w:rPr>
          <w:sz w:val="28"/>
          <w:szCs w:val="28"/>
          <w:lang w:val="ky-KG"/>
        </w:rPr>
        <w:t xml:space="preserve"> жана пенсионерлердин эмгегин пайдалануу мүмкүн болгон ишканаларда (цехтерде жана тилкелерде) санитардык-тиричилик жана атайын бөлмөлөргө, эмгек жана эс алуу режимдерине, медициналык тейлөөгө жана КЧ КР 35-01 айтылган  талаптар сакталышы керек.     </w:t>
      </w:r>
    </w:p>
    <w:p w:rsidR="00DE3189" w:rsidRDefault="00DE3189" w:rsidP="00DE3189">
      <w:pPr>
        <w:ind w:left="-567" w:firstLine="567"/>
        <w:jc w:val="both"/>
        <w:rPr>
          <w:sz w:val="28"/>
          <w:szCs w:val="28"/>
          <w:lang w:val="ky-KG"/>
        </w:rPr>
      </w:pPr>
      <w:r>
        <w:rPr>
          <w:sz w:val="28"/>
          <w:szCs w:val="28"/>
          <w:lang w:val="ky-KG"/>
        </w:rPr>
        <w:t xml:space="preserve">4.2 Курулуш-монтаждоо уюмдарынын курулуш аянттарындагы </w:t>
      </w:r>
      <w:r w:rsidRPr="00735EE8">
        <w:rPr>
          <w:sz w:val="28"/>
          <w:szCs w:val="28"/>
          <w:lang w:val="ky-KG"/>
        </w:rPr>
        <w:t>административдик</w:t>
      </w:r>
      <w:r>
        <w:rPr>
          <w:sz w:val="28"/>
          <w:szCs w:val="28"/>
          <w:lang w:val="ky-KG"/>
        </w:rPr>
        <w:t xml:space="preserve"> жана турмуш-тиричилик бөлмөлөрүн, мобилдүү имараттарда (б</w:t>
      </w:r>
      <w:r w:rsidRPr="00E1613F">
        <w:rPr>
          <w:sz w:val="28"/>
          <w:szCs w:val="28"/>
          <w:lang w:val="ky-KG"/>
        </w:rPr>
        <w:t>ү</w:t>
      </w:r>
      <w:r>
        <w:rPr>
          <w:sz w:val="28"/>
          <w:szCs w:val="28"/>
          <w:lang w:val="ky-KG"/>
        </w:rPr>
        <w:t>кт</w:t>
      </w:r>
      <w:r w:rsidRPr="00E1613F">
        <w:rPr>
          <w:sz w:val="28"/>
          <w:szCs w:val="28"/>
          <w:lang w:val="ky-KG"/>
        </w:rPr>
        <w:t>ө</w:t>
      </w:r>
      <w:r>
        <w:rPr>
          <w:sz w:val="28"/>
          <w:szCs w:val="28"/>
          <w:lang w:val="ky-KG"/>
        </w:rPr>
        <w:t>лм</w:t>
      </w:r>
      <w:r w:rsidRPr="00E1613F">
        <w:rPr>
          <w:sz w:val="28"/>
          <w:szCs w:val="28"/>
          <w:lang w:val="ky-KG"/>
        </w:rPr>
        <w:t>ө</w:t>
      </w:r>
      <w:r>
        <w:rPr>
          <w:sz w:val="28"/>
          <w:szCs w:val="28"/>
          <w:lang w:val="ky-KG"/>
        </w:rPr>
        <w:t xml:space="preserve"> конструкциялар, блок – контейнерлер) жайгаштыруу керек.  Мындай </w:t>
      </w:r>
      <w:r>
        <w:rPr>
          <w:sz w:val="28"/>
          <w:szCs w:val="28"/>
          <w:lang w:val="ky-KG"/>
        </w:rPr>
        <w:lastRenderedPageBreak/>
        <w:t>максатта курулуп жаткан об</w:t>
      </w:r>
      <w:r>
        <w:rPr>
          <w:sz w:val="28"/>
          <w:szCs w:val="28"/>
        </w:rPr>
        <w:t>ъ</w:t>
      </w:r>
      <w:r>
        <w:rPr>
          <w:sz w:val="28"/>
          <w:szCs w:val="28"/>
          <w:lang w:val="ky-KG"/>
        </w:rPr>
        <w:t xml:space="preserve">екттердин имараттарын жана алардын ичинде бузула турган турак жайларды да пайдаланууга жол берилет.   </w:t>
      </w:r>
    </w:p>
    <w:p w:rsidR="00DE3189" w:rsidRDefault="00DE3189" w:rsidP="00DE3189">
      <w:pPr>
        <w:ind w:left="-567" w:firstLine="567"/>
        <w:jc w:val="both"/>
        <w:rPr>
          <w:sz w:val="28"/>
          <w:szCs w:val="28"/>
          <w:lang w:val="ky-KG"/>
        </w:rPr>
      </w:pPr>
      <w:r>
        <w:rPr>
          <w:sz w:val="28"/>
          <w:szCs w:val="28"/>
          <w:lang w:val="ky-KG"/>
        </w:rPr>
        <w:t xml:space="preserve">4.3 Бөлмөлөрдүн полдон шыпка чейинки бийиктиги 2,5м кем эмес болууга тийиш, IA, IГ климаттык райончолордо - 2,7 м кем эмес. Жыйындар залынын, ашкананын  жана сыйымдуулугу 75 адамдан кем эмес </w:t>
      </w:r>
      <w:r w:rsidRPr="00735EE8">
        <w:rPr>
          <w:sz w:val="28"/>
          <w:szCs w:val="28"/>
          <w:lang w:val="ky-KG"/>
        </w:rPr>
        <w:t>административдик</w:t>
      </w:r>
      <w:r>
        <w:rPr>
          <w:sz w:val="28"/>
          <w:szCs w:val="28"/>
          <w:lang w:val="ky-KG"/>
        </w:rPr>
        <w:t xml:space="preserve"> бөлмөлөрдүн  бийиктиги 3м кем эмес болууга тийиш.</w:t>
      </w:r>
    </w:p>
    <w:p w:rsidR="00DE3189" w:rsidRPr="00B35961" w:rsidRDefault="00DE3189" w:rsidP="00DE3189">
      <w:pPr>
        <w:ind w:left="-567" w:firstLine="567"/>
        <w:jc w:val="both"/>
        <w:rPr>
          <w:szCs w:val="28"/>
          <w:lang w:val="ky-KG"/>
        </w:rPr>
      </w:pPr>
      <w:r w:rsidRPr="00B35961">
        <w:rPr>
          <w:szCs w:val="28"/>
          <w:lang w:val="ky-KG"/>
        </w:rPr>
        <w:t xml:space="preserve">Э с к е р т ү ү: </w:t>
      </w:r>
    </w:p>
    <w:p w:rsidR="00DE3189" w:rsidRDefault="00DE3189" w:rsidP="00DE3189">
      <w:pPr>
        <w:ind w:left="-567" w:firstLine="567"/>
        <w:jc w:val="both"/>
        <w:rPr>
          <w:szCs w:val="28"/>
          <w:lang w:val="ky-KG"/>
        </w:rPr>
      </w:pPr>
      <w:r>
        <w:rPr>
          <w:szCs w:val="28"/>
          <w:lang w:val="ky-KG"/>
        </w:rPr>
        <w:t>1  Мобилдүү имараттардын (</w:t>
      </w:r>
      <w:r w:rsidRPr="00E1613F">
        <w:rPr>
          <w:szCs w:val="28"/>
          <w:lang w:val="ky-KG"/>
        </w:rPr>
        <w:t>блок – контейнерлер</w:t>
      </w:r>
      <w:r>
        <w:rPr>
          <w:szCs w:val="28"/>
          <w:lang w:val="ky-KG"/>
        </w:rPr>
        <w:t xml:space="preserve">) бийиктигин 2,4м кабыл алууга жол берилет.  </w:t>
      </w:r>
    </w:p>
    <w:p w:rsidR="00DE3189" w:rsidRDefault="00DE3189" w:rsidP="00DE3189">
      <w:pPr>
        <w:ind w:left="-567" w:firstLine="567"/>
        <w:jc w:val="both"/>
        <w:rPr>
          <w:szCs w:val="28"/>
          <w:lang w:val="ky-KG"/>
        </w:rPr>
      </w:pPr>
      <w:r>
        <w:rPr>
          <w:szCs w:val="28"/>
          <w:lang w:val="ky-KG"/>
        </w:rPr>
        <w:t xml:space="preserve">2 Бийиктиги 2,4; 2,5 жана 2,7 м болгон, жумушчулар дайым жүргөн  бөлмөлөрдүн аянтын   7%га көбөйтүүгө жол берилет.  </w:t>
      </w:r>
    </w:p>
    <w:p w:rsidR="00DE3189" w:rsidRDefault="00DE3189" w:rsidP="00DE3189">
      <w:pPr>
        <w:ind w:left="-567" w:firstLine="567"/>
        <w:jc w:val="both"/>
        <w:rPr>
          <w:sz w:val="28"/>
          <w:szCs w:val="28"/>
          <w:lang w:val="ky-KG"/>
        </w:rPr>
      </w:pPr>
      <w:r>
        <w:rPr>
          <w:sz w:val="28"/>
          <w:szCs w:val="28"/>
          <w:lang w:val="ky-KG"/>
        </w:rPr>
        <w:t xml:space="preserve">4.4 Полдон перекрытиелердин, жабдыктардын жана коммуникациялардын чыгып турган конструкцияларынын төмөн жагына  чейинки бийиктикти, ошондой эле коридордогу полдон шыпка чейинки бийиктикти 2,2 м кем эмес кабыл алуу керек.  </w:t>
      </w:r>
    </w:p>
    <w:p w:rsidR="00DE3189" w:rsidRDefault="00DE3189" w:rsidP="00DE3189">
      <w:pPr>
        <w:ind w:left="-567" w:firstLine="567"/>
        <w:jc w:val="both"/>
        <w:rPr>
          <w:sz w:val="28"/>
          <w:szCs w:val="28"/>
          <w:lang w:val="ky-KG"/>
        </w:rPr>
      </w:pPr>
      <w:r>
        <w:rPr>
          <w:sz w:val="28"/>
          <w:szCs w:val="28"/>
          <w:lang w:val="ky-KG"/>
        </w:rPr>
        <w:t xml:space="preserve">Техникалык кабаттардын бийиктигин жайгаштырылган жабдыктарды, инженердик тармактарды жана аларды эксплуатациялоо шарттарын  эске алып кабыл алуу зарыл;  мында тейлөөчү персонал өткөн жерлерде таза бийиктик 1,8м кем эмес болууга тийиш.   </w:t>
      </w:r>
    </w:p>
    <w:p w:rsidR="00DE3189" w:rsidRDefault="00DE3189" w:rsidP="00DE3189">
      <w:pPr>
        <w:ind w:left="-567" w:firstLine="567"/>
        <w:jc w:val="both"/>
        <w:rPr>
          <w:sz w:val="28"/>
          <w:szCs w:val="28"/>
          <w:lang w:val="ky-KG"/>
        </w:rPr>
      </w:pPr>
      <w:r>
        <w:rPr>
          <w:sz w:val="28"/>
          <w:szCs w:val="28"/>
          <w:lang w:val="ky-KG"/>
        </w:rPr>
        <w:t>4.5 Имараттын далисинин (вестибюлунун) аянтын 0,2 м</w:t>
      </w:r>
      <w:r>
        <w:rPr>
          <w:sz w:val="28"/>
          <w:szCs w:val="28"/>
          <w:vertAlign w:val="superscript"/>
          <w:lang w:val="ky-KG"/>
        </w:rPr>
        <w:t xml:space="preserve">2, </w:t>
      </w:r>
      <w:r>
        <w:rPr>
          <w:sz w:val="28"/>
          <w:szCs w:val="28"/>
          <w:lang w:val="ky-KG"/>
        </w:rPr>
        <w:t>18 м</w:t>
      </w:r>
      <w:r>
        <w:rPr>
          <w:sz w:val="28"/>
          <w:szCs w:val="28"/>
          <w:vertAlign w:val="superscript"/>
          <w:lang w:val="ky-KG"/>
        </w:rPr>
        <w:t xml:space="preserve">2 </w:t>
      </w:r>
      <w:r>
        <w:rPr>
          <w:sz w:val="28"/>
          <w:szCs w:val="28"/>
          <w:lang w:val="ky-KG"/>
        </w:rPr>
        <w:t>кем эмес</w:t>
      </w:r>
      <w:r>
        <w:rPr>
          <w:sz w:val="28"/>
          <w:szCs w:val="28"/>
          <w:vertAlign w:val="superscript"/>
          <w:lang w:val="ky-KG"/>
        </w:rPr>
        <w:t xml:space="preserve"> </w:t>
      </w:r>
      <w:r>
        <w:rPr>
          <w:sz w:val="28"/>
          <w:szCs w:val="28"/>
          <w:lang w:val="ky-KG"/>
        </w:rPr>
        <w:t xml:space="preserve"> эсеп менен кабыл алуу керек.  </w:t>
      </w:r>
    </w:p>
    <w:p w:rsidR="00DE3189" w:rsidRDefault="00DE3189" w:rsidP="00DE3189">
      <w:pPr>
        <w:ind w:left="-567" w:firstLine="567"/>
        <w:jc w:val="both"/>
        <w:rPr>
          <w:sz w:val="28"/>
          <w:szCs w:val="28"/>
          <w:lang w:val="ky-KG"/>
        </w:rPr>
      </w:pPr>
      <w:r>
        <w:rPr>
          <w:sz w:val="28"/>
          <w:szCs w:val="28"/>
          <w:lang w:val="ky-KG"/>
        </w:rPr>
        <w:t xml:space="preserve">4.6 Далистин (вестибюлдун) полу менен жогорку кабаттын ортосундагы айырма 12м жана андан көп болгон көп кабаттуу </w:t>
      </w:r>
      <w:r w:rsidRPr="00735EE8">
        <w:rPr>
          <w:sz w:val="28"/>
          <w:szCs w:val="28"/>
          <w:lang w:val="ky-KG"/>
        </w:rPr>
        <w:t>административдик</w:t>
      </w:r>
      <w:r>
        <w:rPr>
          <w:sz w:val="28"/>
          <w:szCs w:val="28"/>
          <w:lang w:val="ky-KG"/>
        </w:rPr>
        <w:t xml:space="preserve"> жана турмуш-тиричилик   имараттарда, ошондой эле экинчи кабатта жана андан жогорку кабаттарда кресло-коляска колдонгон </w:t>
      </w:r>
      <w:r w:rsidRPr="00E1613F">
        <w:rPr>
          <w:sz w:val="28"/>
          <w:szCs w:val="28"/>
          <w:lang w:val="ky-KG"/>
        </w:rPr>
        <w:t>ден соолугунун мүмкүнчүлүктөрү чектелген адамдардын</w:t>
      </w:r>
      <w:r>
        <w:rPr>
          <w:sz w:val="28"/>
          <w:szCs w:val="28"/>
          <w:lang w:val="ky-KG"/>
        </w:rPr>
        <w:t xml:space="preserve"> үчүн бөлмөлөр болгон учурда, лифттерди же тикесинен турган транспорттоо каражаттарын орнотуу керек. </w:t>
      </w:r>
    </w:p>
    <w:p w:rsidR="00DE3189" w:rsidRDefault="00DE3189" w:rsidP="00DE3189">
      <w:pPr>
        <w:ind w:left="-567" w:firstLine="567"/>
        <w:jc w:val="both"/>
        <w:rPr>
          <w:sz w:val="28"/>
          <w:szCs w:val="28"/>
          <w:lang w:val="ky-KG"/>
        </w:rPr>
      </w:pPr>
      <w:r>
        <w:rPr>
          <w:sz w:val="28"/>
          <w:szCs w:val="28"/>
          <w:lang w:val="ky-KG"/>
        </w:rPr>
        <w:t xml:space="preserve">Лифттердин санын эсеп менен менен кабыл алуу керек, бирок экиден кем эмес болууга тийиш; мында лифттердин бири  жүк ташуучу болушуна жол берилет. Лифттердин биринин кабинасынын кеңдиги 2,1м кем эмес болуп,  туурасы – 1,1м кем эмес, ал эми эшик тешиги – 0,9м кем эмес болушу керек.  </w:t>
      </w:r>
    </w:p>
    <w:p w:rsidR="00DE3189" w:rsidRDefault="00DE3189" w:rsidP="00DE3189">
      <w:pPr>
        <w:ind w:left="-567" w:firstLine="567"/>
        <w:jc w:val="both"/>
        <w:rPr>
          <w:sz w:val="28"/>
          <w:szCs w:val="28"/>
          <w:lang w:val="ky-KG"/>
        </w:rPr>
      </w:pPr>
      <w:r>
        <w:rPr>
          <w:sz w:val="28"/>
          <w:szCs w:val="28"/>
          <w:lang w:val="ky-KG"/>
        </w:rPr>
        <w:t>Кресло-коляска колдонгон д</w:t>
      </w:r>
      <w:r w:rsidRPr="00E1613F">
        <w:rPr>
          <w:sz w:val="28"/>
          <w:szCs w:val="28"/>
          <w:lang w:val="ky-KG"/>
        </w:rPr>
        <w:t>ен соолугунун мүмкүнчүлүктөрү чектелген адамдардын</w:t>
      </w:r>
      <w:r>
        <w:rPr>
          <w:sz w:val="28"/>
          <w:szCs w:val="28"/>
          <w:lang w:val="ky-KG"/>
        </w:rPr>
        <w:t xml:space="preserve"> пайдалана турган бөлмөлөр каралбаса жана полдун белгиси 14м көп болбогон мансарда кабаты курулган имараттарда лифттерди караштырбай коюуга болот.  </w:t>
      </w:r>
    </w:p>
    <w:p w:rsidR="00DE3189" w:rsidRDefault="00DE3189" w:rsidP="00DE3189">
      <w:pPr>
        <w:ind w:left="-567" w:firstLine="567"/>
        <w:jc w:val="both"/>
        <w:rPr>
          <w:sz w:val="28"/>
          <w:szCs w:val="28"/>
          <w:lang w:val="ky-KG"/>
        </w:rPr>
      </w:pPr>
      <w:r>
        <w:rPr>
          <w:sz w:val="28"/>
          <w:szCs w:val="28"/>
          <w:lang w:val="ky-KG"/>
        </w:rPr>
        <w:t xml:space="preserve">4.7 Лифттер бир катар жайгашкан учурда лифт холлунун туурасы лифттин кабинасынын эң аз кеңдигинин 1,3 бөлүгүнөн кем эмес болууга тийиш, эки катар жайгашкан учурда – каршы катардагы лифттердин биринин кабинасынын эң аз кеңдигинин эки эсе көбөйтүлгөнүнө барабар болушу керек. Кабинасынын кеңдиги 2,1м жана андан көп болгон лифттердин алдындагы  холлдун туурасы 2,5м кем эмес болууга тийиш.  </w:t>
      </w:r>
    </w:p>
    <w:p w:rsidR="00DE3189" w:rsidRDefault="00DE3189" w:rsidP="00DE3189">
      <w:pPr>
        <w:ind w:left="-567" w:firstLine="567"/>
        <w:jc w:val="both"/>
        <w:rPr>
          <w:sz w:val="28"/>
          <w:szCs w:val="28"/>
          <w:lang w:val="ky-KG"/>
        </w:rPr>
      </w:pPr>
      <w:r>
        <w:rPr>
          <w:sz w:val="28"/>
          <w:szCs w:val="28"/>
          <w:lang w:val="ky-KG"/>
        </w:rPr>
        <w:t xml:space="preserve">Жер төлө жана цоколь кабаттарындагы лифт шахталарынын чыгыштары өрт учурунда аба тирөөчү бар тамбур-шлюздар аркылуу каралышы керек.  Эки  лифти бар имараттарда аларды тепкич бөлүктө жайгаштырууга жол берилет. </w:t>
      </w:r>
    </w:p>
    <w:p w:rsidR="00DE3189" w:rsidRDefault="00DE3189" w:rsidP="00DE3189">
      <w:pPr>
        <w:ind w:left="-567" w:firstLine="567"/>
        <w:jc w:val="both"/>
        <w:rPr>
          <w:sz w:val="28"/>
          <w:szCs w:val="28"/>
          <w:lang w:val="ky-KG"/>
        </w:rPr>
      </w:pPr>
      <w:r>
        <w:rPr>
          <w:sz w:val="28"/>
          <w:szCs w:val="28"/>
          <w:lang w:val="ky-KG"/>
        </w:rPr>
        <w:t xml:space="preserve">4.8 Имараттарда ысык жана муздак суу тутуму менен камсыздалган жыйнап-тазалоочу инвентарды коюуга, кургатууга жана тазалоого арналган, адатта, даараткана менен чектеш болгон  бөлмө каралышы керек.   Мындай бөлмөлөрдүн </w:t>
      </w:r>
      <w:r>
        <w:rPr>
          <w:sz w:val="28"/>
          <w:szCs w:val="28"/>
          <w:lang w:val="ky-KG"/>
        </w:rPr>
        <w:lastRenderedPageBreak/>
        <w:t>аянтын кабаттын ар бир 100 м</w:t>
      </w:r>
      <w:r>
        <w:rPr>
          <w:sz w:val="28"/>
          <w:szCs w:val="28"/>
          <w:vertAlign w:val="superscript"/>
          <w:lang w:val="ky-KG"/>
        </w:rPr>
        <w:t>2</w:t>
      </w:r>
      <w:r w:rsidRPr="0092715C">
        <w:rPr>
          <w:sz w:val="28"/>
          <w:szCs w:val="28"/>
          <w:vertAlign w:val="superscript"/>
          <w:lang w:val="ky-KG"/>
        </w:rPr>
        <w:t xml:space="preserve"> </w:t>
      </w:r>
      <w:r>
        <w:rPr>
          <w:sz w:val="28"/>
          <w:szCs w:val="28"/>
          <w:lang w:val="ky-KG"/>
        </w:rPr>
        <w:t>не 0,8 м</w:t>
      </w:r>
      <w:r w:rsidRPr="00DE3189">
        <w:rPr>
          <w:noProof/>
          <w:position w:val="-8"/>
          <w:sz w:val="28"/>
          <w:szCs w:val="28"/>
        </w:rPr>
        <w:drawing>
          <wp:inline distT="0" distB="0" distL="0" distR="0">
            <wp:extent cx="76200" cy="161925"/>
            <wp:effectExtent l="0" t="0" r="0" b="0"/>
            <wp:docPr id="30" name="Рисунок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Pr>
          <w:sz w:val="28"/>
          <w:szCs w:val="28"/>
          <w:lang w:val="ky-KG"/>
        </w:rPr>
        <w:t>, бирок  4 м</w:t>
      </w:r>
      <w:r>
        <w:rPr>
          <w:sz w:val="28"/>
          <w:szCs w:val="28"/>
          <w:vertAlign w:val="superscript"/>
          <w:lang w:val="ky-KG"/>
        </w:rPr>
        <w:t xml:space="preserve">2 </w:t>
      </w:r>
      <w:r>
        <w:rPr>
          <w:sz w:val="28"/>
          <w:szCs w:val="28"/>
          <w:lang w:val="ky-KG"/>
        </w:rPr>
        <w:t>кем эмес эсеп менен кабыл алуу керек.   Кабаттын аянты 400 м</w:t>
      </w:r>
      <w:r>
        <w:rPr>
          <w:sz w:val="28"/>
          <w:szCs w:val="28"/>
          <w:vertAlign w:val="superscript"/>
          <w:lang w:val="ky-KG"/>
        </w:rPr>
        <w:t xml:space="preserve">2 </w:t>
      </w:r>
      <w:r w:rsidRPr="0092715C">
        <w:rPr>
          <w:sz w:val="28"/>
          <w:szCs w:val="28"/>
          <w:vertAlign w:val="superscript"/>
          <w:lang w:val="ky-KG"/>
        </w:rPr>
        <w:t xml:space="preserve"> </w:t>
      </w:r>
      <w:r>
        <w:rPr>
          <w:sz w:val="28"/>
          <w:szCs w:val="28"/>
          <w:lang w:val="ky-KG"/>
        </w:rPr>
        <w:t xml:space="preserve">аз болгон учурда эки чектеш кабатта бир бөлмө каралууга тийиш.  </w:t>
      </w:r>
    </w:p>
    <w:p w:rsidR="00DE3189" w:rsidRDefault="00DE3189" w:rsidP="00DE3189">
      <w:pPr>
        <w:ind w:left="-567" w:firstLine="567"/>
        <w:jc w:val="both"/>
        <w:rPr>
          <w:sz w:val="28"/>
          <w:szCs w:val="28"/>
          <w:lang w:val="ky-KG"/>
        </w:rPr>
      </w:pPr>
      <w:r>
        <w:rPr>
          <w:sz w:val="28"/>
          <w:szCs w:val="28"/>
          <w:lang w:val="ky-KG"/>
        </w:rPr>
        <w:t xml:space="preserve">4.9 Жылытылуучу өндүрүш имараттар менен өзүнчө жайгашкан тиричилик имараттарынын ортосундагы байланышты жылытылуучу өткөөлдөр аркылуу караштыруу керек.  IV климаттык райондо жайгашкан (IV Г райончондон тышкары) имараттарда, ошондой эле кайсы климаттык районго  карабасын – бир сменада 30дан көп эмес адам иштеген жылытылуучу өндүрүш имараттардан жылытылуучу өткөөлдөрдү караштырбай койсо болот. Мында өндүрүш имараттарында жылуу сырткы кийимдерди сактоого кийим илгичтер менен жабдылган бөлмө болууга тийиш. </w:t>
      </w:r>
    </w:p>
    <w:p w:rsidR="00DE3189" w:rsidRDefault="00DE3189" w:rsidP="00DE3189">
      <w:pPr>
        <w:ind w:left="-567" w:firstLine="567"/>
        <w:jc w:val="both"/>
        <w:rPr>
          <w:sz w:val="28"/>
          <w:szCs w:val="28"/>
          <w:lang w:val="ky-KG"/>
        </w:rPr>
      </w:pPr>
      <w:r>
        <w:rPr>
          <w:sz w:val="28"/>
          <w:szCs w:val="28"/>
          <w:lang w:val="ky-KG"/>
        </w:rPr>
        <w:t xml:space="preserve"> 4.10 </w:t>
      </w:r>
      <w:r w:rsidRPr="00735EE8">
        <w:rPr>
          <w:sz w:val="28"/>
          <w:szCs w:val="28"/>
          <w:lang w:val="ky-KG"/>
        </w:rPr>
        <w:t>Административдик</w:t>
      </w:r>
      <w:r>
        <w:rPr>
          <w:sz w:val="28"/>
          <w:szCs w:val="28"/>
          <w:lang w:val="ky-KG"/>
        </w:rPr>
        <w:t xml:space="preserve"> жана турмуш-тиричилик   бөлмөлөрдү КР КЧ 31-05 ылайык, </w:t>
      </w:r>
      <w:r w:rsidRPr="00BA5177">
        <w:rPr>
          <w:sz w:val="28"/>
          <w:szCs w:val="28"/>
          <w:lang w:val="ky-KG"/>
        </w:rPr>
        <w:t xml:space="preserve">КР КЧ 21-01 </w:t>
      </w:r>
      <w:r>
        <w:rPr>
          <w:sz w:val="28"/>
          <w:szCs w:val="28"/>
          <w:lang w:val="ky-KG"/>
        </w:rPr>
        <w:t xml:space="preserve">талаптарына жооп берген кошо курулган, улай курулган жана арасына курулган курулмаларда жайгаштырууга болот.  </w:t>
      </w:r>
    </w:p>
    <w:p w:rsidR="00DE3189" w:rsidRPr="0092715C" w:rsidRDefault="00DE3189" w:rsidP="00DE3189">
      <w:pPr>
        <w:ind w:left="-567" w:firstLine="567"/>
        <w:jc w:val="both"/>
        <w:rPr>
          <w:sz w:val="28"/>
          <w:szCs w:val="28"/>
          <w:lang w:val="ky-KG"/>
        </w:rPr>
      </w:pPr>
      <w:r>
        <w:rPr>
          <w:sz w:val="28"/>
          <w:szCs w:val="28"/>
          <w:lang w:val="ky-KG"/>
        </w:rPr>
        <w:t xml:space="preserve">4.11 Өндүрүш имараттардын кошо курулган бөлмөлөрүндө дааратканалар, эс алуу, жылынуу же салкындоо үчүн, аялдардын өздүк гигиенасы үчүн жайлар, кол жуугучтар, ичүүчү суу менен камсыздоочу түзүлүштөр, жуунучу бөлмөлөр, жарым душтар, өндүрүштүн шарттары боюнча жумушчу орундардын жанында жайгашуучу жана </w:t>
      </w:r>
      <w:r w:rsidRPr="00BA5177">
        <w:rPr>
          <w:sz w:val="28"/>
          <w:szCs w:val="28"/>
          <w:lang w:val="ky-KG"/>
        </w:rPr>
        <w:t xml:space="preserve">КР КЧ 21-01 </w:t>
      </w:r>
      <w:r>
        <w:rPr>
          <w:sz w:val="28"/>
          <w:szCs w:val="28"/>
          <w:lang w:val="ky-KG"/>
        </w:rPr>
        <w:t>талаптарына жооп берген мастер ж.б. персонал үчүн бөлмөлөр каралышы мүмкүн.</w:t>
      </w:r>
      <w:r w:rsidRPr="0092715C">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 xml:space="preserve">Кошо курулган бөлмөлөрдүн (полдон шыпка чейин) бийиктиги  2,4 м кем эмес болууга тийиш.  </w:t>
      </w:r>
    </w:p>
    <w:p w:rsidR="00DE3189" w:rsidRDefault="00DE3189" w:rsidP="00DE3189">
      <w:pPr>
        <w:ind w:left="-567" w:firstLine="567"/>
        <w:jc w:val="both"/>
        <w:rPr>
          <w:sz w:val="28"/>
          <w:szCs w:val="28"/>
          <w:lang w:val="ky-KG"/>
        </w:rPr>
      </w:pPr>
      <w:r>
        <w:rPr>
          <w:sz w:val="28"/>
          <w:szCs w:val="28"/>
          <w:lang w:val="ky-KG"/>
        </w:rPr>
        <w:t xml:space="preserve">4.12 Жумушчулардын саны 300 жана андан ашкан көп кабаттуу </w:t>
      </w:r>
      <w:r w:rsidRPr="00735EE8">
        <w:rPr>
          <w:sz w:val="28"/>
          <w:szCs w:val="28"/>
          <w:lang w:val="ky-KG"/>
        </w:rPr>
        <w:t>административдик</w:t>
      </w:r>
      <w:r>
        <w:rPr>
          <w:sz w:val="28"/>
          <w:szCs w:val="28"/>
          <w:lang w:val="ky-KG"/>
        </w:rPr>
        <w:t xml:space="preserve"> жана турмуш-тиричилик   имараттарында, ошондой эле жалпы аянты    3000 м</w:t>
      </w:r>
      <w:r>
        <w:rPr>
          <w:sz w:val="28"/>
          <w:szCs w:val="28"/>
          <w:vertAlign w:val="superscript"/>
          <w:lang w:val="ky-KG"/>
        </w:rPr>
        <w:t>2</w:t>
      </w:r>
      <w:r>
        <w:rPr>
          <w:sz w:val="28"/>
          <w:szCs w:val="28"/>
          <w:lang w:val="ky-KG"/>
        </w:rPr>
        <w:t xml:space="preserve"> жана андан көп болгон көп кабаттуу турмуш-тиричилик   имараттарында  </w:t>
      </w:r>
      <w:r w:rsidRPr="00BA5177">
        <w:rPr>
          <w:sz w:val="28"/>
          <w:szCs w:val="28"/>
          <w:lang w:val="ky-KG"/>
        </w:rPr>
        <w:t xml:space="preserve">КР КЧ 21-01 </w:t>
      </w:r>
      <w:r>
        <w:rPr>
          <w:sz w:val="28"/>
          <w:szCs w:val="28"/>
          <w:lang w:val="ky-KG"/>
        </w:rPr>
        <w:t xml:space="preserve"> отко чыдамдуулук талаптарына жооп берген тосмо </w:t>
      </w:r>
      <w:r w:rsidRPr="002A3640">
        <w:rPr>
          <w:sz w:val="28"/>
          <w:szCs w:val="28"/>
          <w:lang w:val="ky-KG"/>
        </w:rPr>
        <w:t>конструкциялуу  таштандыларды топтоочу камералары бар тик (вертикалдуу) таштанды ташуучу каралышы керек</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 xml:space="preserve">4.13 Сантардык-тиричилик жана </w:t>
      </w:r>
      <w:r w:rsidRPr="00735EE8">
        <w:rPr>
          <w:sz w:val="28"/>
          <w:szCs w:val="28"/>
          <w:lang w:val="ky-KG"/>
        </w:rPr>
        <w:t>административдик</w:t>
      </w:r>
      <w:r>
        <w:rPr>
          <w:sz w:val="28"/>
          <w:szCs w:val="28"/>
          <w:lang w:val="ky-KG"/>
        </w:rPr>
        <w:t xml:space="preserve"> бөлмөлөрдөн эвакуациялана тургандардын саны бир сменада иштегендердин санына ылайык болушу керек, ашканалардын, жыйын жана кеңешме залынан – 25 %га көбөйтүлгөн залдардагы орундарга ылайык болууга тийиш.   </w:t>
      </w:r>
    </w:p>
    <w:p w:rsidR="00DE3189" w:rsidRDefault="00DE3189" w:rsidP="00DE3189">
      <w:pPr>
        <w:ind w:left="-567" w:firstLine="567"/>
        <w:jc w:val="both"/>
        <w:rPr>
          <w:sz w:val="28"/>
          <w:szCs w:val="28"/>
          <w:lang w:val="ky-KG"/>
        </w:rPr>
      </w:pPr>
      <w:r>
        <w:rPr>
          <w:sz w:val="28"/>
          <w:szCs w:val="28"/>
          <w:lang w:val="ky-KG"/>
        </w:rPr>
        <w:t>4.14 Эвакуация жолдордун өткөөлдөрүн, коридорлорун  ж.б. горизонталдуу тилкелерин эвакуацияланып жаткандардын тыгыздыгы 1м</w:t>
      </w:r>
      <w:r>
        <w:rPr>
          <w:sz w:val="28"/>
          <w:szCs w:val="28"/>
          <w:vertAlign w:val="superscript"/>
          <w:lang w:val="ky-KG"/>
        </w:rPr>
        <w:t>2</w:t>
      </w:r>
      <w:r>
        <w:rPr>
          <w:sz w:val="28"/>
          <w:szCs w:val="28"/>
          <w:lang w:val="ky-KG"/>
        </w:rPr>
        <w:t xml:space="preserve"> ге</w:t>
      </w:r>
      <w:r>
        <w:rPr>
          <w:sz w:val="28"/>
          <w:szCs w:val="28"/>
          <w:vertAlign w:val="superscript"/>
          <w:lang w:val="ky-KG"/>
        </w:rPr>
        <w:t xml:space="preserve"> </w:t>
      </w:r>
      <w:r>
        <w:rPr>
          <w:sz w:val="28"/>
          <w:szCs w:val="28"/>
          <w:lang w:val="ky-KG"/>
        </w:rPr>
        <w:t xml:space="preserve">5 кишиден ашпагандай эсеп менен кабыл алуу зарыл,  мында бөлмөдөгү өткөөлдүн туурасын 1м кем эмес кабыл алуу керек,   коридорлордун  же башка имаратка өткөөлдөрдүн туурасын  1,4 м кем эмес кабыл алып, ал эми жумушчулардын арасында кресло-коляска колдонгон </w:t>
      </w:r>
      <w:r w:rsidRPr="00E1613F">
        <w:rPr>
          <w:sz w:val="28"/>
          <w:szCs w:val="28"/>
          <w:lang w:val="ky-KG"/>
        </w:rPr>
        <w:t>ден соолугу мүмкүнчүлүктөрү чектелген адамдар</w:t>
      </w:r>
      <w:r>
        <w:rPr>
          <w:sz w:val="28"/>
          <w:szCs w:val="28"/>
          <w:lang w:val="ky-KG"/>
        </w:rPr>
        <w:t xml:space="preserve"> болгон учурда 1,2 м  жана 1,8 м кем эмес кабыл алынышы керек.</w:t>
      </w:r>
    </w:p>
    <w:p w:rsidR="00DE3189" w:rsidRDefault="00DE3189" w:rsidP="00DE3189">
      <w:pPr>
        <w:ind w:left="-567" w:firstLine="567"/>
        <w:jc w:val="both"/>
        <w:rPr>
          <w:sz w:val="28"/>
          <w:szCs w:val="28"/>
          <w:lang w:val="ky-KG"/>
        </w:rPr>
      </w:pPr>
      <w:r>
        <w:rPr>
          <w:sz w:val="28"/>
          <w:szCs w:val="28"/>
          <w:lang w:val="ky-KG"/>
        </w:rPr>
        <w:t xml:space="preserve"> Бөлмөлөрдөн жана коридорлордон тепкич бөлүктөрүнө чыгуучу эвакуациялык чыгыштардын туурасы  чыгыштын (эшиктин) 1метрине ушул чыгыш аркылуу чыга тургандардын санына жараша эсеп менен </w:t>
      </w:r>
      <w:r w:rsidRPr="00BA5177">
        <w:rPr>
          <w:sz w:val="28"/>
          <w:szCs w:val="28"/>
          <w:lang w:val="ky-KG"/>
        </w:rPr>
        <w:t xml:space="preserve">КР КЧ 21-01 </w:t>
      </w:r>
      <w:r>
        <w:rPr>
          <w:sz w:val="28"/>
          <w:szCs w:val="28"/>
          <w:lang w:val="ky-KG"/>
        </w:rPr>
        <w:t xml:space="preserve"> талаптарын эске алып, аныкталышы керек (бирок 0,8 м кем эмес болушу керек). </w:t>
      </w:r>
    </w:p>
    <w:p w:rsidR="00DE3189" w:rsidRDefault="00DE3189" w:rsidP="00DE3189">
      <w:pPr>
        <w:ind w:left="-567" w:firstLine="567"/>
        <w:jc w:val="both"/>
        <w:rPr>
          <w:sz w:val="28"/>
          <w:szCs w:val="28"/>
          <w:lang w:val="ky-KG"/>
        </w:rPr>
      </w:pPr>
      <w:r>
        <w:rPr>
          <w:sz w:val="28"/>
          <w:szCs w:val="28"/>
          <w:lang w:val="ky-KG"/>
        </w:rPr>
        <w:t xml:space="preserve"> 4.15 Тепкич марштарынын туурасы эң көп тургундары бар кабаттын тепкич бөлүгүнө чыга турган чыгыштын туурасынан кем эмес болууга тийиш, бирок 1м </w:t>
      </w:r>
      <w:r>
        <w:rPr>
          <w:sz w:val="28"/>
          <w:szCs w:val="28"/>
          <w:lang w:val="ky-KG"/>
        </w:rPr>
        <w:lastRenderedPageBreak/>
        <w:t xml:space="preserve">кем эмес болушу керек, ал эми бир убакта 5 кишиге чейин болгон бөлмөлөргө алпарган  тепкичтердин туурасы 0,9 м кем эмес болууга тийиш. </w:t>
      </w:r>
    </w:p>
    <w:p w:rsidR="00DE3189" w:rsidRDefault="00DE3189" w:rsidP="00DE3189">
      <w:pPr>
        <w:ind w:left="-567" w:firstLine="567"/>
        <w:jc w:val="both"/>
        <w:rPr>
          <w:sz w:val="28"/>
          <w:szCs w:val="28"/>
          <w:lang w:val="ky-KG"/>
        </w:rPr>
      </w:pPr>
      <w:r w:rsidRPr="002A3640">
        <w:rPr>
          <w:sz w:val="28"/>
          <w:szCs w:val="28"/>
          <w:lang w:val="ky-KG"/>
        </w:rPr>
        <w:t>Ден соолугу мүмкүнчүлүктөрү чектелген адамдар</w:t>
      </w:r>
      <w:r>
        <w:rPr>
          <w:sz w:val="28"/>
          <w:szCs w:val="28"/>
          <w:lang w:val="ky-KG"/>
        </w:rPr>
        <w:t xml:space="preserve"> иштеген учурда бөлмөлөрдөн чыккан эвакуациялык чыгыштын туурасы 0,9 м кем эмес болууга тийиш, тепкич марштарынын жана тепкич бөлүгүнө чыгуунун  туурасы 1,2 м кем эмес болушу керек. </w:t>
      </w:r>
    </w:p>
    <w:p w:rsidR="00DE3189" w:rsidRDefault="00DE3189" w:rsidP="00DE3189">
      <w:pPr>
        <w:ind w:left="-567" w:firstLine="567"/>
        <w:jc w:val="both"/>
        <w:rPr>
          <w:sz w:val="28"/>
          <w:szCs w:val="28"/>
          <w:lang w:val="ky-KG"/>
        </w:rPr>
      </w:pPr>
      <w:r>
        <w:rPr>
          <w:sz w:val="28"/>
          <w:szCs w:val="28"/>
          <w:lang w:val="ky-KG"/>
        </w:rPr>
        <w:t xml:space="preserve"> 4.16  Тепкич бөлүктөрдүн же тышка чыгуулардын ортосундагы эң алыс жайгашкан бөлмөнүн эшигинен коридор боюнча жакынкы тепкич бөлүгүнүн  чыгышына  же тышкы чыгышка чейинки аралык (дааратканалардан, жуунучу бөлмөлөрдөн, душтардан, тамеки чегүүчү жерлерден тышкары) </w:t>
      </w:r>
      <w:r w:rsidRPr="00BA5177">
        <w:rPr>
          <w:sz w:val="28"/>
          <w:szCs w:val="28"/>
          <w:lang w:val="ky-KG"/>
        </w:rPr>
        <w:t xml:space="preserve">КР КЧ 21-01 </w:t>
      </w:r>
      <w:r>
        <w:rPr>
          <w:sz w:val="28"/>
          <w:szCs w:val="28"/>
          <w:lang w:val="ky-KG"/>
        </w:rPr>
        <w:t xml:space="preserve"> талаптарына жооп бериши керек.  </w:t>
      </w:r>
    </w:p>
    <w:p w:rsidR="00DE3189" w:rsidRDefault="00DE3189" w:rsidP="00DE3189">
      <w:pPr>
        <w:ind w:left="-567" w:firstLine="567"/>
        <w:jc w:val="both"/>
        <w:rPr>
          <w:sz w:val="28"/>
          <w:szCs w:val="28"/>
          <w:lang w:val="ky-KG"/>
        </w:rPr>
      </w:pPr>
      <w:r>
        <w:rPr>
          <w:sz w:val="28"/>
          <w:szCs w:val="28"/>
          <w:lang w:val="ky-KG"/>
        </w:rPr>
        <w:t xml:space="preserve">4.17 Өндүрүш имараттарда антресолдордо жайгашкан кошо курулган бөлмөлөрдүн өндүрүш жайларга чыгыштары ачык тепкичтер аркылуу каралса болот.   </w:t>
      </w:r>
    </w:p>
    <w:p w:rsidR="00DE3189" w:rsidRDefault="00DE3189" w:rsidP="00DE3189">
      <w:pPr>
        <w:ind w:left="-567" w:firstLine="567"/>
        <w:jc w:val="both"/>
        <w:rPr>
          <w:sz w:val="28"/>
          <w:szCs w:val="28"/>
          <w:lang w:val="ky-KG"/>
        </w:rPr>
      </w:pPr>
      <w:r>
        <w:rPr>
          <w:sz w:val="28"/>
          <w:szCs w:val="28"/>
          <w:lang w:val="ky-KG"/>
        </w:rPr>
        <w:t xml:space="preserve">Кошо курулган бөлмөлөрдүн чыгыштарынан тышка чейинки аралык  </w:t>
      </w:r>
      <w:r w:rsidRPr="00BA5177">
        <w:rPr>
          <w:sz w:val="28"/>
          <w:szCs w:val="28"/>
          <w:lang w:val="ky-KG"/>
        </w:rPr>
        <w:t xml:space="preserve">КР КЧ 21-01 </w:t>
      </w:r>
      <w:r>
        <w:rPr>
          <w:sz w:val="28"/>
          <w:szCs w:val="28"/>
          <w:lang w:val="ky-KG"/>
        </w:rPr>
        <w:t xml:space="preserve"> талаптарына ылайык кабыл алынышы керек.  </w:t>
      </w:r>
    </w:p>
    <w:p w:rsidR="00DE3189" w:rsidRDefault="00DE3189" w:rsidP="00DE3189">
      <w:pPr>
        <w:ind w:left="-567" w:firstLine="567"/>
        <w:jc w:val="both"/>
        <w:rPr>
          <w:sz w:val="28"/>
          <w:szCs w:val="28"/>
          <w:lang w:val="ky-KG"/>
        </w:rPr>
      </w:pPr>
      <w:r>
        <w:rPr>
          <w:sz w:val="28"/>
          <w:szCs w:val="28"/>
          <w:lang w:val="ky-KG"/>
        </w:rPr>
        <w:t xml:space="preserve">4.18 Алардын үстүндөгү тепкич бөлүктөрүнүн ички дубалдарындагы айнектелген эшиктерди жана фрамугаларды отко чыдамдуулуктун бардык даражаларындагы имараттарда колдонууга жол берилет; мында бийиктиги 4 кабаттан жогору болгон имараттарда   армирленген айнектерди коюу каралышы керек.  </w:t>
      </w:r>
    </w:p>
    <w:p w:rsidR="00DE3189" w:rsidRDefault="00DE3189" w:rsidP="00DE3189">
      <w:pPr>
        <w:ind w:left="-567" w:firstLine="567"/>
        <w:jc w:val="both"/>
        <w:rPr>
          <w:sz w:val="28"/>
          <w:szCs w:val="28"/>
          <w:lang w:val="ky-KG"/>
        </w:rPr>
      </w:pPr>
      <w:r>
        <w:rPr>
          <w:sz w:val="28"/>
          <w:szCs w:val="28"/>
          <w:lang w:val="ky-KG"/>
        </w:rPr>
        <w:t xml:space="preserve">4.19 Эвакуация жолдорундагы полдорго, тосмолорго, дубалдарга, ошондой эле залдык жайларда аларын сыйымдуулугуна жараша беттелүүчү жана декоративдүү-жасалгалоочу материалдарды колдонуу </w:t>
      </w:r>
      <w:r w:rsidRPr="00BA5177">
        <w:rPr>
          <w:sz w:val="28"/>
          <w:szCs w:val="28"/>
          <w:lang w:val="ky-KG"/>
        </w:rPr>
        <w:t xml:space="preserve">КР КЧ 21-01 </w:t>
      </w:r>
      <w:r>
        <w:rPr>
          <w:sz w:val="28"/>
          <w:szCs w:val="28"/>
          <w:lang w:val="ky-KG"/>
        </w:rPr>
        <w:t xml:space="preserve"> талаптарына ылайык кабыл алынышы керек.  </w:t>
      </w:r>
    </w:p>
    <w:p w:rsidR="00DE3189" w:rsidRDefault="00DE3189" w:rsidP="00DE3189">
      <w:pPr>
        <w:ind w:left="-567" w:firstLine="567"/>
        <w:jc w:val="both"/>
        <w:rPr>
          <w:sz w:val="28"/>
          <w:szCs w:val="28"/>
          <w:lang w:val="ky-KG"/>
        </w:rPr>
      </w:pPr>
      <w:r>
        <w:rPr>
          <w:sz w:val="28"/>
          <w:szCs w:val="28"/>
          <w:lang w:val="ky-KG"/>
        </w:rPr>
        <w:t xml:space="preserve">4.20 Отко чыдамдуулук даражасын, өрт коопсуздугунун конструкциялык классын, имараттардын бийиктигин жана өрт отсегинин чегиндеги кабаттардын аянтын </w:t>
      </w:r>
      <w:r w:rsidRPr="00BA5177">
        <w:rPr>
          <w:sz w:val="28"/>
          <w:szCs w:val="28"/>
          <w:lang w:val="ky-KG"/>
        </w:rPr>
        <w:t xml:space="preserve">КР КЧ 21-01 </w:t>
      </w:r>
      <w:r>
        <w:rPr>
          <w:sz w:val="28"/>
          <w:szCs w:val="28"/>
          <w:lang w:val="ky-KG"/>
        </w:rPr>
        <w:t xml:space="preserve"> талаптарына ылайык кабыл алуу керек.   </w:t>
      </w:r>
    </w:p>
    <w:p w:rsidR="00DE3189" w:rsidRDefault="00DE3189" w:rsidP="00DE3189">
      <w:pPr>
        <w:ind w:left="-567" w:firstLine="567"/>
        <w:jc w:val="both"/>
        <w:rPr>
          <w:sz w:val="28"/>
          <w:szCs w:val="28"/>
          <w:lang w:val="ky-KG"/>
        </w:rPr>
      </w:pPr>
    </w:p>
    <w:p w:rsidR="00DE3189" w:rsidRDefault="00DE3189" w:rsidP="00DE3189">
      <w:pPr>
        <w:ind w:left="-567" w:firstLine="567"/>
        <w:rPr>
          <w:b/>
          <w:sz w:val="28"/>
          <w:szCs w:val="28"/>
          <w:lang w:val="ky-KG"/>
        </w:rPr>
      </w:pPr>
      <w:r>
        <w:rPr>
          <w:b/>
          <w:sz w:val="28"/>
          <w:szCs w:val="28"/>
          <w:lang w:val="ky-KG"/>
        </w:rPr>
        <w:t>5  Турмуш-тиричилик имараттар жана жайлар</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r>
        <w:rPr>
          <w:sz w:val="28"/>
          <w:szCs w:val="28"/>
          <w:lang w:val="ky-KG"/>
        </w:rPr>
        <w:t xml:space="preserve">5.1 Ишканалардын турмуш-тиричилик имараттары аларда жумушчуларды социалдык: санитардык-тиричилик, саламаттыкты сактоо, коомдук тамактануу, соода, тиричилик кызматы, маданият  жактан тейлөө үчүн бөлмөлөрдү жайгаштырууга арналган. </w:t>
      </w:r>
    </w:p>
    <w:p w:rsidR="00DE3189" w:rsidRDefault="00DE3189" w:rsidP="00DE3189">
      <w:pPr>
        <w:ind w:left="-567" w:firstLine="567"/>
        <w:jc w:val="both"/>
        <w:rPr>
          <w:sz w:val="28"/>
          <w:szCs w:val="28"/>
          <w:lang w:val="ky-KG"/>
        </w:rPr>
      </w:pPr>
      <w:r>
        <w:rPr>
          <w:sz w:val="28"/>
          <w:szCs w:val="28"/>
          <w:lang w:val="ky-KG"/>
        </w:rPr>
        <w:t>Ушул ченемдерде каралбаган бөлмөлөрдү же социалдык багыттагы об</w:t>
      </w:r>
      <w:r w:rsidRPr="008B7BBB">
        <w:rPr>
          <w:sz w:val="28"/>
          <w:szCs w:val="28"/>
          <w:lang w:val="ky-KG"/>
        </w:rPr>
        <w:t>ъ</w:t>
      </w:r>
      <w:r>
        <w:rPr>
          <w:sz w:val="28"/>
          <w:szCs w:val="28"/>
          <w:lang w:val="ky-KG"/>
        </w:rPr>
        <w:t xml:space="preserve">екттерди ишкананын бекитилген социалдык-экономикалык өнүгүү мерчемине же  </w:t>
      </w:r>
      <w:r w:rsidRPr="002A3640">
        <w:rPr>
          <w:sz w:val="28"/>
          <w:szCs w:val="28"/>
          <w:lang w:val="ky-KG"/>
        </w:rPr>
        <w:t>ден соолугу мүмкүнчүлүктөрү чектелген адамдар</w:t>
      </w:r>
      <w:r>
        <w:rPr>
          <w:sz w:val="28"/>
          <w:szCs w:val="28"/>
          <w:lang w:val="ky-KG"/>
        </w:rPr>
        <w:t xml:space="preserve"> үчүн жумушчу орундардын квотасына  ылайык кароого жол берилет.  Аталган бөлмөлөрдүн же об</w:t>
      </w:r>
      <w:r w:rsidRPr="008B7BBB">
        <w:rPr>
          <w:sz w:val="28"/>
          <w:szCs w:val="28"/>
          <w:lang w:val="ky-KG"/>
        </w:rPr>
        <w:t>ъ</w:t>
      </w:r>
      <w:r>
        <w:rPr>
          <w:sz w:val="28"/>
          <w:szCs w:val="28"/>
          <w:lang w:val="ky-KG"/>
        </w:rPr>
        <w:t xml:space="preserve">екттердин  долбоордук документтери долбоорлоо ченемдерине ылайык болууга тийиш.   </w:t>
      </w:r>
    </w:p>
    <w:p w:rsidR="00DE3189" w:rsidRDefault="00DE3189" w:rsidP="00DE3189">
      <w:pPr>
        <w:ind w:left="-567" w:firstLine="567"/>
        <w:jc w:val="both"/>
        <w:rPr>
          <w:sz w:val="28"/>
          <w:szCs w:val="28"/>
          <w:lang w:val="ky-KG"/>
        </w:rPr>
      </w:pPr>
      <w:r>
        <w:rPr>
          <w:sz w:val="28"/>
          <w:szCs w:val="28"/>
          <w:lang w:val="ky-KG"/>
        </w:rPr>
        <w:t xml:space="preserve">5.2 Долбоордун технологиялык бөлүгүндө жумушчулардын саны тизме түрүндө аныкталышы керек: эң көп сандуу смендеги жана сменанын эң көп сандуу бөлүгүндө, тиричилик бөлмөлөрдү жана түзүлүштөрдү эсептөө үчүн кабыл алынган сменанын башындагы сан менен аягындагы сандын 1 сааттык айырмасы; мында жумушчулардын санына өндүрүш практикасына келген практиканттарды да кошуу керек.  </w:t>
      </w:r>
    </w:p>
    <w:p w:rsidR="00DE3189" w:rsidRDefault="00DE3189" w:rsidP="00DE3189">
      <w:pPr>
        <w:ind w:left="-567" w:firstLine="567"/>
        <w:jc w:val="both"/>
        <w:rPr>
          <w:sz w:val="28"/>
          <w:szCs w:val="28"/>
          <w:lang w:val="ky-KG"/>
        </w:rPr>
      </w:pPr>
      <w:r>
        <w:rPr>
          <w:sz w:val="28"/>
          <w:szCs w:val="28"/>
          <w:lang w:val="ky-KG"/>
        </w:rPr>
        <w:lastRenderedPageBreak/>
        <w:t xml:space="preserve">Мобилдүү имараттар (блок – контейнерлер) үчүн тизме боюнча 70%га барабар болгон сменанын санын алса болот, алардын ичинде 30% аялдар түзөт.  </w:t>
      </w:r>
    </w:p>
    <w:p w:rsidR="00DE3189" w:rsidRDefault="00DE3189" w:rsidP="00DE3189">
      <w:pPr>
        <w:ind w:left="-567" w:firstLine="567"/>
        <w:jc w:val="both"/>
        <w:rPr>
          <w:sz w:val="28"/>
          <w:szCs w:val="28"/>
          <w:lang w:val="ky-KG"/>
        </w:rPr>
      </w:pPr>
      <w:r>
        <w:rPr>
          <w:sz w:val="28"/>
          <w:szCs w:val="28"/>
          <w:lang w:val="ky-KG"/>
        </w:rPr>
        <w:t xml:space="preserve">5.3 Тиричилик бөлмөлөрүндөгү жабдыктардын катарынын ортосундагы аралыкты жана октордун ортосундагы минималдуу аралыктарды, геометриялык көрсөткүчтөрдү (параметрлерди) 1-таблица боюнча кабыл алуу керек.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rPr>
      </w:pPr>
      <w:r>
        <w:rPr>
          <w:sz w:val="28"/>
          <w:szCs w:val="28"/>
        </w:rPr>
        <w:t>1</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9356" w:type="dxa"/>
        <w:tblInd w:w="-459" w:type="dxa"/>
        <w:tblLook w:val="04A0" w:firstRow="1" w:lastRow="0" w:firstColumn="1" w:lastColumn="0" w:noHBand="0" w:noVBand="1"/>
      </w:tblPr>
      <w:tblGrid>
        <w:gridCol w:w="6776"/>
        <w:gridCol w:w="2580"/>
      </w:tblGrid>
      <w:tr w:rsidR="00DE3189" w:rsidTr="00DE3189">
        <w:tc>
          <w:tcPr>
            <w:tcW w:w="6776" w:type="dxa"/>
            <w:tcBorders>
              <w:top w:val="single" w:sz="4" w:space="0" w:color="000000"/>
              <w:left w:val="single" w:sz="4" w:space="0" w:color="000000"/>
              <w:bottom w:val="double" w:sz="4" w:space="0" w:color="000000"/>
              <w:right w:val="single" w:sz="4" w:space="0" w:color="000000"/>
            </w:tcBorders>
          </w:tcPr>
          <w:p w:rsidR="00DE3189" w:rsidRPr="0032104A" w:rsidRDefault="00DE3189" w:rsidP="00B0607E">
            <w:pPr>
              <w:ind w:left="-567" w:firstLine="567"/>
              <w:jc w:val="center"/>
              <w:rPr>
                <w:sz w:val="28"/>
                <w:szCs w:val="28"/>
              </w:rPr>
            </w:pPr>
          </w:p>
          <w:p w:rsidR="00DE3189" w:rsidRPr="0032104A" w:rsidRDefault="00DE3189" w:rsidP="00B0607E">
            <w:pPr>
              <w:ind w:left="-567" w:firstLine="567"/>
              <w:jc w:val="center"/>
              <w:rPr>
                <w:sz w:val="28"/>
                <w:szCs w:val="28"/>
                <w:lang w:val="ky-KG"/>
              </w:rPr>
            </w:pPr>
            <w:r w:rsidRPr="0032104A">
              <w:rPr>
                <w:sz w:val="28"/>
                <w:szCs w:val="28"/>
                <w:lang w:val="ky-KG"/>
              </w:rPr>
              <w:t xml:space="preserve">Аталышы </w:t>
            </w:r>
          </w:p>
          <w:p w:rsidR="00DE3189" w:rsidRPr="0032104A" w:rsidRDefault="00DE3189" w:rsidP="00B0607E">
            <w:pPr>
              <w:ind w:left="-567" w:firstLine="567"/>
              <w:jc w:val="center"/>
              <w:rPr>
                <w:sz w:val="28"/>
                <w:szCs w:val="28"/>
              </w:rPr>
            </w:pPr>
          </w:p>
        </w:tc>
        <w:tc>
          <w:tcPr>
            <w:tcW w:w="2580" w:type="dxa"/>
            <w:tcBorders>
              <w:top w:val="single" w:sz="4" w:space="0" w:color="000000"/>
              <w:left w:val="single" w:sz="4" w:space="0" w:color="000000"/>
              <w:bottom w:val="double" w:sz="4" w:space="0" w:color="auto"/>
              <w:right w:val="single" w:sz="4" w:space="0" w:color="auto"/>
            </w:tcBorders>
          </w:tcPr>
          <w:p w:rsidR="00DE3189" w:rsidRPr="0032104A" w:rsidRDefault="00DE3189" w:rsidP="00B0607E">
            <w:pPr>
              <w:ind w:left="-567" w:firstLine="567"/>
              <w:jc w:val="center"/>
              <w:rPr>
                <w:sz w:val="28"/>
                <w:szCs w:val="28"/>
              </w:rPr>
            </w:pPr>
          </w:p>
          <w:p w:rsidR="00DE3189" w:rsidRPr="0032104A" w:rsidRDefault="00DE3189" w:rsidP="00B0607E">
            <w:pPr>
              <w:ind w:left="-567" w:firstLine="567"/>
              <w:jc w:val="center"/>
              <w:rPr>
                <w:sz w:val="28"/>
                <w:szCs w:val="28"/>
              </w:rPr>
            </w:pPr>
            <w:r w:rsidRPr="0032104A">
              <w:rPr>
                <w:sz w:val="28"/>
                <w:szCs w:val="28"/>
                <w:lang w:val="ky-KG"/>
              </w:rPr>
              <w:t xml:space="preserve">Көрсөткүч, </w:t>
            </w:r>
            <w:r w:rsidRPr="0032104A">
              <w:rPr>
                <w:sz w:val="28"/>
                <w:szCs w:val="28"/>
              </w:rPr>
              <w:t xml:space="preserve"> м</w:t>
            </w:r>
          </w:p>
        </w:tc>
      </w:tr>
      <w:tr w:rsidR="00DE3189" w:rsidTr="00DE3189">
        <w:tc>
          <w:tcPr>
            <w:tcW w:w="6776" w:type="dxa"/>
            <w:tcBorders>
              <w:top w:val="double" w:sz="4" w:space="0" w:color="auto"/>
              <w:left w:val="single" w:sz="4" w:space="0" w:color="000000"/>
              <w:bottom w:val="single" w:sz="4" w:space="0" w:color="000000"/>
              <w:right w:val="single" w:sz="4" w:space="0" w:color="auto"/>
            </w:tcBorders>
            <w:hideMark/>
          </w:tcPr>
          <w:p w:rsidR="00DE3189" w:rsidRDefault="00DE3189" w:rsidP="00B0607E">
            <w:pPr>
              <w:ind w:left="-567" w:firstLine="567"/>
              <w:jc w:val="center"/>
              <w:rPr>
                <w:sz w:val="28"/>
                <w:szCs w:val="28"/>
                <w:lang w:val="ky-KG"/>
              </w:rPr>
            </w:pPr>
            <w:r>
              <w:rPr>
                <w:sz w:val="28"/>
                <w:szCs w:val="28"/>
                <w:lang w:val="ky-KG"/>
              </w:rPr>
              <w:t>Мерчемдеги өлчөмдөр</w:t>
            </w:r>
          </w:p>
        </w:tc>
        <w:tc>
          <w:tcPr>
            <w:tcW w:w="2580" w:type="dxa"/>
            <w:tcBorders>
              <w:top w:val="double" w:sz="4" w:space="0" w:color="000000"/>
              <w:left w:val="single" w:sz="4" w:space="0" w:color="000000"/>
              <w:bottom w:val="single" w:sz="4" w:space="0" w:color="000000"/>
              <w:right w:val="single" w:sz="4" w:space="0" w:color="000000"/>
            </w:tcBorders>
          </w:tcPr>
          <w:p w:rsidR="00DE3189" w:rsidRDefault="00DE3189" w:rsidP="00B0607E">
            <w:pPr>
              <w:ind w:left="-567" w:firstLine="567"/>
              <w:jc w:val="both"/>
              <w:rPr>
                <w:sz w:val="28"/>
                <w:szCs w:val="28"/>
                <w:highlight w:val="yellow"/>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highlight w:val="yellow"/>
              </w:rPr>
            </w:pPr>
            <w:r>
              <w:rPr>
                <w:sz w:val="28"/>
                <w:szCs w:val="28"/>
              </w:rPr>
              <w:t>Кабин</w:t>
            </w:r>
            <w:r>
              <w:rPr>
                <w:sz w:val="28"/>
                <w:szCs w:val="28"/>
                <w:lang w:val="ky-KG"/>
              </w:rPr>
              <w:t>алар</w:t>
            </w:r>
            <w:r>
              <w:rPr>
                <w:sz w:val="28"/>
                <w:szCs w:val="28"/>
              </w:rPr>
              <w:t>:</w:t>
            </w:r>
          </w:p>
        </w:tc>
        <w:tc>
          <w:tcPr>
            <w:tcW w:w="2580" w:type="dxa"/>
            <w:tcBorders>
              <w:top w:val="single" w:sz="4" w:space="0" w:color="000000"/>
              <w:left w:val="single" w:sz="4" w:space="0" w:color="auto"/>
              <w:bottom w:val="single" w:sz="4" w:space="0" w:color="000000"/>
              <w:right w:val="single" w:sz="4" w:space="0" w:color="auto"/>
            </w:tcBorders>
          </w:tcPr>
          <w:p w:rsidR="00DE3189" w:rsidRDefault="00DE3189" w:rsidP="00B0607E">
            <w:pPr>
              <w:ind w:left="-567" w:firstLine="567"/>
              <w:jc w:val="both"/>
              <w:rPr>
                <w:sz w:val="28"/>
                <w:szCs w:val="28"/>
                <w:highlight w:val="yellow"/>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highlight w:val="yellow"/>
                <w:lang w:val="ky-KG"/>
              </w:rPr>
            </w:pPr>
            <w:r>
              <w:rPr>
                <w:sz w:val="28"/>
                <w:szCs w:val="28"/>
                <w:lang w:val="ky-KG"/>
              </w:rPr>
              <w:t xml:space="preserve"> Жабык д</w:t>
            </w:r>
            <w:r>
              <w:rPr>
                <w:sz w:val="28"/>
                <w:szCs w:val="28"/>
              </w:rPr>
              <w:t>уш</w:t>
            </w:r>
            <w:r>
              <w:rPr>
                <w:sz w:val="28"/>
                <w:szCs w:val="28"/>
                <w:lang w:val="ky-KG"/>
              </w:rPr>
              <w:t xml:space="preserve">туку </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highlight w:val="yellow"/>
              </w:rPr>
            </w:pPr>
            <w:r>
              <w:rPr>
                <w:sz w:val="28"/>
                <w:szCs w:val="28"/>
              </w:rPr>
              <w:t>1,8х</w:t>
            </w:r>
            <w:proofErr w:type="gramStart"/>
            <w:r>
              <w:rPr>
                <w:sz w:val="28"/>
                <w:szCs w:val="28"/>
              </w:rPr>
              <w:t>0</w:t>
            </w:r>
            <w:proofErr w:type="gramEnd"/>
            <w:r>
              <w:rPr>
                <w:sz w:val="28"/>
                <w:szCs w:val="28"/>
              </w:rPr>
              <w:t>,9 (1,8х1,8)</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highlight w:val="yellow"/>
                <w:lang w:val="ky-KG"/>
              </w:rPr>
            </w:pPr>
            <w:r>
              <w:rPr>
                <w:sz w:val="28"/>
                <w:szCs w:val="28"/>
                <w:lang w:val="ky-KG"/>
              </w:rPr>
              <w:t>ачык  жана аралап өтүүчү өткөөлү бар ду</w:t>
            </w:r>
            <w:r>
              <w:rPr>
                <w:sz w:val="28"/>
                <w:szCs w:val="28"/>
              </w:rPr>
              <w:t>ш</w:t>
            </w:r>
            <w:r>
              <w:rPr>
                <w:sz w:val="28"/>
                <w:szCs w:val="28"/>
                <w:lang w:val="ky-KG"/>
              </w:rPr>
              <w:t xml:space="preserve">тардыкы, жарым душтуку   </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center"/>
              <w:rPr>
                <w:sz w:val="28"/>
                <w:szCs w:val="28"/>
              </w:rPr>
            </w:pPr>
            <w:r>
              <w:rPr>
                <w:sz w:val="28"/>
                <w:szCs w:val="28"/>
              </w:rPr>
              <w:t>0,9х</w:t>
            </w:r>
            <w:proofErr w:type="gramStart"/>
            <w:r>
              <w:rPr>
                <w:sz w:val="28"/>
                <w:szCs w:val="28"/>
              </w:rPr>
              <w:t>0</w:t>
            </w:r>
            <w:proofErr w:type="gramEnd"/>
            <w:r>
              <w:rPr>
                <w:sz w:val="28"/>
                <w:szCs w:val="28"/>
              </w:rPr>
              <w:t>,9 (1,2х0,9)</w:t>
            </w:r>
          </w:p>
          <w:p w:rsidR="00DE3189" w:rsidRDefault="00DE3189" w:rsidP="00B0607E">
            <w:pPr>
              <w:ind w:left="-567" w:firstLine="567"/>
              <w:jc w:val="center"/>
              <w:rPr>
                <w:sz w:val="28"/>
                <w:szCs w:val="28"/>
                <w:highlight w:val="yellow"/>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highlight w:val="yellow"/>
                <w:lang w:val="ky-KG"/>
              </w:rPr>
            </w:pPr>
            <w:r>
              <w:rPr>
                <w:sz w:val="28"/>
                <w:szCs w:val="28"/>
                <w:lang w:val="ky-KG"/>
              </w:rPr>
              <w:t xml:space="preserve">Аялдардын  өздүк </w:t>
            </w:r>
            <w:r>
              <w:rPr>
                <w:sz w:val="28"/>
                <w:szCs w:val="28"/>
              </w:rPr>
              <w:t>гигиен</w:t>
            </w:r>
            <w:r>
              <w:rPr>
                <w:sz w:val="28"/>
                <w:szCs w:val="28"/>
                <w:lang w:val="ky-KG"/>
              </w:rPr>
              <w:t>ас</w:t>
            </w:r>
            <w:r>
              <w:rPr>
                <w:sz w:val="28"/>
                <w:szCs w:val="28"/>
              </w:rPr>
              <w:t xml:space="preserve">ы </w:t>
            </w:r>
            <w:r>
              <w:rPr>
                <w:sz w:val="28"/>
                <w:szCs w:val="28"/>
                <w:lang w:val="ky-KG"/>
              </w:rPr>
              <w:t>үчүн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highlight w:val="yellow"/>
              </w:rPr>
            </w:pPr>
            <w:r>
              <w:rPr>
                <w:sz w:val="28"/>
                <w:szCs w:val="28"/>
              </w:rPr>
              <w:t>1,8х</w:t>
            </w:r>
            <w:proofErr w:type="gramStart"/>
            <w:r>
              <w:rPr>
                <w:sz w:val="28"/>
                <w:szCs w:val="28"/>
              </w:rPr>
              <w:t>1</w:t>
            </w:r>
            <w:proofErr w:type="gramEnd"/>
            <w:r>
              <w:rPr>
                <w:sz w:val="28"/>
                <w:szCs w:val="28"/>
              </w:rPr>
              <w:t>,2 (1,8х2,6)</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highlight w:val="yellow"/>
                <w:lang w:val="ky-KG"/>
              </w:rPr>
            </w:pPr>
            <w:r>
              <w:rPr>
                <w:sz w:val="28"/>
                <w:szCs w:val="28"/>
                <w:lang w:val="ky-KG"/>
              </w:rPr>
              <w:t>Дааратканалардыкы</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highlight w:val="yellow"/>
              </w:rPr>
            </w:pPr>
            <w:r>
              <w:rPr>
                <w:sz w:val="28"/>
                <w:szCs w:val="28"/>
              </w:rPr>
              <w:t>1,2х</w:t>
            </w:r>
            <w:proofErr w:type="gramStart"/>
            <w:r>
              <w:rPr>
                <w:sz w:val="28"/>
                <w:szCs w:val="28"/>
              </w:rPr>
              <w:t>0</w:t>
            </w:r>
            <w:proofErr w:type="gramEnd"/>
            <w:r>
              <w:rPr>
                <w:sz w:val="28"/>
                <w:szCs w:val="28"/>
              </w:rPr>
              <w:t>,8 (1,8х1,65)</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rPr>
                <w:sz w:val="28"/>
                <w:szCs w:val="28"/>
                <w:highlight w:val="yellow"/>
                <w:lang w:val="ky-KG"/>
              </w:rPr>
            </w:pPr>
            <w:r>
              <w:rPr>
                <w:sz w:val="28"/>
                <w:szCs w:val="28"/>
                <w:lang w:val="ky-KG"/>
              </w:rPr>
              <w:t xml:space="preserve"> </w:t>
            </w:r>
            <w:r>
              <w:rPr>
                <w:sz w:val="28"/>
                <w:szCs w:val="28"/>
              </w:rPr>
              <w:t xml:space="preserve"> Гардероб</w:t>
            </w:r>
            <w:r>
              <w:rPr>
                <w:sz w:val="28"/>
                <w:szCs w:val="28"/>
                <w:lang w:val="ky-KG"/>
              </w:rPr>
              <w:t>дордогу отургучтар</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highlight w:val="yellow"/>
              </w:rPr>
            </w:pPr>
            <w:r>
              <w:rPr>
                <w:sz w:val="28"/>
                <w:szCs w:val="28"/>
              </w:rPr>
              <w:t>0,3х</w:t>
            </w:r>
            <w:proofErr w:type="gramStart"/>
            <w:r>
              <w:rPr>
                <w:sz w:val="28"/>
                <w:szCs w:val="28"/>
              </w:rPr>
              <w:t>0</w:t>
            </w:r>
            <w:proofErr w:type="gramEnd"/>
            <w:r>
              <w:rPr>
                <w:sz w:val="28"/>
                <w:szCs w:val="28"/>
              </w:rPr>
              <w:t>,8 (0,6х0,8)</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lang w:val="ky-KG"/>
              </w:rPr>
            </w:pPr>
            <w:r>
              <w:rPr>
                <w:sz w:val="28"/>
                <w:szCs w:val="28"/>
                <w:lang w:val="ky-KG"/>
              </w:rPr>
              <w:t>Ичүүчү суу менен камсыздоочу түзүлүш</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highlight w:val="yellow"/>
              </w:rPr>
            </w:pPr>
            <w:r>
              <w:rPr>
                <w:sz w:val="28"/>
                <w:szCs w:val="28"/>
              </w:rPr>
              <w:t>0,5x0,7</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rPr>
                <w:sz w:val="28"/>
                <w:szCs w:val="28"/>
              </w:rPr>
            </w:pPr>
            <w:r>
              <w:rPr>
                <w:sz w:val="28"/>
                <w:szCs w:val="28"/>
                <w:lang w:val="ky-KG"/>
              </w:rPr>
              <w:t>Көчө жана үй кийими үчүн  г</w:t>
            </w:r>
            <w:r>
              <w:rPr>
                <w:sz w:val="28"/>
                <w:szCs w:val="28"/>
              </w:rPr>
              <w:t>ардероб</w:t>
            </w:r>
            <w:r>
              <w:rPr>
                <w:sz w:val="28"/>
                <w:szCs w:val="28"/>
                <w:lang w:val="ky-KG"/>
              </w:rPr>
              <w:t>дордогу ш</w:t>
            </w:r>
            <w:r>
              <w:rPr>
                <w:sz w:val="28"/>
                <w:szCs w:val="28"/>
              </w:rPr>
              <w:t>каф</w:t>
            </w:r>
            <w:r>
              <w:rPr>
                <w:sz w:val="28"/>
                <w:szCs w:val="28"/>
                <w:lang w:val="ky-KG"/>
              </w:rPr>
              <w:t>тар климаттык райондорго жана атайын кийим жана бут кийимге  жараша</w:t>
            </w:r>
            <w:r>
              <w:rPr>
                <w:sz w:val="28"/>
                <w:szCs w:val="28"/>
              </w:rPr>
              <w:t xml:space="preserve"> *:</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center"/>
              <w:rPr>
                <w:sz w:val="28"/>
                <w:szCs w:val="28"/>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jc w:val="both"/>
              <w:rPr>
                <w:sz w:val="28"/>
                <w:szCs w:val="28"/>
              </w:rPr>
            </w:pPr>
            <w:r>
              <w:rPr>
                <w:sz w:val="28"/>
                <w:szCs w:val="28"/>
              </w:rPr>
              <w:t>IIБ, II</w:t>
            </w:r>
            <w:proofErr w:type="gramStart"/>
            <w:r>
              <w:rPr>
                <w:sz w:val="28"/>
                <w:szCs w:val="28"/>
              </w:rPr>
              <w:t>В</w:t>
            </w:r>
            <w:proofErr w:type="gramEnd"/>
            <w:r>
              <w:rPr>
                <w:sz w:val="28"/>
                <w:szCs w:val="28"/>
              </w:rPr>
              <w:t>, IIГ, IIIБ, IIIВ, IV</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0,25х</w:t>
            </w:r>
            <w:proofErr w:type="gramStart"/>
            <w:r>
              <w:rPr>
                <w:sz w:val="28"/>
                <w:szCs w:val="28"/>
              </w:rPr>
              <w:t>0</w:t>
            </w:r>
            <w:proofErr w:type="gramEnd"/>
            <w:r>
              <w:rPr>
                <w:sz w:val="28"/>
                <w:szCs w:val="28"/>
              </w:rPr>
              <w:t>,5</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jc w:val="both"/>
              <w:rPr>
                <w:sz w:val="28"/>
                <w:szCs w:val="28"/>
              </w:rPr>
            </w:pPr>
            <w:r>
              <w:rPr>
                <w:sz w:val="28"/>
                <w:szCs w:val="28"/>
              </w:rPr>
              <w:t>IB, IД, II</w:t>
            </w:r>
            <w:proofErr w:type="gramStart"/>
            <w:r>
              <w:rPr>
                <w:sz w:val="28"/>
                <w:szCs w:val="28"/>
              </w:rPr>
              <w:t>А</w:t>
            </w:r>
            <w:proofErr w:type="gramEnd"/>
            <w:r>
              <w:rPr>
                <w:sz w:val="28"/>
                <w:szCs w:val="28"/>
              </w:rPr>
              <w:t>, IIIА</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0,33х</w:t>
            </w:r>
            <w:proofErr w:type="gramStart"/>
            <w:r>
              <w:rPr>
                <w:sz w:val="28"/>
                <w:szCs w:val="28"/>
              </w:rPr>
              <w:t>0</w:t>
            </w:r>
            <w:proofErr w:type="gramEnd"/>
            <w:r>
              <w:rPr>
                <w:sz w:val="28"/>
                <w:szCs w:val="28"/>
              </w:rPr>
              <w:t>,5</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jc w:val="both"/>
              <w:rPr>
                <w:sz w:val="28"/>
                <w:szCs w:val="28"/>
                <w:lang w:val="ky-KG"/>
              </w:rPr>
            </w:pPr>
            <w:r>
              <w:rPr>
                <w:sz w:val="28"/>
                <w:szCs w:val="28"/>
              </w:rPr>
              <w:t xml:space="preserve">IA, IБ, IГ </w:t>
            </w:r>
            <w:r>
              <w:rPr>
                <w:sz w:val="28"/>
                <w:szCs w:val="28"/>
                <w:lang w:val="ky-KG"/>
              </w:rPr>
              <w:t xml:space="preserve">жана </w:t>
            </w:r>
            <w:r w:rsidRPr="002A3640">
              <w:rPr>
                <w:sz w:val="28"/>
                <w:szCs w:val="28"/>
                <w:lang w:val="ky-KG"/>
              </w:rPr>
              <w:t>ден соолугу мүмкүнчүлүктө</w:t>
            </w:r>
            <w:proofErr w:type="gramStart"/>
            <w:r w:rsidRPr="002A3640">
              <w:rPr>
                <w:sz w:val="28"/>
                <w:szCs w:val="28"/>
                <w:lang w:val="ky-KG"/>
              </w:rPr>
              <w:t>р</w:t>
            </w:r>
            <w:proofErr w:type="gramEnd"/>
            <w:r w:rsidRPr="002A3640">
              <w:rPr>
                <w:sz w:val="28"/>
                <w:szCs w:val="28"/>
                <w:lang w:val="ky-KG"/>
              </w:rPr>
              <w:t>ү</w:t>
            </w:r>
            <w:r>
              <w:rPr>
                <w:sz w:val="28"/>
                <w:szCs w:val="28"/>
                <w:lang w:val="ky-KG"/>
              </w:rPr>
              <w:t xml:space="preserve"> чектелген адамдар үчүн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0,4х</w:t>
            </w:r>
            <w:proofErr w:type="gramStart"/>
            <w:r>
              <w:rPr>
                <w:sz w:val="28"/>
                <w:szCs w:val="28"/>
              </w:rPr>
              <w:t>0</w:t>
            </w:r>
            <w:proofErr w:type="gramEnd"/>
            <w:r>
              <w:rPr>
                <w:sz w:val="28"/>
                <w:szCs w:val="28"/>
              </w:rPr>
              <w:t>,5</w:t>
            </w:r>
          </w:p>
        </w:tc>
      </w:tr>
      <w:tr w:rsidR="00DE3189" w:rsidTr="00DE3189">
        <w:tc>
          <w:tcPr>
            <w:tcW w:w="935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181"/>
              <w:jc w:val="center"/>
              <w:rPr>
                <w:sz w:val="28"/>
                <w:szCs w:val="28"/>
                <w:lang w:val="ky-KG"/>
              </w:rPr>
            </w:pPr>
            <w:r>
              <w:rPr>
                <w:sz w:val="28"/>
                <w:szCs w:val="28"/>
                <w:lang w:val="ky-KG"/>
              </w:rPr>
              <w:t>Бийиктик боюнча өлчөмдөр</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rPr>
            </w:pPr>
            <w:r>
              <w:rPr>
                <w:sz w:val="28"/>
                <w:szCs w:val="28"/>
                <w:lang w:val="ky-KG"/>
              </w:rPr>
              <w:t>Бөлүп туруучу тосмолор</w:t>
            </w:r>
            <w:r>
              <w:rPr>
                <w:sz w:val="28"/>
                <w:szCs w:val="28"/>
              </w:rPr>
              <w:t>:</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both"/>
              <w:rPr>
                <w:sz w:val="28"/>
                <w:szCs w:val="28"/>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Тосмонун жогору жагына чейин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1,8</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rPr>
            </w:pPr>
            <w:r>
              <w:rPr>
                <w:sz w:val="28"/>
                <w:szCs w:val="28"/>
              </w:rPr>
              <w:t>Пол</w:t>
            </w:r>
            <w:r>
              <w:rPr>
                <w:sz w:val="28"/>
                <w:szCs w:val="28"/>
                <w:lang w:val="ky-KG"/>
              </w:rPr>
              <w:t>дон тосмонун этегине чейин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0,2</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rPr>
            </w:pPr>
            <w:r>
              <w:rPr>
                <w:sz w:val="28"/>
                <w:szCs w:val="28"/>
                <w:lang w:val="ky-KG"/>
              </w:rPr>
              <w:t>Кийим сактоочу ш</w:t>
            </w:r>
            <w:r>
              <w:rPr>
                <w:sz w:val="28"/>
                <w:szCs w:val="28"/>
              </w:rPr>
              <w:t>каф</w:t>
            </w:r>
            <w:r>
              <w:rPr>
                <w:sz w:val="28"/>
                <w:szCs w:val="28"/>
                <w:lang w:val="ky-KG"/>
              </w:rPr>
              <w:t>тар</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1,65</w:t>
            </w:r>
          </w:p>
        </w:tc>
      </w:tr>
      <w:tr w:rsidR="00DE3189" w:rsidTr="00DE3189">
        <w:tc>
          <w:tcPr>
            <w:tcW w:w="935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center"/>
              <w:rPr>
                <w:sz w:val="28"/>
                <w:szCs w:val="28"/>
                <w:lang w:val="ky-KG"/>
              </w:rPr>
            </w:pPr>
            <w:r>
              <w:rPr>
                <w:sz w:val="28"/>
                <w:szCs w:val="28"/>
                <w:lang w:val="ky-KG"/>
              </w:rPr>
              <w:t>Санитардык куралдардын окторунун ортосундагы аралык</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 xml:space="preserve">Жалгыз кол жуугучтар </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0,65</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 xml:space="preserve">Кол жана бут ванналары,  </w:t>
            </w:r>
            <w:r>
              <w:rPr>
                <w:sz w:val="28"/>
                <w:szCs w:val="28"/>
              </w:rPr>
              <w:t xml:space="preserve"> писсуар</w:t>
            </w:r>
            <w:r>
              <w:rPr>
                <w:sz w:val="28"/>
                <w:szCs w:val="28"/>
                <w:lang w:val="ky-KG"/>
              </w:rPr>
              <w:t>лар</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0,7</w:t>
            </w:r>
          </w:p>
        </w:tc>
      </w:tr>
      <w:tr w:rsidR="00DE3189" w:rsidTr="00DE3189">
        <w:tc>
          <w:tcPr>
            <w:tcW w:w="935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center"/>
              <w:rPr>
                <w:sz w:val="28"/>
                <w:szCs w:val="28"/>
              </w:rPr>
            </w:pPr>
            <w:r>
              <w:rPr>
                <w:sz w:val="28"/>
                <w:szCs w:val="28"/>
                <w:lang w:val="ky-KG"/>
              </w:rPr>
              <w:t xml:space="preserve">Катарлардын ортосундагы өткөөлдөрдүн туурасы </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Жабык д</w:t>
            </w:r>
            <w:r>
              <w:rPr>
                <w:sz w:val="28"/>
                <w:szCs w:val="28"/>
              </w:rPr>
              <w:t>уш</w:t>
            </w:r>
            <w:r>
              <w:rPr>
                <w:sz w:val="28"/>
                <w:szCs w:val="28"/>
                <w:lang w:val="ky-KG"/>
              </w:rPr>
              <w:t xml:space="preserve"> к</w:t>
            </w:r>
            <w:r>
              <w:rPr>
                <w:sz w:val="28"/>
                <w:szCs w:val="28"/>
              </w:rPr>
              <w:t>абин</w:t>
            </w:r>
            <w:r>
              <w:rPr>
                <w:sz w:val="28"/>
                <w:szCs w:val="28"/>
                <w:lang w:val="ky-KG"/>
              </w:rPr>
              <w:t>алар</w:t>
            </w:r>
            <w:r>
              <w:rPr>
                <w:sz w:val="28"/>
                <w:szCs w:val="28"/>
              </w:rPr>
              <w:t>ы</w:t>
            </w:r>
            <w:r>
              <w:rPr>
                <w:sz w:val="28"/>
                <w:szCs w:val="28"/>
                <w:lang w:val="ky-KG"/>
              </w:rPr>
              <w:t xml:space="preserve">, топтошуп жуунучу жуунгучтар  </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center"/>
              <w:rPr>
                <w:sz w:val="28"/>
                <w:szCs w:val="28"/>
              </w:rPr>
            </w:pPr>
            <w:r>
              <w:rPr>
                <w:sz w:val="28"/>
                <w:szCs w:val="28"/>
              </w:rPr>
              <w:t>1,2 (1,8)</w:t>
            </w:r>
          </w:p>
          <w:p w:rsidR="00DE3189" w:rsidRDefault="00DE3189" w:rsidP="00B0607E">
            <w:pPr>
              <w:ind w:left="-567" w:firstLine="567"/>
              <w:jc w:val="center"/>
              <w:rPr>
                <w:sz w:val="28"/>
                <w:szCs w:val="28"/>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Ачык д</w:t>
            </w:r>
            <w:r>
              <w:rPr>
                <w:sz w:val="28"/>
                <w:szCs w:val="28"/>
              </w:rPr>
              <w:t>уш</w:t>
            </w:r>
            <w:r>
              <w:rPr>
                <w:sz w:val="28"/>
                <w:szCs w:val="28"/>
                <w:lang w:val="ky-KG"/>
              </w:rPr>
              <w:t xml:space="preserve"> к</w:t>
            </w:r>
            <w:r>
              <w:rPr>
                <w:sz w:val="28"/>
                <w:szCs w:val="28"/>
              </w:rPr>
              <w:t>абин</w:t>
            </w:r>
            <w:r>
              <w:rPr>
                <w:sz w:val="28"/>
                <w:szCs w:val="28"/>
                <w:lang w:val="ky-KG"/>
              </w:rPr>
              <w:t>алар</w:t>
            </w:r>
            <w:r>
              <w:rPr>
                <w:sz w:val="28"/>
                <w:szCs w:val="28"/>
              </w:rPr>
              <w:t xml:space="preserve">ы </w:t>
            </w:r>
            <w:r>
              <w:rPr>
                <w:sz w:val="28"/>
                <w:szCs w:val="28"/>
                <w:lang w:val="ky-KG"/>
              </w:rPr>
              <w:t xml:space="preserve"> жана дааратканалар,   </w:t>
            </w:r>
            <w:r>
              <w:rPr>
                <w:sz w:val="28"/>
                <w:szCs w:val="28"/>
              </w:rPr>
              <w:t>писсуар</w:t>
            </w:r>
            <w:r>
              <w:rPr>
                <w:sz w:val="28"/>
                <w:szCs w:val="28"/>
                <w:lang w:val="ky-KG"/>
              </w:rPr>
              <w:t>лар</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1,5 (1,8)</w:t>
            </w:r>
          </w:p>
        </w:tc>
      </w:tr>
      <w:tr w:rsidR="00DE3189" w:rsidTr="00DE3189">
        <w:tc>
          <w:tcPr>
            <w:tcW w:w="6776" w:type="dxa"/>
            <w:tcBorders>
              <w:top w:val="doub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rPr>
            </w:pPr>
            <w:r>
              <w:rPr>
                <w:sz w:val="28"/>
                <w:szCs w:val="28"/>
                <w:lang w:val="ky-KG"/>
              </w:rPr>
              <w:t>Жалгыз кол жуугучтар</w:t>
            </w:r>
          </w:p>
        </w:tc>
        <w:tc>
          <w:tcPr>
            <w:tcW w:w="2580" w:type="dxa"/>
            <w:tcBorders>
              <w:top w:val="doub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center"/>
              <w:rPr>
                <w:sz w:val="28"/>
                <w:szCs w:val="28"/>
              </w:rPr>
            </w:pPr>
            <w:r>
              <w:rPr>
                <w:sz w:val="28"/>
                <w:szCs w:val="28"/>
              </w:rPr>
              <w:t>1,8</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Кол жана бут ванналары</w:t>
            </w:r>
            <w:r>
              <w:rPr>
                <w:sz w:val="28"/>
                <w:szCs w:val="28"/>
              </w:rPr>
              <w:t xml:space="preserve">, </w:t>
            </w:r>
            <w:r>
              <w:rPr>
                <w:sz w:val="28"/>
                <w:szCs w:val="28"/>
                <w:lang w:val="ky-KG"/>
              </w:rPr>
              <w:t xml:space="preserve">өздүк </w:t>
            </w:r>
            <w:r>
              <w:rPr>
                <w:sz w:val="28"/>
                <w:szCs w:val="28"/>
              </w:rPr>
              <w:t>гигиен</w:t>
            </w:r>
            <w:r>
              <w:rPr>
                <w:sz w:val="28"/>
                <w:szCs w:val="28"/>
                <w:lang w:val="ky-KG"/>
              </w:rPr>
              <w:t xml:space="preserve">а жана </w:t>
            </w:r>
            <w:r>
              <w:rPr>
                <w:sz w:val="28"/>
                <w:szCs w:val="28"/>
              </w:rPr>
              <w:t>фотари</w:t>
            </w:r>
            <w:r>
              <w:rPr>
                <w:sz w:val="28"/>
                <w:szCs w:val="28"/>
                <w:lang w:val="ky-KG"/>
              </w:rPr>
              <w:t xml:space="preserve">йлер үчүн </w:t>
            </w:r>
            <w:r>
              <w:rPr>
                <w:sz w:val="28"/>
                <w:szCs w:val="28"/>
              </w:rPr>
              <w:t>кабин</w:t>
            </w:r>
            <w:r>
              <w:rPr>
                <w:sz w:val="28"/>
                <w:szCs w:val="28"/>
                <w:lang w:val="ky-KG"/>
              </w:rPr>
              <w:t xml:space="preserve">алар    </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center"/>
              <w:rPr>
                <w:sz w:val="28"/>
                <w:szCs w:val="28"/>
              </w:rPr>
            </w:pPr>
            <w:r>
              <w:rPr>
                <w:sz w:val="28"/>
                <w:szCs w:val="28"/>
              </w:rPr>
              <w:t>2</w:t>
            </w:r>
          </w:p>
          <w:p w:rsidR="00DE3189" w:rsidRDefault="00DE3189" w:rsidP="00B0607E">
            <w:pPr>
              <w:ind w:left="-567" w:firstLine="567"/>
              <w:jc w:val="center"/>
              <w:rPr>
                <w:sz w:val="28"/>
                <w:szCs w:val="28"/>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rPr>
            </w:pPr>
            <w:r>
              <w:rPr>
                <w:sz w:val="28"/>
                <w:szCs w:val="28"/>
                <w:lang w:val="ky-KG"/>
              </w:rPr>
              <w:t>Катардагы бөлүмдөрдүн саны төмөндөгүдөй болгон учурда кийим үчүн  г</w:t>
            </w:r>
            <w:r>
              <w:rPr>
                <w:sz w:val="28"/>
                <w:szCs w:val="28"/>
              </w:rPr>
              <w:t>ардероб</w:t>
            </w:r>
            <w:r>
              <w:rPr>
                <w:sz w:val="28"/>
                <w:szCs w:val="28"/>
                <w:lang w:val="ky-KG"/>
              </w:rPr>
              <w:t>дордогу ш</w:t>
            </w:r>
            <w:r>
              <w:rPr>
                <w:sz w:val="28"/>
                <w:szCs w:val="28"/>
              </w:rPr>
              <w:t>каф</w:t>
            </w:r>
            <w:r>
              <w:rPr>
                <w:sz w:val="28"/>
                <w:szCs w:val="28"/>
                <w:lang w:val="ky-KG"/>
              </w:rPr>
              <w:t>тар:</w:t>
            </w:r>
          </w:p>
        </w:tc>
        <w:tc>
          <w:tcPr>
            <w:tcW w:w="2580"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567" w:firstLine="567"/>
              <w:jc w:val="both"/>
              <w:rPr>
                <w:sz w:val="28"/>
                <w:szCs w:val="28"/>
              </w:rPr>
            </w:pP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lastRenderedPageBreak/>
              <w:t xml:space="preserve"> </w:t>
            </w:r>
            <w:r>
              <w:rPr>
                <w:sz w:val="28"/>
                <w:szCs w:val="28"/>
              </w:rPr>
              <w:t>18</w:t>
            </w:r>
            <w:r>
              <w:rPr>
                <w:sz w:val="28"/>
                <w:szCs w:val="28"/>
                <w:lang w:val="ky-KG"/>
              </w:rPr>
              <w:t>ге чейин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both"/>
              <w:rPr>
                <w:sz w:val="28"/>
                <w:szCs w:val="28"/>
              </w:rPr>
            </w:pPr>
            <w:r>
              <w:rPr>
                <w:sz w:val="28"/>
                <w:szCs w:val="28"/>
              </w:rPr>
              <w:t xml:space="preserve">1,4/1** (2,4/1,8) </w:t>
            </w:r>
          </w:p>
        </w:tc>
      </w:tr>
      <w:tr w:rsidR="00DE3189" w:rsidTr="00DE3189">
        <w:tc>
          <w:tcPr>
            <w:tcW w:w="677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9"/>
              <w:jc w:val="both"/>
              <w:rPr>
                <w:sz w:val="28"/>
                <w:szCs w:val="28"/>
                <w:lang w:val="ky-KG"/>
              </w:rPr>
            </w:pPr>
            <w:r>
              <w:rPr>
                <w:sz w:val="28"/>
                <w:szCs w:val="28"/>
                <w:lang w:val="ky-KG"/>
              </w:rPr>
              <w:t xml:space="preserve"> </w:t>
            </w:r>
            <w:r>
              <w:rPr>
                <w:sz w:val="28"/>
                <w:szCs w:val="28"/>
              </w:rPr>
              <w:t>18</w:t>
            </w:r>
            <w:r>
              <w:rPr>
                <w:sz w:val="28"/>
                <w:szCs w:val="28"/>
                <w:lang w:val="ky-KG"/>
              </w:rPr>
              <w:t xml:space="preserve">ден </w:t>
            </w:r>
            <w:r>
              <w:rPr>
                <w:sz w:val="28"/>
                <w:szCs w:val="28"/>
              </w:rPr>
              <w:t xml:space="preserve"> 36</w:t>
            </w:r>
            <w:r>
              <w:rPr>
                <w:sz w:val="28"/>
                <w:szCs w:val="28"/>
                <w:lang w:val="ky-KG"/>
              </w:rPr>
              <w:t>га чейин</w:t>
            </w:r>
          </w:p>
        </w:tc>
        <w:tc>
          <w:tcPr>
            <w:tcW w:w="2580"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567" w:firstLine="567"/>
              <w:jc w:val="both"/>
              <w:rPr>
                <w:sz w:val="28"/>
                <w:szCs w:val="28"/>
              </w:rPr>
            </w:pPr>
            <w:r>
              <w:rPr>
                <w:sz w:val="28"/>
                <w:szCs w:val="28"/>
              </w:rPr>
              <w:t xml:space="preserve">2/1,4** (2,4/1,8) </w:t>
            </w:r>
          </w:p>
        </w:tc>
      </w:tr>
      <w:tr w:rsidR="00DE3189" w:rsidRPr="000002ED" w:rsidTr="00DE3189">
        <w:tc>
          <w:tcPr>
            <w:tcW w:w="9356"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181" w:firstLine="426"/>
              <w:jc w:val="both"/>
              <w:rPr>
                <w:sz w:val="28"/>
                <w:szCs w:val="28"/>
                <w:lang w:val="ky-KG"/>
              </w:rPr>
            </w:pPr>
            <w:r>
              <w:rPr>
                <w:sz w:val="28"/>
                <w:szCs w:val="28"/>
              </w:rPr>
              <w:t>* </w:t>
            </w:r>
            <w:r>
              <w:rPr>
                <w:sz w:val="28"/>
                <w:szCs w:val="28"/>
                <w:lang w:val="ky-KG"/>
              </w:rPr>
              <w:t xml:space="preserve">Атайын кийимдин кадимки курамы үчүн (халат, алжапкыч, жеңил комбинезон) </w:t>
            </w:r>
            <w:r>
              <w:rPr>
                <w:sz w:val="28"/>
                <w:szCs w:val="28"/>
              </w:rPr>
              <w:t>0,25х</w:t>
            </w:r>
            <w:proofErr w:type="gramStart"/>
            <w:r>
              <w:rPr>
                <w:sz w:val="28"/>
                <w:szCs w:val="28"/>
              </w:rPr>
              <w:t>0</w:t>
            </w:r>
            <w:proofErr w:type="gramEnd"/>
            <w:r>
              <w:rPr>
                <w:sz w:val="28"/>
                <w:szCs w:val="28"/>
              </w:rPr>
              <w:t xml:space="preserve">,5 м </w:t>
            </w:r>
            <w:r>
              <w:rPr>
                <w:sz w:val="28"/>
                <w:szCs w:val="28"/>
                <w:lang w:val="ky-KG"/>
              </w:rPr>
              <w:t xml:space="preserve">мерчеминдеги шкафтар каралышы керек, кеңейтилген курам үчүн (кадимки плюс ич кийим, жеке коргонуучу каражаттар) - </w:t>
            </w:r>
            <w:r>
              <w:rPr>
                <w:sz w:val="28"/>
                <w:szCs w:val="28"/>
              </w:rPr>
              <w:t xml:space="preserve">0,33х0,5 м, </w:t>
            </w:r>
            <w:r>
              <w:rPr>
                <w:sz w:val="28"/>
                <w:szCs w:val="28"/>
                <w:lang w:val="ky-KG"/>
              </w:rPr>
              <w:t xml:space="preserve">  көлөмдүү атайын кийимдер үчүн (кеңейтилген курам плюс чолок тон, кийиз өтүк, атайын комбинезон) -</w:t>
            </w:r>
            <w:r>
              <w:rPr>
                <w:sz w:val="28"/>
                <w:szCs w:val="28"/>
              </w:rPr>
              <w:t>0,4х0,5 м.</w:t>
            </w:r>
          </w:p>
          <w:p w:rsidR="00DE3189" w:rsidRDefault="00DE3189" w:rsidP="00B0607E">
            <w:pPr>
              <w:ind w:left="181" w:firstLine="426"/>
              <w:jc w:val="both"/>
              <w:rPr>
                <w:sz w:val="28"/>
                <w:szCs w:val="28"/>
                <w:lang w:val="ky-KG"/>
              </w:rPr>
            </w:pPr>
            <w:r>
              <w:rPr>
                <w:sz w:val="28"/>
                <w:szCs w:val="28"/>
                <w:lang w:val="ky-KG"/>
              </w:rPr>
              <w:t xml:space="preserve">** Бөлүүчүсүндө шкафтардын отургучтары жок катарларынын ортосундагы өткөөлдөрдүн туурасы  </w:t>
            </w:r>
          </w:p>
          <w:p w:rsidR="00DE3189" w:rsidRDefault="00DE3189" w:rsidP="00B0607E">
            <w:pPr>
              <w:ind w:left="181" w:firstLine="426"/>
              <w:jc w:val="both"/>
              <w:rPr>
                <w:szCs w:val="28"/>
                <w:lang w:val="ky-KG"/>
              </w:rPr>
            </w:pPr>
            <w:r>
              <w:rPr>
                <w:szCs w:val="28"/>
                <w:lang w:val="ky-KG"/>
              </w:rPr>
              <w:t xml:space="preserve">Э с к е р т ү ү: </w:t>
            </w:r>
          </w:p>
          <w:p w:rsidR="00DE3189" w:rsidRDefault="00DE3189" w:rsidP="00B0607E">
            <w:pPr>
              <w:ind w:left="181" w:firstLine="426"/>
              <w:jc w:val="both"/>
              <w:rPr>
                <w:szCs w:val="28"/>
                <w:lang w:val="ky-KG"/>
              </w:rPr>
            </w:pPr>
            <w:r>
              <w:rPr>
                <w:szCs w:val="28"/>
                <w:lang w:val="ky-KG"/>
              </w:rPr>
              <w:t xml:space="preserve">1 Дубал менен жабдыктардын ортосундагы өткөөлдөрдүн туурасын 40%га азайтуу керек.  Эгерде жабдыктардын бирдигинин саны катарда алтыдан көп болсо,анда 25% көбөйтүү керек.   </w:t>
            </w:r>
          </w:p>
          <w:p w:rsidR="00DE3189" w:rsidRDefault="00DE3189" w:rsidP="00B0607E">
            <w:pPr>
              <w:ind w:left="181" w:firstLine="426"/>
              <w:jc w:val="both"/>
              <w:rPr>
                <w:szCs w:val="28"/>
                <w:lang w:val="ky-KG"/>
              </w:rPr>
            </w:pPr>
            <w:r>
              <w:rPr>
                <w:szCs w:val="28"/>
                <w:lang w:val="ky-KG"/>
              </w:rPr>
              <w:t xml:space="preserve">2  Кийим шкафтарынын ортосундагы туюк өткөөлдөрдөгү бөлүмдөрдүн катарынын санын 35%га азайтуу керек.  </w:t>
            </w:r>
          </w:p>
          <w:p w:rsidR="00DE3189" w:rsidRDefault="00DE3189" w:rsidP="00B0607E">
            <w:pPr>
              <w:ind w:left="181" w:firstLine="426"/>
              <w:jc w:val="both"/>
              <w:rPr>
                <w:szCs w:val="28"/>
                <w:lang w:val="ky-KG"/>
              </w:rPr>
            </w:pPr>
            <w:r>
              <w:rPr>
                <w:szCs w:val="28"/>
                <w:lang w:val="ky-KG"/>
              </w:rPr>
              <w:t xml:space="preserve">3 Кашаанын ичинде </w:t>
            </w:r>
            <w:r w:rsidRPr="002A3640">
              <w:rPr>
                <w:szCs w:val="28"/>
                <w:lang w:val="ky-KG"/>
              </w:rPr>
              <w:t>ден соолугу мүмкүнчүлүктөрү чектелген адамдар</w:t>
            </w:r>
            <w:r>
              <w:rPr>
                <w:szCs w:val="28"/>
                <w:lang w:val="ky-KG"/>
              </w:rPr>
              <w:t xml:space="preserve"> үчүн көрсөткүчтөр келтирилген.  </w:t>
            </w:r>
          </w:p>
          <w:p w:rsidR="00DE3189" w:rsidRDefault="00DE3189" w:rsidP="00B0607E">
            <w:pPr>
              <w:ind w:left="181"/>
              <w:jc w:val="both"/>
              <w:rPr>
                <w:sz w:val="28"/>
                <w:szCs w:val="28"/>
                <w:highlight w:val="yellow"/>
                <w:lang w:val="ky-KG"/>
              </w:rPr>
            </w:pPr>
          </w:p>
        </w:tc>
      </w:tr>
    </w:tbl>
    <w:p w:rsidR="00DE3189" w:rsidRDefault="00DE3189" w:rsidP="00DE3189">
      <w:pPr>
        <w:ind w:left="-567" w:firstLine="567"/>
        <w:rPr>
          <w:i/>
          <w:sz w:val="28"/>
          <w:szCs w:val="28"/>
          <w:lang w:val="ky-KG"/>
        </w:rPr>
      </w:pPr>
      <w:r>
        <w:rPr>
          <w:i/>
          <w:sz w:val="28"/>
          <w:szCs w:val="28"/>
          <w:lang w:val="ky-KG"/>
        </w:rPr>
        <w:t xml:space="preserve"> </w:t>
      </w:r>
      <w:r w:rsidRPr="00687A84">
        <w:rPr>
          <w:i/>
          <w:sz w:val="28"/>
          <w:szCs w:val="28"/>
          <w:lang w:val="ky-KG"/>
        </w:rPr>
        <w:t xml:space="preserve"> </w:t>
      </w:r>
    </w:p>
    <w:p w:rsidR="00DE3189" w:rsidRDefault="00DE3189" w:rsidP="00DE3189">
      <w:pPr>
        <w:ind w:left="-567" w:firstLine="567"/>
        <w:rPr>
          <w:b/>
          <w:sz w:val="28"/>
          <w:szCs w:val="28"/>
          <w:lang w:val="ky-KG"/>
        </w:rPr>
      </w:pPr>
      <w:r>
        <w:rPr>
          <w:b/>
          <w:sz w:val="28"/>
          <w:szCs w:val="28"/>
          <w:lang w:val="ky-KG"/>
        </w:rPr>
        <w:t>Санитардык-тиричилик жайлар</w:t>
      </w:r>
    </w:p>
    <w:p w:rsidR="00DE3189" w:rsidRDefault="00DE3189" w:rsidP="00DE3189">
      <w:pPr>
        <w:ind w:left="-567" w:firstLine="567"/>
        <w:rPr>
          <w:sz w:val="28"/>
          <w:szCs w:val="28"/>
          <w:lang w:val="ky-KG"/>
        </w:rPr>
      </w:pPr>
    </w:p>
    <w:p w:rsidR="00DE3189" w:rsidRDefault="00DE3189" w:rsidP="00DE3189">
      <w:pPr>
        <w:ind w:left="-567" w:firstLine="567"/>
        <w:jc w:val="both"/>
        <w:rPr>
          <w:sz w:val="28"/>
          <w:szCs w:val="28"/>
          <w:lang w:val="ky-KG"/>
        </w:rPr>
      </w:pPr>
      <w:r>
        <w:rPr>
          <w:sz w:val="28"/>
          <w:szCs w:val="28"/>
          <w:lang w:val="ky-KG"/>
        </w:rPr>
        <w:t xml:space="preserve">5.4  Санитардык-тиричилик жайлардын курамына гардероб, душ, жуунгуч, даараткана, тамеки чегүүчү жерлер, жарым душтарды жайгаштыруучу жерлер, ичүүчү суу менен камсыздоочу түзүзлүштөр, жылынууга же салкындоого арналган бөлмөлөр, атайын кийимди тазалоо, сактоо жана берүү  үчүн, чачты кургатуу үчүн (фен менен кургатуучу)  бөлмөлөр кирет.  Долбоордун тапшырмасына ылайык аталгандарга кошумча катары  башка санитардык-тиричилик жайлар жана жабдыктар каралышы мүмкүн.  </w:t>
      </w:r>
    </w:p>
    <w:p w:rsidR="00DE3189" w:rsidRDefault="00DE3189" w:rsidP="00DE3189">
      <w:pPr>
        <w:ind w:left="-567" w:firstLine="567"/>
        <w:jc w:val="both"/>
        <w:rPr>
          <w:sz w:val="28"/>
          <w:szCs w:val="28"/>
          <w:lang w:val="ky-KG"/>
        </w:rPr>
      </w:pPr>
      <w:r>
        <w:rPr>
          <w:sz w:val="28"/>
          <w:szCs w:val="28"/>
          <w:lang w:val="ky-KG"/>
        </w:rPr>
        <w:t>5.5 Өндүрүштүн өзүндө иштеген жумушчулар үчүн санитардык-тиричилик жайлар өндүрүш процесстеринин топторун эске алып, 2 - таблицага ылайык долбоорлонушу керек.</w:t>
      </w:r>
    </w:p>
    <w:p w:rsidR="00DE3189" w:rsidRDefault="00DE3189" w:rsidP="00DE3189">
      <w:pPr>
        <w:ind w:left="-567" w:firstLine="567"/>
        <w:jc w:val="both"/>
        <w:rPr>
          <w:sz w:val="28"/>
          <w:szCs w:val="28"/>
          <w:lang w:val="ky-KG"/>
        </w:rPr>
      </w:pPr>
      <w:r>
        <w:rPr>
          <w:sz w:val="28"/>
          <w:szCs w:val="28"/>
          <w:lang w:val="ky-KG"/>
        </w:rPr>
        <w:t xml:space="preserve">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rPr>
      </w:pPr>
      <w:r>
        <w:rPr>
          <w:sz w:val="28"/>
          <w:szCs w:val="28"/>
        </w:rPr>
        <w:t>2</w:t>
      </w:r>
      <w:r>
        <w:rPr>
          <w:sz w:val="28"/>
          <w:szCs w:val="28"/>
          <w:lang w:val="ky-KG"/>
        </w:rPr>
        <w:t>-та</w:t>
      </w:r>
      <w:r>
        <w:rPr>
          <w:sz w:val="28"/>
          <w:szCs w:val="28"/>
        </w:rPr>
        <w:t xml:space="preserve">блица </w:t>
      </w:r>
    </w:p>
    <w:p w:rsidR="00DE3189" w:rsidRDefault="00DE3189" w:rsidP="00DE3189">
      <w:pPr>
        <w:ind w:left="-567" w:firstLine="567"/>
        <w:jc w:val="both"/>
        <w:rPr>
          <w:sz w:val="28"/>
          <w:szCs w:val="28"/>
        </w:rPr>
      </w:pPr>
    </w:p>
    <w:tbl>
      <w:tblPr>
        <w:tblStyle w:val="a3"/>
        <w:tblW w:w="9526" w:type="dxa"/>
        <w:tblInd w:w="-459" w:type="dxa"/>
        <w:tblLayout w:type="fixed"/>
        <w:tblLook w:val="04A0" w:firstRow="1" w:lastRow="0" w:firstColumn="1" w:lastColumn="0" w:noHBand="0" w:noVBand="1"/>
      </w:tblPr>
      <w:tblGrid>
        <w:gridCol w:w="1530"/>
        <w:gridCol w:w="30"/>
        <w:gridCol w:w="2662"/>
        <w:gridCol w:w="29"/>
        <w:gridCol w:w="1108"/>
        <w:gridCol w:w="25"/>
        <w:gridCol w:w="967"/>
        <w:gridCol w:w="24"/>
        <w:gridCol w:w="1819"/>
        <w:gridCol w:w="23"/>
        <w:gridCol w:w="1309"/>
      </w:tblGrid>
      <w:tr w:rsidR="00DE3189" w:rsidTr="00DE3189">
        <w:trPr>
          <w:trHeight w:val="652"/>
        </w:trPr>
        <w:tc>
          <w:tcPr>
            <w:tcW w:w="1560" w:type="dxa"/>
            <w:gridSpan w:val="2"/>
            <w:vMerge w:val="restart"/>
            <w:tcBorders>
              <w:top w:val="single" w:sz="4" w:space="0" w:color="000000"/>
              <w:left w:val="single" w:sz="4" w:space="0" w:color="000000"/>
              <w:bottom w:val="single" w:sz="4" w:space="0" w:color="000000"/>
              <w:right w:val="single" w:sz="4" w:space="0" w:color="000000"/>
            </w:tcBorders>
            <w:hideMark/>
          </w:tcPr>
          <w:p w:rsidR="00DE3189" w:rsidRPr="00687A84" w:rsidRDefault="00DE3189" w:rsidP="00B0607E">
            <w:pPr>
              <w:jc w:val="center"/>
              <w:rPr>
                <w:sz w:val="28"/>
                <w:szCs w:val="28"/>
              </w:rPr>
            </w:pPr>
            <w:r w:rsidRPr="00687A84">
              <w:rPr>
                <w:sz w:val="28"/>
                <w:szCs w:val="28"/>
                <w:lang w:val="ky-KG"/>
              </w:rPr>
              <w:t>Өндүрүш  процесстеринин топтору</w:t>
            </w:r>
          </w:p>
        </w:tc>
        <w:tc>
          <w:tcPr>
            <w:tcW w:w="2691" w:type="dxa"/>
            <w:gridSpan w:val="2"/>
            <w:vMerge w:val="restart"/>
            <w:tcBorders>
              <w:top w:val="single" w:sz="4" w:space="0" w:color="000000"/>
              <w:left w:val="single" w:sz="4" w:space="0" w:color="000000"/>
              <w:bottom w:val="single" w:sz="4" w:space="0" w:color="000000"/>
              <w:right w:val="single" w:sz="4" w:space="0" w:color="000000"/>
            </w:tcBorders>
            <w:hideMark/>
          </w:tcPr>
          <w:p w:rsidR="00DE3189" w:rsidRPr="00687A84" w:rsidRDefault="00DE3189" w:rsidP="00B0607E">
            <w:pPr>
              <w:jc w:val="center"/>
              <w:rPr>
                <w:sz w:val="28"/>
                <w:szCs w:val="28"/>
                <w:lang w:val="ky-KG"/>
              </w:rPr>
            </w:pPr>
            <w:r w:rsidRPr="00687A84">
              <w:rPr>
                <w:sz w:val="28"/>
                <w:szCs w:val="28"/>
                <w:lang w:val="ky-KG"/>
              </w:rPr>
              <w:t>Өндүрүш  процесстерине с</w:t>
            </w:r>
            <w:r w:rsidRPr="00687A84">
              <w:rPr>
                <w:sz w:val="28"/>
                <w:szCs w:val="28"/>
              </w:rPr>
              <w:t>анитар</w:t>
            </w:r>
            <w:r w:rsidRPr="00687A84">
              <w:rPr>
                <w:sz w:val="28"/>
                <w:szCs w:val="28"/>
                <w:lang w:val="ky-KG"/>
              </w:rPr>
              <w:t xml:space="preserve">дык  </w:t>
            </w:r>
          </w:p>
          <w:p w:rsidR="00DE3189" w:rsidRPr="00687A84" w:rsidRDefault="00DE3189" w:rsidP="00B0607E">
            <w:pPr>
              <w:jc w:val="center"/>
              <w:rPr>
                <w:sz w:val="28"/>
                <w:szCs w:val="28"/>
                <w:lang w:val="ky-KG"/>
              </w:rPr>
            </w:pPr>
            <w:r w:rsidRPr="00687A84">
              <w:rPr>
                <w:sz w:val="28"/>
                <w:szCs w:val="28"/>
                <w:lang w:val="ky-KG"/>
              </w:rPr>
              <w:t>мүнөздөмө</w:t>
            </w:r>
          </w:p>
        </w:tc>
        <w:tc>
          <w:tcPr>
            <w:tcW w:w="2100" w:type="dxa"/>
            <w:gridSpan w:val="3"/>
            <w:tcBorders>
              <w:top w:val="single" w:sz="4" w:space="0" w:color="000000"/>
              <w:left w:val="single" w:sz="4" w:space="0" w:color="000000"/>
              <w:bottom w:val="single" w:sz="4" w:space="0" w:color="000000"/>
              <w:right w:val="single" w:sz="4" w:space="0" w:color="000000"/>
            </w:tcBorders>
            <w:hideMark/>
          </w:tcPr>
          <w:p w:rsidR="00DE3189" w:rsidRPr="00687A84" w:rsidRDefault="00DE3189" w:rsidP="00B0607E">
            <w:pPr>
              <w:jc w:val="center"/>
              <w:rPr>
                <w:sz w:val="28"/>
                <w:szCs w:val="28"/>
                <w:lang w:val="ky-KG"/>
              </w:rPr>
            </w:pPr>
            <w:r w:rsidRPr="00687A84">
              <w:rPr>
                <w:sz w:val="28"/>
                <w:szCs w:val="28"/>
                <w:lang w:val="ky-KG"/>
              </w:rPr>
              <w:t xml:space="preserve">Адамдардын эсептик саны  </w:t>
            </w:r>
          </w:p>
        </w:tc>
        <w:tc>
          <w:tcPr>
            <w:tcW w:w="1843" w:type="dxa"/>
            <w:gridSpan w:val="2"/>
            <w:vMerge w:val="restart"/>
            <w:tcBorders>
              <w:top w:val="single" w:sz="4" w:space="0" w:color="000000"/>
              <w:left w:val="single" w:sz="4" w:space="0" w:color="000000"/>
              <w:bottom w:val="single" w:sz="4" w:space="0" w:color="000000"/>
              <w:right w:val="single" w:sz="4" w:space="0" w:color="000000"/>
            </w:tcBorders>
            <w:hideMark/>
          </w:tcPr>
          <w:p w:rsidR="00DE3189" w:rsidRPr="00687A84" w:rsidRDefault="00DE3189" w:rsidP="00B0607E">
            <w:pPr>
              <w:jc w:val="center"/>
              <w:rPr>
                <w:sz w:val="28"/>
                <w:szCs w:val="28"/>
                <w:lang w:val="ky-KG"/>
              </w:rPr>
            </w:pPr>
            <w:r w:rsidRPr="00687A84">
              <w:rPr>
                <w:sz w:val="28"/>
                <w:szCs w:val="28"/>
                <w:lang w:val="ky-KG"/>
              </w:rPr>
              <w:t xml:space="preserve"> Гардеробдордун тиби, 1 адамга шкафтын бөлүмдөрүнүн саны  </w:t>
            </w:r>
          </w:p>
        </w:tc>
        <w:tc>
          <w:tcPr>
            <w:tcW w:w="1332" w:type="dxa"/>
            <w:gridSpan w:val="2"/>
            <w:vMerge w:val="restart"/>
            <w:tcBorders>
              <w:top w:val="single" w:sz="4" w:space="0" w:color="000000"/>
              <w:left w:val="single" w:sz="4" w:space="0" w:color="000000"/>
              <w:bottom w:val="single" w:sz="4" w:space="0" w:color="000000"/>
              <w:right w:val="single" w:sz="4" w:space="0" w:color="000000"/>
            </w:tcBorders>
            <w:hideMark/>
          </w:tcPr>
          <w:p w:rsidR="00DE3189" w:rsidRPr="00687A84" w:rsidRDefault="00DE3189" w:rsidP="00B0607E">
            <w:pPr>
              <w:jc w:val="center"/>
              <w:rPr>
                <w:sz w:val="28"/>
                <w:szCs w:val="28"/>
                <w:lang w:val="ky-KG"/>
              </w:rPr>
            </w:pPr>
            <w:r w:rsidRPr="00687A84">
              <w:rPr>
                <w:sz w:val="28"/>
                <w:szCs w:val="28"/>
                <w:lang w:val="ky-KG"/>
              </w:rPr>
              <w:t>Атайын тиричилик жайлар жана түзүлүштөр</w:t>
            </w:r>
          </w:p>
          <w:p w:rsidR="00DE3189" w:rsidRPr="00687A84" w:rsidRDefault="00DE3189" w:rsidP="00B0607E">
            <w:pPr>
              <w:jc w:val="center"/>
              <w:rPr>
                <w:sz w:val="28"/>
                <w:szCs w:val="28"/>
                <w:lang w:val="ky-KG"/>
              </w:rPr>
            </w:pPr>
            <w:r w:rsidRPr="00687A84">
              <w:rPr>
                <w:sz w:val="28"/>
                <w:szCs w:val="28"/>
                <w:lang w:val="ky-KG"/>
              </w:rPr>
              <w:t xml:space="preserve"> </w:t>
            </w:r>
          </w:p>
        </w:tc>
      </w:tr>
      <w:tr w:rsidR="00DE3189" w:rsidTr="00DE3189">
        <w:trPr>
          <w:trHeight w:val="986"/>
        </w:trPr>
        <w:tc>
          <w:tcPr>
            <w:tcW w:w="1560" w:type="dxa"/>
            <w:gridSpan w:val="2"/>
            <w:vMerge/>
            <w:tcBorders>
              <w:top w:val="single" w:sz="4" w:space="0" w:color="000000"/>
              <w:left w:val="single" w:sz="4" w:space="0" w:color="000000"/>
              <w:bottom w:val="single" w:sz="4" w:space="0" w:color="000000"/>
              <w:right w:val="single" w:sz="4" w:space="0" w:color="000000"/>
            </w:tcBorders>
            <w:vAlign w:val="center"/>
            <w:hideMark/>
          </w:tcPr>
          <w:p w:rsidR="00DE3189" w:rsidRDefault="00DE3189" w:rsidP="00B0607E">
            <w:pPr>
              <w:rPr>
                <w:sz w:val="28"/>
                <w:szCs w:val="28"/>
              </w:rPr>
            </w:pPr>
          </w:p>
        </w:tc>
        <w:tc>
          <w:tcPr>
            <w:tcW w:w="2691" w:type="dxa"/>
            <w:gridSpan w:val="2"/>
            <w:vMerge/>
            <w:tcBorders>
              <w:top w:val="single" w:sz="4" w:space="0" w:color="000000"/>
              <w:left w:val="single" w:sz="4" w:space="0" w:color="000000"/>
              <w:bottom w:val="single" w:sz="4" w:space="0" w:color="000000"/>
              <w:right w:val="single" w:sz="4" w:space="0" w:color="000000"/>
            </w:tcBorders>
            <w:vAlign w:val="center"/>
            <w:hideMark/>
          </w:tcPr>
          <w:p w:rsidR="00DE3189" w:rsidRDefault="00DE3189" w:rsidP="00B0607E">
            <w:pPr>
              <w:rPr>
                <w:sz w:val="28"/>
                <w:szCs w:val="28"/>
                <w:lang w:val="ky-KG"/>
              </w:rPr>
            </w:pPr>
          </w:p>
        </w:tc>
        <w:tc>
          <w:tcPr>
            <w:tcW w:w="1108" w:type="dxa"/>
            <w:tcBorders>
              <w:top w:val="single" w:sz="4" w:space="0" w:color="auto"/>
              <w:left w:val="single" w:sz="4" w:space="0" w:color="000000"/>
              <w:bottom w:val="single" w:sz="4" w:space="0" w:color="000000"/>
              <w:right w:val="single" w:sz="4" w:space="0" w:color="auto"/>
            </w:tcBorders>
            <w:hideMark/>
          </w:tcPr>
          <w:p w:rsidR="00DE3189" w:rsidRPr="00687A84" w:rsidRDefault="00DE3189" w:rsidP="00B0607E">
            <w:pPr>
              <w:jc w:val="center"/>
              <w:rPr>
                <w:sz w:val="28"/>
                <w:szCs w:val="28"/>
                <w:lang w:val="ky-KG"/>
              </w:rPr>
            </w:pPr>
            <w:r w:rsidRPr="00687A84">
              <w:rPr>
                <w:sz w:val="28"/>
                <w:szCs w:val="28"/>
                <w:lang w:val="ky-KG"/>
              </w:rPr>
              <w:t xml:space="preserve">Бир душ торуна     </w:t>
            </w:r>
          </w:p>
        </w:tc>
        <w:tc>
          <w:tcPr>
            <w:tcW w:w="992" w:type="dxa"/>
            <w:gridSpan w:val="2"/>
            <w:tcBorders>
              <w:top w:val="single" w:sz="4" w:space="0" w:color="auto"/>
              <w:left w:val="single" w:sz="4" w:space="0" w:color="auto"/>
              <w:bottom w:val="single" w:sz="4" w:space="0" w:color="000000"/>
              <w:right w:val="single" w:sz="4" w:space="0" w:color="000000"/>
            </w:tcBorders>
            <w:hideMark/>
          </w:tcPr>
          <w:p w:rsidR="00DE3189" w:rsidRPr="00687A84" w:rsidRDefault="00DE3189" w:rsidP="00B0607E">
            <w:pPr>
              <w:jc w:val="center"/>
              <w:rPr>
                <w:sz w:val="28"/>
                <w:szCs w:val="28"/>
                <w:lang w:val="ky-KG"/>
              </w:rPr>
            </w:pPr>
            <w:r w:rsidRPr="00687A84">
              <w:rPr>
                <w:sz w:val="28"/>
                <w:szCs w:val="28"/>
                <w:lang w:val="ky-KG"/>
              </w:rPr>
              <w:t xml:space="preserve"> Бир </w:t>
            </w:r>
            <w:r w:rsidRPr="00687A84">
              <w:rPr>
                <w:sz w:val="28"/>
                <w:szCs w:val="28"/>
              </w:rPr>
              <w:t xml:space="preserve"> кран</w:t>
            </w:r>
            <w:r w:rsidRPr="00687A84">
              <w:rPr>
                <w:sz w:val="28"/>
                <w:szCs w:val="28"/>
                <w:lang w:val="ky-KG"/>
              </w:rPr>
              <w:t>га</w:t>
            </w:r>
          </w:p>
        </w:tc>
        <w:tc>
          <w:tcPr>
            <w:tcW w:w="1843" w:type="dxa"/>
            <w:gridSpan w:val="2"/>
            <w:vMerge/>
            <w:tcBorders>
              <w:top w:val="single" w:sz="4" w:space="0" w:color="000000"/>
              <w:left w:val="single" w:sz="4" w:space="0" w:color="000000"/>
              <w:bottom w:val="single" w:sz="4" w:space="0" w:color="000000"/>
              <w:right w:val="single" w:sz="4" w:space="0" w:color="000000"/>
            </w:tcBorders>
            <w:vAlign w:val="center"/>
            <w:hideMark/>
          </w:tcPr>
          <w:p w:rsidR="00DE3189" w:rsidRDefault="00DE3189" w:rsidP="00B0607E">
            <w:pPr>
              <w:rPr>
                <w:sz w:val="28"/>
                <w:szCs w:val="28"/>
                <w:lang w:val="ky-KG"/>
              </w:rPr>
            </w:pPr>
          </w:p>
        </w:tc>
        <w:tc>
          <w:tcPr>
            <w:tcW w:w="1332" w:type="dxa"/>
            <w:gridSpan w:val="2"/>
            <w:vMerge/>
            <w:tcBorders>
              <w:top w:val="single" w:sz="4" w:space="0" w:color="000000"/>
              <w:left w:val="single" w:sz="4" w:space="0" w:color="000000"/>
              <w:bottom w:val="single" w:sz="4" w:space="0" w:color="000000"/>
              <w:right w:val="single" w:sz="4" w:space="0" w:color="000000"/>
            </w:tcBorders>
            <w:vAlign w:val="center"/>
            <w:hideMark/>
          </w:tcPr>
          <w:p w:rsidR="00DE3189" w:rsidRDefault="00DE3189" w:rsidP="00B0607E">
            <w:pPr>
              <w:rPr>
                <w:sz w:val="28"/>
                <w:szCs w:val="28"/>
                <w:lang w:val="ky-KG"/>
              </w:rPr>
            </w:pPr>
          </w:p>
        </w:tc>
      </w:tr>
      <w:tr w:rsidR="00DE3189" w:rsidTr="00DE3189">
        <w:tc>
          <w:tcPr>
            <w:tcW w:w="1560" w:type="dxa"/>
            <w:gridSpan w:val="2"/>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1</w:t>
            </w:r>
          </w:p>
        </w:tc>
        <w:tc>
          <w:tcPr>
            <w:tcW w:w="2691" w:type="dxa"/>
            <w:gridSpan w:val="2"/>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2</w:t>
            </w:r>
          </w:p>
        </w:tc>
        <w:tc>
          <w:tcPr>
            <w:tcW w:w="1108" w:type="dxa"/>
            <w:tcBorders>
              <w:top w:val="single" w:sz="4" w:space="0" w:color="000000"/>
              <w:left w:val="single" w:sz="4" w:space="0" w:color="000000"/>
              <w:bottom w:val="double" w:sz="4" w:space="0" w:color="auto"/>
              <w:right w:val="single" w:sz="4" w:space="0" w:color="auto"/>
            </w:tcBorders>
            <w:hideMark/>
          </w:tcPr>
          <w:p w:rsidR="00DE3189" w:rsidRDefault="00DE3189" w:rsidP="00B0607E">
            <w:pPr>
              <w:jc w:val="center"/>
              <w:rPr>
                <w:sz w:val="28"/>
                <w:szCs w:val="28"/>
              </w:rPr>
            </w:pPr>
            <w:r>
              <w:rPr>
                <w:sz w:val="28"/>
                <w:szCs w:val="28"/>
              </w:rPr>
              <w:t>3</w:t>
            </w:r>
          </w:p>
        </w:tc>
        <w:tc>
          <w:tcPr>
            <w:tcW w:w="992" w:type="dxa"/>
            <w:gridSpan w:val="2"/>
            <w:tcBorders>
              <w:top w:val="single" w:sz="4" w:space="0" w:color="000000"/>
              <w:left w:val="single" w:sz="4" w:space="0" w:color="auto"/>
              <w:bottom w:val="double" w:sz="4" w:space="0" w:color="auto"/>
              <w:right w:val="single" w:sz="4" w:space="0" w:color="000000"/>
            </w:tcBorders>
            <w:hideMark/>
          </w:tcPr>
          <w:p w:rsidR="00DE3189" w:rsidRDefault="00DE3189" w:rsidP="00B0607E">
            <w:pPr>
              <w:jc w:val="center"/>
              <w:rPr>
                <w:sz w:val="28"/>
                <w:szCs w:val="28"/>
              </w:rPr>
            </w:pPr>
            <w:r>
              <w:rPr>
                <w:sz w:val="28"/>
                <w:szCs w:val="28"/>
              </w:rPr>
              <w:t>4</w:t>
            </w:r>
          </w:p>
        </w:tc>
        <w:tc>
          <w:tcPr>
            <w:tcW w:w="1843" w:type="dxa"/>
            <w:gridSpan w:val="2"/>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5</w:t>
            </w:r>
          </w:p>
        </w:tc>
        <w:tc>
          <w:tcPr>
            <w:tcW w:w="1332" w:type="dxa"/>
            <w:gridSpan w:val="2"/>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6</w:t>
            </w:r>
          </w:p>
        </w:tc>
      </w:tr>
      <w:tr w:rsidR="00DE3189" w:rsidTr="00DE3189">
        <w:tc>
          <w:tcPr>
            <w:tcW w:w="1560" w:type="dxa"/>
            <w:gridSpan w:val="2"/>
            <w:tcBorders>
              <w:top w:val="doub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rPr>
              <w:lastRenderedPageBreak/>
              <w:t>1</w:t>
            </w:r>
          </w:p>
        </w:tc>
        <w:tc>
          <w:tcPr>
            <w:tcW w:w="2691" w:type="dxa"/>
            <w:gridSpan w:val="2"/>
            <w:tcBorders>
              <w:top w:val="double" w:sz="4" w:space="0" w:color="000000"/>
              <w:left w:val="single" w:sz="4" w:space="0" w:color="000000"/>
              <w:bottom w:val="single" w:sz="4" w:space="0" w:color="000000"/>
              <w:right w:val="single" w:sz="4" w:space="0" w:color="000000"/>
            </w:tcBorders>
            <w:hideMark/>
          </w:tcPr>
          <w:p w:rsidR="00DE3189" w:rsidRDefault="00DE3189" w:rsidP="00B0607E">
            <w:pPr>
              <w:rPr>
                <w:sz w:val="28"/>
                <w:szCs w:val="28"/>
                <w:lang w:val="ky-KG"/>
              </w:rPr>
            </w:pPr>
            <w:r>
              <w:rPr>
                <w:sz w:val="28"/>
                <w:szCs w:val="28"/>
                <w:lang w:val="ky-KG"/>
              </w:rPr>
              <w:t>3-4-кооптуулук классындагы булганууну пайда кылган п</w:t>
            </w:r>
            <w:r>
              <w:rPr>
                <w:sz w:val="28"/>
                <w:szCs w:val="28"/>
              </w:rPr>
              <w:t>роцесс</w:t>
            </w:r>
            <w:r>
              <w:rPr>
                <w:sz w:val="28"/>
                <w:szCs w:val="28"/>
                <w:lang w:val="ky-KG"/>
              </w:rPr>
              <w:t xml:space="preserve">тер :   </w:t>
            </w:r>
          </w:p>
        </w:tc>
        <w:tc>
          <w:tcPr>
            <w:tcW w:w="1108" w:type="dxa"/>
            <w:tcBorders>
              <w:top w:val="double" w:sz="4" w:space="0" w:color="auto"/>
              <w:left w:val="single" w:sz="4" w:space="0" w:color="000000"/>
              <w:bottom w:val="single" w:sz="4" w:space="0" w:color="000000"/>
              <w:right w:val="single" w:sz="4" w:space="0" w:color="auto"/>
            </w:tcBorders>
          </w:tcPr>
          <w:p w:rsidR="00DE3189" w:rsidRDefault="00DE3189" w:rsidP="00B0607E">
            <w:pPr>
              <w:jc w:val="center"/>
              <w:rPr>
                <w:sz w:val="28"/>
                <w:szCs w:val="28"/>
              </w:rPr>
            </w:pPr>
          </w:p>
        </w:tc>
        <w:tc>
          <w:tcPr>
            <w:tcW w:w="992" w:type="dxa"/>
            <w:gridSpan w:val="2"/>
            <w:tcBorders>
              <w:top w:val="double" w:sz="4" w:space="0" w:color="auto"/>
              <w:left w:val="single" w:sz="4" w:space="0" w:color="auto"/>
              <w:bottom w:val="single" w:sz="4" w:space="0" w:color="000000"/>
              <w:right w:val="single" w:sz="4" w:space="0" w:color="000000"/>
            </w:tcBorders>
          </w:tcPr>
          <w:p w:rsidR="00DE3189" w:rsidRDefault="00DE3189" w:rsidP="00B0607E">
            <w:pPr>
              <w:jc w:val="center"/>
              <w:rPr>
                <w:sz w:val="28"/>
                <w:szCs w:val="28"/>
              </w:rPr>
            </w:pPr>
          </w:p>
        </w:tc>
        <w:tc>
          <w:tcPr>
            <w:tcW w:w="1843" w:type="dxa"/>
            <w:gridSpan w:val="2"/>
            <w:tcBorders>
              <w:top w:val="doub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1332" w:type="dxa"/>
            <w:gridSpan w:val="2"/>
            <w:tcBorders>
              <w:top w:val="doub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rPr>
              <w:t>1а</w:t>
            </w:r>
          </w:p>
        </w:tc>
        <w:tc>
          <w:tcPr>
            <w:tcW w:w="2691"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Колго гана</w:t>
            </w:r>
          </w:p>
          <w:p w:rsidR="00DE3189" w:rsidRDefault="00DE3189" w:rsidP="00B0607E">
            <w:pPr>
              <w:jc w:val="both"/>
              <w:rPr>
                <w:sz w:val="28"/>
                <w:szCs w:val="28"/>
              </w:rPr>
            </w:pPr>
          </w:p>
        </w:tc>
        <w:tc>
          <w:tcPr>
            <w:tcW w:w="110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25</w:t>
            </w:r>
          </w:p>
          <w:p w:rsidR="00DE3189" w:rsidRDefault="00DE3189" w:rsidP="00B0607E">
            <w:pPr>
              <w:jc w:val="cente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7</w:t>
            </w:r>
          </w:p>
          <w:p w:rsidR="00DE3189" w:rsidRDefault="00DE3189" w:rsidP="00B0607E">
            <w:pPr>
              <w:jc w:val="cente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Жалпы бир бөлүм    </w:t>
            </w: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w:t>
            </w:r>
          </w:p>
          <w:p w:rsidR="00DE3189" w:rsidRDefault="00DE3189" w:rsidP="00B0607E">
            <w:pPr>
              <w:jc w:val="center"/>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1б</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Дене жана атайын кийим  </w:t>
            </w:r>
          </w:p>
        </w:tc>
        <w:tc>
          <w:tcPr>
            <w:tcW w:w="110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15</w:t>
            </w:r>
          </w:p>
          <w:p w:rsidR="00DE3189" w:rsidRDefault="00DE3189" w:rsidP="00B0607E">
            <w:pPr>
              <w:jc w:val="cente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10</w:t>
            </w:r>
          </w:p>
          <w:p w:rsidR="00DE3189" w:rsidRDefault="00DE3189" w:rsidP="00B0607E">
            <w:pPr>
              <w:jc w:val="cente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rPr>
            </w:pPr>
            <w:r>
              <w:rPr>
                <w:sz w:val="28"/>
                <w:szCs w:val="28"/>
                <w:lang w:val="ky-KG"/>
              </w:rPr>
              <w:t xml:space="preserve">Жалпы эки бөлүм    </w:t>
            </w: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w:t>
            </w:r>
          </w:p>
          <w:p w:rsidR="00DE3189" w:rsidRDefault="00DE3189" w:rsidP="00B0607E">
            <w:pPr>
              <w:jc w:val="center"/>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1в</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Атайын жуучу каражаттар менен кетирүүчү дене жана атайын кийим     </w:t>
            </w:r>
          </w:p>
        </w:tc>
        <w:tc>
          <w:tcPr>
            <w:tcW w:w="110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5</w:t>
            </w:r>
          </w:p>
          <w:p w:rsidR="00DE3189" w:rsidRDefault="00DE3189" w:rsidP="00B0607E">
            <w:pPr>
              <w:jc w:val="cente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20</w:t>
            </w:r>
          </w:p>
          <w:p w:rsidR="00DE3189" w:rsidRDefault="00DE3189" w:rsidP="00B0607E">
            <w:pPr>
              <w:jc w:val="cente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 xml:space="preserve">Бир бөлүмдөн өз-өзүнчө    </w:t>
            </w:r>
          </w:p>
          <w:p w:rsidR="00DE3189" w:rsidRDefault="00DE3189" w:rsidP="00B0607E">
            <w:pPr>
              <w:jc w:val="both"/>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Атайын кийимди х</w:t>
            </w:r>
            <w:r>
              <w:rPr>
                <w:sz w:val="28"/>
                <w:szCs w:val="28"/>
              </w:rPr>
              <w:t>ими</w:t>
            </w:r>
            <w:r>
              <w:rPr>
                <w:sz w:val="28"/>
                <w:szCs w:val="28"/>
                <w:lang w:val="ky-KG"/>
              </w:rPr>
              <w:t xml:space="preserve">ялык тазалоо же жуу  </w:t>
            </w:r>
          </w:p>
          <w:p w:rsidR="00DE3189" w:rsidRDefault="00DE3189" w:rsidP="00B0607E">
            <w:pPr>
              <w:jc w:val="both"/>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Ашыкча сезилген жылуулукта же жагымсыз метеорологиялык шарттарда жүргөн процесстер :</w:t>
            </w:r>
          </w:p>
        </w:tc>
        <w:tc>
          <w:tcPr>
            <w:tcW w:w="110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2а</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Ашыкча сезилген конвенциялык жылуулукта  </w:t>
            </w:r>
          </w:p>
        </w:tc>
        <w:tc>
          <w:tcPr>
            <w:tcW w:w="1108"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rPr>
              <w:t>7</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rPr>
              <w:t>20</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rPr>
            </w:pPr>
            <w:r>
              <w:rPr>
                <w:sz w:val="28"/>
                <w:szCs w:val="28"/>
                <w:lang w:val="ky-KG"/>
              </w:rPr>
              <w:t xml:space="preserve">Жалпы эки бөлүм    </w:t>
            </w:r>
          </w:p>
        </w:tc>
        <w:tc>
          <w:tcPr>
            <w:tcW w:w="133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Салкындоочу бөлмө</w:t>
            </w: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2б</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Ашыкча сезилген нурлуу жылуулукта   </w:t>
            </w:r>
          </w:p>
        </w:tc>
        <w:tc>
          <w:tcPr>
            <w:tcW w:w="110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3</w:t>
            </w:r>
          </w:p>
          <w:p w:rsidR="00DE3189" w:rsidRDefault="00DE3189" w:rsidP="00B0607E">
            <w:pPr>
              <w:jc w:val="cente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20</w:t>
            </w:r>
          </w:p>
          <w:p w:rsidR="00DE3189" w:rsidRDefault="00DE3189" w:rsidP="00B0607E">
            <w:pPr>
              <w:jc w:val="cente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Ошол эле</w:t>
            </w:r>
          </w:p>
          <w:p w:rsidR="00DE3189" w:rsidRDefault="00DE3189" w:rsidP="00B0607E">
            <w:pPr>
              <w:jc w:val="both"/>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Ошол эле</w:t>
            </w:r>
          </w:p>
          <w:p w:rsidR="00DE3189" w:rsidRDefault="00DE3189" w:rsidP="00B0607E">
            <w:pPr>
              <w:jc w:val="both"/>
              <w:rPr>
                <w:sz w:val="28"/>
                <w:szCs w:val="28"/>
              </w:rPr>
            </w:pPr>
          </w:p>
        </w:tc>
      </w:tr>
      <w:tr w:rsidR="00DE3189" w:rsidTr="00DE3189">
        <w:tc>
          <w:tcPr>
            <w:tcW w:w="1560" w:type="dxa"/>
            <w:gridSpan w:val="2"/>
            <w:tcBorders>
              <w:top w:val="single" w:sz="4" w:space="0" w:color="000000"/>
              <w:left w:val="single" w:sz="4" w:space="0" w:color="000000"/>
              <w:bottom w:val="single" w:sz="4" w:space="0" w:color="auto"/>
              <w:right w:val="single" w:sz="4" w:space="0" w:color="000000"/>
            </w:tcBorders>
          </w:tcPr>
          <w:p w:rsidR="00DE3189" w:rsidRDefault="00DE3189" w:rsidP="00B0607E">
            <w:pPr>
              <w:jc w:val="center"/>
              <w:rPr>
                <w:sz w:val="28"/>
                <w:szCs w:val="28"/>
              </w:rPr>
            </w:pPr>
            <w:r>
              <w:rPr>
                <w:sz w:val="28"/>
                <w:szCs w:val="28"/>
              </w:rPr>
              <w:t>2в</w:t>
            </w:r>
          </w:p>
          <w:p w:rsidR="00DE3189" w:rsidRDefault="00DE3189" w:rsidP="00B0607E">
            <w:pPr>
              <w:jc w:val="center"/>
              <w:rPr>
                <w:sz w:val="28"/>
                <w:szCs w:val="28"/>
              </w:rPr>
            </w:pPr>
          </w:p>
        </w:tc>
        <w:tc>
          <w:tcPr>
            <w:tcW w:w="2691" w:type="dxa"/>
            <w:gridSpan w:val="2"/>
            <w:tcBorders>
              <w:top w:val="single" w:sz="4" w:space="0" w:color="000000"/>
              <w:left w:val="single" w:sz="4" w:space="0" w:color="000000"/>
              <w:bottom w:val="single" w:sz="4" w:space="0" w:color="auto"/>
              <w:right w:val="single" w:sz="4" w:space="0" w:color="000000"/>
            </w:tcBorders>
            <w:hideMark/>
          </w:tcPr>
          <w:p w:rsidR="00DE3189" w:rsidRDefault="00DE3189" w:rsidP="00B0607E">
            <w:pPr>
              <w:jc w:val="both"/>
              <w:rPr>
                <w:sz w:val="28"/>
                <w:szCs w:val="28"/>
                <w:lang w:val="ky-KG"/>
              </w:rPr>
            </w:pPr>
            <w:r>
              <w:rPr>
                <w:sz w:val="28"/>
                <w:szCs w:val="28"/>
                <w:lang w:val="ky-KG"/>
              </w:rPr>
              <w:t>Атайын кийимдин нымдашып калуусуна алып келген таасирлерге байланыштуу</w:t>
            </w:r>
          </w:p>
          <w:p w:rsidR="00DE3189" w:rsidRDefault="00DE3189" w:rsidP="00B0607E">
            <w:pPr>
              <w:jc w:val="both"/>
              <w:rPr>
                <w:sz w:val="28"/>
                <w:szCs w:val="28"/>
                <w:lang w:val="ky-KG"/>
              </w:rPr>
            </w:pPr>
            <w:r>
              <w:rPr>
                <w:sz w:val="28"/>
                <w:szCs w:val="28"/>
                <w:lang w:val="ky-KG"/>
              </w:rPr>
              <w:t xml:space="preserve"> </w:t>
            </w:r>
          </w:p>
        </w:tc>
        <w:tc>
          <w:tcPr>
            <w:tcW w:w="1108" w:type="dxa"/>
            <w:tcBorders>
              <w:top w:val="single" w:sz="4" w:space="0" w:color="000000"/>
              <w:left w:val="single" w:sz="4" w:space="0" w:color="000000"/>
              <w:bottom w:val="single" w:sz="4" w:space="0" w:color="auto"/>
              <w:right w:val="single" w:sz="4" w:space="0" w:color="000000"/>
            </w:tcBorders>
          </w:tcPr>
          <w:p w:rsidR="00DE3189" w:rsidRDefault="00DE3189" w:rsidP="00B0607E">
            <w:pPr>
              <w:jc w:val="center"/>
              <w:rPr>
                <w:sz w:val="28"/>
                <w:szCs w:val="28"/>
              </w:rPr>
            </w:pPr>
            <w:r>
              <w:rPr>
                <w:sz w:val="28"/>
                <w:szCs w:val="28"/>
              </w:rPr>
              <w:t>5</w:t>
            </w:r>
          </w:p>
          <w:p w:rsidR="00DE3189" w:rsidRDefault="00DE3189" w:rsidP="00B0607E">
            <w:pPr>
              <w:jc w:val="center"/>
              <w:rPr>
                <w:sz w:val="28"/>
                <w:szCs w:val="28"/>
              </w:rPr>
            </w:pPr>
          </w:p>
        </w:tc>
        <w:tc>
          <w:tcPr>
            <w:tcW w:w="992" w:type="dxa"/>
            <w:gridSpan w:val="2"/>
            <w:tcBorders>
              <w:top w:val="single" w:sz="4" w:space="0" w:color="000000"/>
              <w:left w:val="single" w:sz="4" w:space="0" w:color="000000"/>
              <w:bottom w:val="single" w:sz="4" w:space="0" w:color="auto"/>
              <w:right w:val="single" w:sz="4" w:space="0" w:color="000000"/>
            </w:tcBorders>
          </w:tcPr>
          <w:p w:rsidR="00DE3189" w:rsidRDefault="00DE3189" w:rsidP="00B0607E">
            <w:pPr>
              <w:jc w:val="center"/>
              <w:rPr>
                <w:sz w:val="28"/>
                <w:szCs w:val="28"/>
              </w:rPr>
            </w:pPr>
            <w:r>
              <w:rPr>
                <w:sz w:val="28"/>
                <w:szCs w:val="28"/>
              </w:rPr>
              <w:t>20</w:t>
            </w:r>
          </w:p>
          <w:p w:rsidR="00DE3189" w:rsidRDefault="00DE3189" w:rsidP="00B0607E">
            <w:pPr>
              <w:jc w:val="center"/>
              <w:rPr>
                <w:sz w:val="28"/>
                <w:szCs w:val="28"/>
              </w:rPr>
            </w:pPr>
          </w:p>
        </w:tc>
        <w:tc>
          <w:tcPr>
            <w:tcW w:w="1843" w:type="dxa"/>
            <w:gridSpan w:val="2"/>
            <w:tcBorders>
              <w:top w:val="single" w:sz="4" w:space="0" w:color="000000"/>
              <w:left w:val="single" w:sz="4" w:space="0" w:color="000000"/>
              <w:bottom w:val="single" w:sz="4" w:space="0" w:color="auto"/>
              <w:right w:val="single" w:sz="4" w:space="0" w:color="000000"/>
            </w:tcBorders>
          </w:tcPr>
          <w:p w:rsidR="00DE3189" w:rsidRDefault="00DE3189" w:rsidP="00B0607E">
            <w:pPr>
              <w:jc w:val="both"/>
              <w:rPr>
                <w:sz w:val="28"/>
                <w:szCs w:val="28"/>
                <w:lang w:val="ky-KG"/>
              </w:rPr>
            </w:pPr>
            <w:r>
              <w:rPr>
                <w:sz w:val="28"/>
                <w:szCs w:val="28"/>
                <w:lang w:val="ky-KG"/>
              </w:rPr>
              <w:t xml:space="preserve">Бир бөлүмдөн өз-өзүнчө    </w:t>
            </w:r>
          </w:p>
          <w:p w:rsidR="00DE3189" w:rsidRDefault="00DE3189" w:rsidP="00B0607E">
            <w:pPr>
              <w:jc w:val="both"/>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Атайын кийимди кургатуу</w:t>
            </w:r>
          </w:p>
          <w:p w:rsidR="00DE3189" w:rsidRDefault="00DE3189" w:rsidP="00B0607E">
            <w:pPr>
              <w:jc w:val="both"/>
              <w:rPr>
                <w:sz w:val="28"/>
                <w:szCs w:val="28"/>
              </w:rPr>
            </w:pPr>
          </w:p>
        </w:tc>
      </w:tr>
      <w:tr w:rsidR="00DE3189" w:rsidTr="00DE3189">
        <w:tc>
          <w:tcPr>
            <w:tcW w:w="1560"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2г</w:t>
            </w:r>
          </w:p>
          <w:p w:rsidR="00DE3189" w:rsidRDefault="00DE3189" w:rsidP="00B0607E">
            <w:pPr>
              <w:ind w:left="-37" w:firstLine="37"/>
              <w:jc w:val="center"/>
              <w:rPr>
                <w:sz w:val="28"/>
                <w:szCs w:val="28"/>
              </w:rPr>
            </w:pPr>
          </w:p>
        </w:tc>
        <w:tc>
          <w:tcPr>
            <w:tcW w:w="2691" w:type="dxa"/>
            <w:gridSpan w:val="2"/>
            <w:tcBorders>
              <w:top w:val="single" w:sz="4" w:space="0" w:color="auto"/>
              <w:left w:val="single" w:sz="4" w:space="0" w:color="000000"/>
              <w:bottom w:val="single" w:sz="4" w:space="0" w:color="000000"/>
              <w:right w:val="single" w:sz="4" w:space="0" w:color="000000"/>
            </w:tcBorders>
            <w:hideMark/>
          </w:tcPr>
          <w:p w:rsidR="00DE3189" w:rsidRDefault="00DE3189" w:rsidP="00B0607E">
            <w:pPr>
              <w:ind w:left="-37" w:firstLine="37"/>
              <w:jc w:val="both"/>
              <w:rPr>
                <w:sz w:val="28"/>
                <w:szCs w:val="28"/>
                <w:lang w:val="ky-KG"/>
              </w:rPr>
            </w:pPr>
            <w:r>
              <w:rPr>
                <w:sz w:val="28"/>
                <w:szCs w:val="28"/>
                <w:lang w:val="ky-KG"/>
              </w:rPr>
              <w:t xml:space="preserve">Абанын температурасы </w:t>
            </w:r>
            <w:r>
              <w:rPr>
                <w:sz w:val="28"/>
                <w:szCs w:val="28"/>
              </w:rPr>
              <w:t xml:space="preserve">10° С </w:t>
            </w:r>
            <w:r>
              <w:rPr>
                <w:sz w:val="28"/>
                <w:szCs w:val="28"/>
                <w:lang w:val="ky-KG"/>
              </w:rPr>
              <w:t>чейин, анын ичинде ачык абадагы иштер</w:t>
            </w:r>
          </w:p>
          <w:p w:rsidR="00DE3189" w:rsidRDefault="00DE3189" w:rsidP="00B0607E">
            <w:pPr>
              <w:ind w:left="-37" w:firstLine="37"/>
              <w:jc w:val="both"/>
              <w:rPr>
                <w:sz w:val="28"/>
                <w:szCs w:val="28"/>
                <w:lang w:val="ky-KG"/>
              </w:rPr>
            </w:pPr>
            <w:r>
              <w:rPr>
                <w:sz w:val="28"/>
                <w:szCs w:val="28"/>
                <w:lang w:val="ky-KG"/>
              </w:rPr>
              <w:t xml:space="preserve"> </w:t>
            </w:r>
          </w:p>
        </w:tc>
        <w:tc>
          <w:tcPr>
            <w:tcW w:w="1133"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5</w:t>
            </w:r>
          </w:p>
          <w:p w:rsidR="00DE3189" w:rsidRDefault="00DE3189" w:rsidP="00B0607E">
            <w:pPr>
              <w:ind w:left="-37" w:firstLine="37"/>
              <w:jc w:val="center"/>
              <w:rPr>
                <w:sz w:val="28"/>
                <w:szCs w:val="28"/>
              </w:rPr>
            </w:pPr>
          </w:p>
        </w:tc>
        <w:tc>
          <w:tcPr>
            <w:tcW w:w="991"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ind w:left="-37" w:right="30"/>
              <w:rPr>
                <w:sz w:val="28"/>
                <w:szCs w:val="28"/>
              </w:rPr>
            </w:pPr>
            <w:r>
              <w:rPr>
                <w:sz w:val="28"/>
                <w:szCs w:val="28"/>
              </w:rPr>
              <w:t>20</w:t>
            </w:r>
          </w:p>
          <w:p w:rsidR="00DE3189" w:rsidRDefault="00DE3189" w:rsidP="00B0607E">
            <w:pPr>
              <w:ind w:left="-37" w:right="30"/>
              <w:rPr>
                <w:sz w:val="28"/>
                <w:szCs w:val="28"/>
              </w:rPr>
            </w:pPr>
          </w:p>
        </w:tc>
        <w:tc>
          <w:tcPr>
            <w:tcW w:w="1842"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ind w:left="-37" w:right="30"/>
              <w:rPr>
                <w:sz w:val="28"/>
                <w:szCs w:val="28"/>
                <w:lang w:val="ky-KG"/>
              </w:rPr>
            </w:pPr>
            <w:r>
              <w:rPr>
                <w:sz w:val="28"/>
                <w:szCs w:val="28"/>
                <w:lang w:val="ky-KG"/>
              </w:rPr>
              <w:t>Бир бөлүмдөн өз-өзүнчө</w:t>
            </w:r>
          </w:p>
          <w:p w:rsidR="00DE3189" w:rsidRDefault="00DE3189" w:rsidP="00B0607E">
            <w:pPr>
              <w:ind w:left="-37" w:right="30"/>
              <w:rPr>
                <w:sz w:val="28"/>
                <w:szCs w:val="28"/>
              </w:rPr>
            </w:pPr>
          </w:p>
        </w:tc>
        <w:tc>
          <w:tcPr>
            <w:tcW w:w="1309" w:type="dxa"/>
            <w:tcBorders>
              <w:top w:val="single" w:sz="4" w:space="0" w:color="auto"/>
              <w:left w:val="single" w:sz="4" w:space="0" w:color="000000"/>
              <w:bottom w:val="single" w:sz="4" w:space="0" w:color="000000"/>
              <w:right w:val="single" w:sz="4" w:space="0" w:color="000000"/>
            </w:tcBorders>
            <w:hideMark/>
          </w:tcPr>
          <w:p w:rsidR="00DE3189" w:rsidRDefault="00DE3189" w:rsidP="00B0607E">
            <w:pPr>
              <w:ind w:left="-37" w:right="30"/>
              <w:rPr>
                <w:sz w:val="28"/>
                <w:szCs w:val="28"/>
                <w:lang w:val="ky-KG"/>
              </w:rPr>
            </w:pPr>
            <w:r>
              <w:rPr>
                <w:sz w:val="28"/>
                <w:szCs w:val="28"/>
                <w:lang w:val="ky-KG"/>
              </w:rPr>
              <w:t>Атайын кийимди кургатуу</w:t>
            </w:r>
          </w:p>
          <w:p w:rsidR="00DE3189" w:rsidRDefault="00DE3189" w:rsidP="00B0607E">
            <w:pPr>
              <w:ind w:left="-37" w:right="30"/>
              <w:rPr>
                <w:sz w:val="28"/>
                <w:szCs w:val="28"/>
                <w:lang w:val="ky-KG"/>
              </w:rPr>
            </w:pPr>
            <w:r>
              <w:rPr>
                <w:sz w:val="28"/>
                <w:szCs w:val="28"/>
                <w:lang w:val="ky-KG"/>
              </w:rPr>
              <w:t>жана жылынуучу жай</w:t>
            </w: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3</w:t>
            </w:r>
          </w:p>
          <w:p w:rsidR="00DE3189" w:rsidRDefault="00DE3189" w:rsidP="00B0607E">
            <w:pPr>
              <w:ind w:left="-37" w:firstLine="37"/>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7" w:firstLine="37"/>
              <w:jc w:val="both"/>
              <w:rPr>
                <w:sz w:val="28"/>
                <w:szCs w:val="28"/>
                <w:lang w:val="ky-KG"/>
              </w:rPr>
            </w:pPr>
            <w:r>
              <w:rPr>
                <w:sz w:val="28"/>
                <w:szCs w:val="28"/>
                <w:lang w:val="ky-KG"/>
              </w:rPr>
              <w:t>1-2-кооптуулук классындагы булганууну пайда кылган п</w:t>
            </w:r>
            <w:r>
              <w:rPr>
                <w:sz w:val="28"/>
                <w:szCs w:val="28"/>
              </w:rPr>
              <w:t>роцесс</w:t>
            </w:r>
            <w:r>
              <w:rPr>
                <w:sz w:val="28"/>
                <w:szCs w:val="28"/>
                <w:lang w:val="ky-KG"/>
              </w:rPr>
              <w:t>тер    жана туруктуу жыты бар заттар менен:</w:t>
            </w:r>
          </w:p>
        </w:tc>
        <w:tc>
          <w:tcPr>
            <w:tcW w:w="113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p>
        </w:tc>
        <w:tc>
          <w:tcPr>
            <w:tcW w:w="991"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p>
        </w:tc>
        <w:tc>
          <w:tcPr>
            <w:tcW w:w="184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p>
        </w:tc>
        <w:tc>
          <w:tcPr>
            <w:tcW w:w="1309"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3а</w:t>
            </w:r>
          </w:p>
          <w:p w:rsidR="00DE3189" w:rsidRDefault="00DE3189" w:rsidP="00B0607E">
            <w:pPr>
              <w:ind w:left="-37" w:firstLine="37"/>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both"/>
              <w:rPr>
                <w:sz w:val="28"/>
                <w:szCs w:val="28"/>
                <w:lang w:val="ky-KG"/>
              </w:rPr>
            </w:pPr>
            <w:r>
              <w:rPr>
                <w:sz w:val="28"/>
                <w:szCs w:val="28"/>
                <w:lang w:val="ky-KG"/>
              </w:rPr>
              <w:t>Колго гана</w:t>
            </w:r>
          </w:p>
          <w:p w:rsidR="00DE3189" w:rsidRDefault="00DE3189" w:rsidP="00B0607E">
            <w:pPr>
              <w:ind w:left="-37" w:firstLine="37"/>
              <w:jc w:val="both"/>
              <w:rPr>
                <w:sz w:val="28"/>
                <w:szCs w:val="28"/>
              </w:rPr>
            </w:pPr>
          </w:p>
        </w:tc>
        <w:tc>
          <w:tcPr>
            <w:tcW w:w="113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7</w:t>
            </w:r>
          </w:p>
          <w:p w:rsidR="00DE3189" w:rsidRDefault="00DE3189" w:rsidP="00B0607E">
            <w:pPr>
              <w:ind w:left="-37" w:firstLine="37"/>
              <w:jc w:val="center"/>
              <w:rPr>
                <w:sz w:val="28"/>
                <w:szCs w:val="28"/>
              </w:rPr>
            </w:pPr>
          </w:p>
        </w:tc>
        <w:tc>
          <w:tcPr>
            <w:tcW w:w="991"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r>
              <w:rPr>
                <w:sz w:val="28"/>
                <w:szCs w:val="28"/>
              </w:rPr>
              <w:t>10</w:t>
            </w:r>
          </w:p>
          <w:p w:rsidR="00DE3189" w:rsidRDefault="00DE3189" w:rsidP="00B0607E">
            <w:pPr>
              <w:ind w:left="-37" w:right="30"/>
              <w:rPr>
                <w:sz w:val="28"/>
                <w:szCs w:val="28"/>
              </w:rPr>
            </w:pPr>
          </w:p>
        </w:tc>
        <w:tc>
          <w:tcPr>
            <w:tcW w:w="184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7" w:right="30"/>
              <w:rPr>
                <w:sz w:val="28"/>
                <w:szCs w:val="28"/>
                <w:lang w:val="ky-KG"/>
              </w:rPr>
            </w:pPr>
            <w:r>
              <w:rPr>
                <w:sz w:val="28"/>
                <w:szCs w:val="28"/>
                <w:lang w:val="ky-KG"/>
              </w:rPr>
              <w:t>Жалпы бир бөлүм</w:t>
            </w:r>
          </w:p>
        </w:tc>
        <w:tc>
          <w:tcPr>
            <w:tcW w:w="1309" w:type="dxa"/>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lastRenderedPageBreak/>
              <w:t>3б</w:t>
            </w:r>
          </w:p>
          <w:p w:rsidR="00DE3189" w:rsidRDefault="00DE3189" w:rsidP="00B0607E">
            <w:pPr>
              <w:ind w:left="-37" w:firstLine="37"/>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7" w:firstLine="37"/>
              <w:jc w:val="both"/>
              <w:rPr>
                <w:sz w:val="28"/>
                <w:szCs w:val="28"/>
                <w:lang w:val="ky-KG"/>
              </w:rPr>
            </w:pPr>
            <w:r>
              <w:rPr>
                <w:sz w:val="28"/>
                <w:szCs w:val="28"/>
                <w:lang w:val="ky-KG"/>
              </w:rPr>
              <w:t xml:space="preserve">Дене жана атайын кийим  </w:t>
            </w:r>
          </w:p>
        </w:tc>
        <w:tc>
          <w:tcPr>
            <w:tcW w:w="113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3</w:t>
            </w:r>
          </w:p>
          <w:p w:rsidR="00DE3189" w:rsidRDefault="00DE3189" w:rsidP="00B0607E">
            <w:pPr>
              <w:ind w:left="-37" w:firstLine="37"/>
              <w:jc w:val="center"/>
              <w:rPr>
                <w:sz w:val="28"/>
                <w:szCs w:val="28"/>
              </w:rPr>
            </w:pPr>
          </w:p>
        </w:tc>
        <w:tc>
          <w:tcPr>
            <w:tcW w:w="991"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rPr>
            </w:pPr>
            <w:r>
              <w:rPr>
                <w:sz w:val="28"/>
                <w:szCs w:val="28"/>
              </w:rPr>
              <w:t>10</w:t>
            </w:r>
          </w:p>
          <w:p w:rsidR="00DE3189" w:rsidRDefault="00DE3189" w:rsidP="00B0607E">
            <w:pPr>
              <w:ind w:left="-37" w:right="30"/>
              <w:rPr>
                <w:sz w:val="28"/>
                <w:szCs w:val="28"/>
              </w:rPr>
            </w:pPr>
          </w:p>
        </w:tc>
        <w:tc>
          <w:tcPr>
            <w:tcW w:w="184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right="30"/>
              <w:rPr>
                <w:sz w:val="28"/>
                <w:szCs w:val="28"/>
                <w:lang w:val="ky-KG"/>
              </w:rPr>
            </w:pPr>
            <w:r>
              <w:rPr>
                <w:sz w:val="28"/>
                <w:szCs w:val="28"/>
                <w:lang w:val="ky-KG"/>
              </w:rPr>
              <w:t>Бир бөлүмдөн өз-өзүнчө</w:t>
            </w:r>
          </w:p>
          <w:p w:rsidR="00DE3189" w:rsidRDefault="00DE3189" w:rsidP="00B0607E">
            <w:pPr>
              <w:ind w:left="-37" w:right="30"/>
              <w:rPr>
                <w:sz w:val="28"/>
                <w:szCs w:val="28"/>
              </w:rPr>
            </w:pPr>
          </w:p>
        </w:tc>
        <w:tc>
          <w:tcPr>
            <w:tcW w:w="1309"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7" w:right="30"/>
              <w:rPr>
                <w:sz w:val="28"/>
                <w:szCs w:val="28"/>
                <w:lang w:val="ky-KG"/>
              </w:rPr>
            </w:pPr>
            <w:r>
              <w:rPr>
                <w:sz w:val="28"/>
                <w:szCs w:val="28"/>
                <w:lang w:val="ky-KG"/>
              </w:rPr>
              <w:t>х</w:t>
            </w:r>
            <w:r>
              <w:rPr>
                <w:sz w:val="28"/>
                <w:szCs w:val="28"/>
              </w:rPr>
              <w:t>ими</w:t>
            </w:r>
            <w:r>
              <w:rPr>
                <w:sz w:val="28"/>
                <w:szCs w:val="28"/>
                <w:lang w:val="ky-KG"/>
              </w:rPr>
              <w:t>ялык тазалоо,атайын кийимди сактаган жерди жасалма желдетүү</w:t>
            </w:r>
            <w:r>
              <w:rPr>
                <w:sz w:val="28"/>
                <w:szCs w:val="28"/>
              </w:rPr>
              <w:t>; дезодорация</w:t>
            </w:r>
            <w:r>
              <w:rPr>
                <w:sz w:val="28"/>
                <w:szCs w:val="28"/>
                <w:lang w:val="ky-KG"/>
              </w:rPr>
              <w:t>лоо</w:t>
            </w:r>
          </w:p>
        </w:tc>
      </w:tr>
      <w:tr w:rsidR="00DE3189" w:rsidTr="00DE3189">
        <w:tc>
          <w:tcPr>
            <w:tcW w:w="1560"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rPr>
            </w:pPr>
            <w:r>
              <w:rPr>
                <w:sz w:val="28"/>
                <w:szCs w:val="28"/>
              </w:rPr>
              <w:t>4</w:t>
            </w:r>
          </w:p>
          <w:p w:rsidR="00DE3189" w:rsidRDefault="00DE3189" w:rsidP="00B0607E">
            <w:pPr>
              <w:ind w:left="-37" w:firstLine="37"/>
              <w:jc w:val="center"/>
              <w:rPr>
                <w:sz w:val="28"/>
                <w:szCs w:val="28"/>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7" w:firstLine="37"/>
              <w:jc w:val="both"/>
              <w:rPr>
                <w:sz w:val="28"/>
                <w:szCs w:val="28"/>
                <w:lang w:val="ky-KG"/>
              </w:rPr>
            </w:pPr>
            <w:r>
              <w:rPr>
                <w:sz w:val="28"/>
                <w:szCs w:val="28"/>
                <w:lang w:val="ky-KG"/>
              </w:rPr>
              <w:t>Өнүмдү даярдоодо тазалыкты же стерилдүүлүктү  сактоо боюнча  өзгөчө шарттарды талап кылуучу п</w:t>
            </w:r>
            <w:r>
              <w:rPr>
                <w:sz w:val="28"/>
                <w:szCs w:val="28"/>
              </w:rPr>
              <w:t>роцесс</w:t>
            </w:r>
            <w:r>
              <w:rPr>
                <w:sz w:val="28"/>
                <w:szCs w:val="28"/>
                <w:lang w:val="ky-KG"/>
              </w:rPr>
              <w:t>тер</w:t>
            </w:r>
          </w:p>
        </w:tc>
        <w:tc>
          <w:tcPr>
            <w:tcW w:w="5275" w:type="dxa"/>
            <w:gridSpan w:val="7"/>
            <w:tcBorders>
              <w:top w:val="single" w:sz="4" w:space="0" w:color="000000"/>
              <w:left w:val="single" w:sz="4" w:space="0" w:color="000000"/>
              <w:bottom w:val="single" w:sz="4" w:space="0" w:color="000000"/>
              <w:right w:val="single" w:sz="4" w:space="0" w:color="000000"/>
            </w:tcBorders>
          </w:tcPr>
          <w:p w:rsidR="00DE3189" w:rsidRDefault="00DE3189" w:rsidP="00B0607E">
            <w:pPr>
              <w:ind w:left="-37" w:firstLine="37"/>
              <w:jc w:val="center"/>
              <w:rPr>
                <w:sz w:val="28"/>
                <w:szCs w:val="28"/>
                <w:lang w:val="ky-KG"/>
              </w:rPr>
            </w:pPr>
            <w:r>
              <w:rPr>
                <w:sz w:val="28"/>
                <w:szCs w:val="28"/>
                <w:lang w:val="ky-KG"/>
              </w:rPr>
              <w:t>Ведомстволук ченемдик документтердин талаптарына ылайык</w:t>
            </w:r>
          </w:p>
          <w:p w:rsidR="00DE3189" w:rsidRDefault="00DE3189" w:rsidP="00B0607E">
            <w:pPr>
              <w:ind w:left="-37" w:firstLine="37"/>
              <w:jc w:val="center"/>
              <w:rPr>
                <w:sz w:val="28"/>
                <w:szCs w:val="28"/>
              </w:rPr>
            </w:pPr>
            <w:r>
              <w:rPr>
                <w:sz w:val="28"/>
                <w:szCs w:val="28"/>
                <w:lang w:val="ky-KG"/>
              </w:rPr>
              <w:t xml:space="preserve"> </w:t>
            </w:r>
          </w:p>
          <w:p w:rsidR="00DE3189" w:rsidRDefault="00DE3189" w:rsidP="00B0607E">
            <w:pPr>
              <w:ind w:left="-37" w:firstLine="37"/>
              <w:jc w:val="center"/>
              <w:rPr>
                <w:sz w:val="28"/>
                <w:szCs w:val="28"/>
              </w:rPr>
            </w:pPr>
          </w:p>
        </w:tc>
      </w:tr>
      <w:tr w:rsidR="00DE3189" w:rsidTr="00DE3189">
        <w:tc>
          <w:tcPr>
            <w:tcW w:w="1530" w:type="dxa"/>
            <w:tcBorders>
              <w:top w:val="single" w:sz="4" w:space="0" w:color="auto"/>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2г</w:t>
            </w:r>
          </w:p>
          <w:p w:rsidR="00DE3189" w:rsidRDefault="00DE3189" w:rsidP="00B0607E">
            <w:pPr>
              <w:jc w:val="center"/>
              <w:rPr>
                <w:sz w:val="28"/>
                <w:szCs w:val="28"/>
              </w:rPr>
            </w:pPr>
          </w:p>
        </w:tc>
        <w:tc>
          <w:tcPr>
            <w:tcW w:w="2692" w:type="dxa"/>
            <w:gridSpan w:val="2"/>
            <w:tcBorders>
              <w:top w:val="single" w:sz="4" w:space="0" w:color="auto"/>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Абанын температурасы </w:t>
            </w:r>
            <w:r>
              <w:rPr>
                <w:sz w:val="28"/>
                <w:szCs w:val="28"/>
              </w:rPr>
              <w:t xml:space="preserve">10° С </w:t>
            </w:r>
            <w:r>
              <w:rPr>
                <w:sz w:val="28"/>
                <w:szCs w:val="28"/>
                <w:lang w:val="ky-KG"/>
              </w:rPr>
              <w:t>чейин, анын ичинде ачык абадагы иштер</w:t>
            </w:r>
          </w:p>
          <w:p w:rsidR="00DE3189" w:rsidRDefault="00DE3189" w:rsidP="00B0607E">
            <w:pPr>
              <w:jc w:val="both"/>
              <w:rPr>
                <w:sz w:val="28"/>
                <w:szCs w:val="28"/>
                <w:lang w:val="ky-KG"/>
              </w:rPr>
            </w:pPr>
            <w:r>
              <w:rPr>
                <w:sz w:val="28"/>
                <w:szCs w:val="28"/>
                <w:lang w:val="ky-KG"/>
              </w:rPr>
              <w:t xml:space="preserve"> </w:t>
            </w:r>
          </w:p>
        </w:tc>
        <w:tc>
          <w:tcPr>
            <w:tcW w:w="1137"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5</w:t>
            </w:r>
          </w:p>
          <w:p w:rsidR="00DE3189" w:rsidRDefault="00DE3189" w:rsidP="00B0607E">
            <w:pPr>
              <w:rPr>
                <w:sz w:val="28"/>
                <w:szCs w:val="28"/>
              </w:rPr>
            </w:pPr>
          </w:p>
        </w:tc>
        <w:tc>
          <w:tcPr>
            <w:tcW w:w="992"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20</w:t>
            </w:r>
          </w:p>
          <w:p w:rsidR="00DE3189" w:rsidRDefault="00DE3189" w:rsidP="00B0607E">
            <w:pPr>
              <w:rPr>
                <w:sz w:val="28"/>
                <w:szCs w:val="28"/>
              </w:rPr>
            </w:pPr>
          </w:p>
        </w:tc>
        <w:tc>
          <w:tcPr>
            <w:tcW w:w="1843" w:type="dxa"/>
            <w:gridSpan w:val="2"/>
            <w:tcBorders>
              <w:top w:val="single" w:sz="4" w:space="0" w:color="auto"/>
              <w:left w:val="single" w:sz="4" w:space="0" w:color="000000"/>
              <w:bottom w:val="single" w:sz="4" w:space="0" w:color="000000"/>
              <w:right w:val="single" w:sz="4" w:space="0" w:color="000000"/>
            </w:tcBorders>
          </w:tcPr>
          <w:p w:rsidR="00DE3189" w:rsidRDefault="00DE3189" w:rsidP="00B0607E">
            <w:pPr>
              <w:rPr>
                <w:sz w:val="28"/>
                <w:szCs w:val="28"/>
                <w:lang w:val="ky-KG"/>
              </w:rPr>
            </w:pPr>
            <w:r>
              <w:rPr>
                <w:sz w:val="28"/>
                <w:szCs w:val="28"/>
                <w:lang w:val="ky-KG"/>
              </w:rPr>
              <w:t xml:space="preserve">Бир бөлүмдөн өз-өзүнчө    </w:t>
            </w:r>
          </w:p>
          <w:p w:rsidR="00DE3189" w:rsidRDefault="00DE3189" w:rsidP="00B0607E">
            <w:pPr>
              <w:rPr>
                <w:sz w:val="28"/>
                <w:szCs w:val="28"/>
              </w:rPr>
            </w:pPr>
          </w:p>
        </w:tc>
        <w:tc>
          <w:tcPr>
            <w:tcW w:w="1332" w:type="dxa"/>
            <w:gridSpan w:val="2"/>
            <w:tcBorders>
              <w:top w:val="single" w:sz="4" w:space="0" w:color="auto"/>
              <w:left w:val="single" w:sz="4" w:space="0" w:color="000000"/>
              <w:bottom w:val="single" w:sz="4" w:space="0" w:color="000000"/>
              <w:right w:val="single" w:sz="4" w:space="0" w:color="000000"/>
            </w:tcBorders>
            <w:hideMark/>
          </w:tcPr>
          <w:p w:rsidR="00DE3189" w:rsidRDefault="00DE3189" w:rsidP="00B0607E">
            <w:pPr>
              <w:rPr>
                <w:sz w:val="28"/>
                <w:szCs w:val="28"/>
                <w:lang w:val="ky-KG"/>
              </w:rPr>
            </w:pPr>
            <w:r>
              <w:rPr>
                <w:sz w:val="28"/>
                <w:szCs w:val="28"/>
                <w:lang w:val="ky-KG"/>
              </w:rPr>
              <w:t>Атайын кийимди кургатуу</w:t>
            </w:r>
          </w:p>
          <w:p w:rsidR="00DE3189" w:rsidRDefault="00DE3189" w:rsidP="00B0607E">
            <w:pPr>
              <w:rPr>
                <w:sz w:val="28"/>
                <w:szCs w:val="28"/>
                <w:lang w:val="ky-KG"/>
              </w:rPr>
            </w:pPr>
            <w:r>
              <w:rPr>
                <w:sz w:val="28"/>
                <w:szCs w:val="28"/>
                <w:lang w:val="ky-KG"/>
              </w:rPr>
              <w:t>жана жылынуучу жай</w:t>
            </w:r>
          </w:p>
        </w:tc>
      </w:tr>
      <w:tr w:rsidR="00DE3189" w:rsidTr="00DE3189">
        <w:tc>
          <w:tcPr>
            <w:tcW w:w="1530"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3</w:t>
            </w:r>
          </w:p>
          <w:p w:rsidR="00DE3189" w:rsidRDefault="00DE3189" w:rsidP="00B0607E">
            <w:pPr>
              <w:jc w:val="center"/>
              <w:rPr>
                <w:sz w:val="28"/>
                <w:szCs w:val="28"/>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1-2-кооптуулук классындагы булганууну пайда кылган п</w:t>
            </w:r>
            <w:r>
              <w:rPr>
                <w:sz w:val="28"/>
                <w:szCs w:val="28"/>
              </w:rPr>
              <w:t>роцесс</w:t>
            </w:r>
            <w:r>
              <w:rPr>
                <w:sz w:val="28"/>
                <w:szCs w:val="28"/>
                <w:lang w:val="ky-KG"/>
              </w:rPr>
              <w:t>тер    жана туруктуу жыты бар заттар менен:</w:t>
            </w:r>
          </w:p>
        </w:tc>
        <w:tc>
          <w:tcPr>
            <w:tcW w:w="1137"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p>
        </w:tc>
      </w:tr>
      <w:tr w:rsidR="00DE3189" w:rsidTr="00DE3189">
        <w:tc>
          <w:tcPr>
            <w:tcW w:w="1530"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3а</w:t>
            </w:r>
          </w:p>
          <w:p w:rsidR="00DE3189" w:rsidRDefault="00DE3189" w:rsidP="00B0607E">
            <w:pPr>
              <w:jc w:val="center"/>
              <w:rPr>
                <w:sz w:val="28"/>
                <w:szCs w:val="28"/>
              </w:rPr>
            </w:pPr>
          </w:p>
        </w:tc>
        <w:tc>
          <w:tcPr>
            <w:tcW w:w="26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lang w:val="ky-KG"/>
              </w:rPr>
            </w:pPr>
            <w:r>
              <w:rPr>
                <w:sz w:val="28"/>
                <w:szCs w:val="28"/>
                <w:lang w:val="ky-KG"/>
              </w:rPr>
              <w:t>Колго гана</w:t>
            </w:r>
          </w:p>
          <w:p w:rsidR="00DE3189" w:rsidRDefault="00DE3189" w:rsidP="00B0607E">
            <w:pPr>
              <w:jc w:val="both"/>
              <w:rPr>
                <w:sz w:val="28"/>
                <w:szCs w:val="28"/>
              </w:rPr>
            </w:pPr>
          </w:p>
        </w:tc>
        <w:tc>
          <w:tcPr>
            <w:tcW w:w="1137"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7</w:t>
            </w:r>
          </w:p>
          <w:p w:rsidR="00DE3189" w:rsidRDefault="00DE3189" w:rsidP="00B0607E">
            <w:pP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10</w:t>
            </w:r>
          </w:p>
          <w:p w:rsidR="00DE3189" w:rsidRDefault="00DE3189" w:rsidP="00B0607E">
            <w:pP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rPr>
                <w:sz w:val="28"/>
                <w:szCs w:val="28"/>
                <w:lang w:val="ky-KG"/>
              </w:rPr>
            </w:pPr>
            <w:r>
              <w:rPr>
                <w:sz w:val="28"/>
                <w:szCs w:val="28"/>
                <w:lang w:val="ky-KG"/>
              </w:rPr>
              <w:t xml:space="preserve">Жалпы бир бөлүм    </w:t>
            </w:r>
          </w:p>
        </w:tc>
        <w:tc>
          <w:tcPr>
            <w:tcW w:w="133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p>
        </w:tc>
      </w:tr>
      <w:tr w:rsidR="00DE3189" w:rsidTr="00DE3189">
        <w:tc>
          <w:tcPr>
            <w:tcW w:w="1530"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t>3б</w:t>
            </w:r>
          </w:p>
          <w:p w:rsidR="00DE3189" w:rsidRDefault="00DE3189" w:rsidP="00B0607E">
            <w:pPr>
              <w:jc w:val="center"/>
              <w:rPr>
                <w:sz w:val="28"/>
                <w:szCs w:val="28"/>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 xml:space="preserve">Дене жана атайын кийим  </w:t>
            </w:r>
          </w:p>
        </w:tc>
        <w:tc>
          <w:tcPr>
            <w:tcW w:w="1137"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3</w:t>
            </w:r>
          </w:p>
          <w:p w:rsidR="00DE3189" w:rsidRDefault="00DE3189" w:rsidP="00B0607E">
            <w:pPr>
              <w:rPr>
                <w:sz w:val="28"/>
                <w:szCs w:val="28"/>
              </w:rPr>
            </w:pPr>
          </w:p>
        </w:tc>
        <w:tc>
          <w:tcPr>
            <w:tcW w:w="992"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rPr>
            </w:pPr>
            <w:r>
              <w:rPr>
                <w:sz w:val="28"/>
                <w:szCs w:val="28"/>
              </w:rPr>
              <w:t>10</w:t>
            </w:r>
          </w:p>
          <w:p w:rsidR="00DE3189" w:rsidRDefault="00DE3189" w:rsidP="00B0607E">
            <w:pPr>
              <w:rPr>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rPr>
                <w:sz w:val="28"/>
                <w:szCs w:val="28"/>
                <w:lang w:val="ky-KG"/>
              </w:rPr>
            </w:pPr>
            <w:r>
              <w:rPr>
                <w:sz w:val="28"/>
                <w:szCs w:val="28"/>
                <w:lang w:val="ky-KG"/>
              </w:rPr>
              <w:t xml:space="preserve">Бир бөлүмдөн өз-өзүнчө    </w:t>
            </w:r>
          </w:p>
          <w:p w:rsidR="00DE3189" w:rsidRDefault="00DE3189" w:rsidP="00B0607E">
            <w:pPr>
              <w:rPr>
                <w:sz w:val="28"/>
                <w:szCs w:val="28"/>
              </w:rPr>
            </w:pPr>
          </w:p>
        </w:tc>
        <w:tc>
          <w:tcPr>
            <w:tcW w:w="133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rPr>
                <w:sz w:val="28"/>
                <w:szCs w:val="28"/>
                <w:lang w:val="ky-KG"/>
              </w:rPr>
            </w:pPr>
            <w:r>
              <w:rPr>
                <w:sz w:val="28"/>
                <w:szCs w:val="28"/>
                <w:lang w:val="ky-KG"/>
              </w:rPr>
              <w:t>х</w:t>
            </w:r>
            <w:r>
              <w:rPr>
                <w:sz w:val="28"/>
                <w:szCs w:val="28"/>
              </w:rPr>
              <w:t>ими</w:t>
            </w:r>
            <w:r>
              <w:rPr>
                <w:sz w:val="28"/>
                <w:szCs w:val="28"/>
                <w:lang w:val="ky-KG"/>
              </w:rPr>
              <w:t>ялык тазалоо,атайын кийимди сактаган жерди жасалма желдетүү</w:t>
            </w:r>
            <w:r>
              <w:rPr>
                <w:sz w:val="28"/>
                <w:szCs w:val="28"/>
              </w:rPr>
              <w:t>; дезодорация</w:t>
            </w:r>
            <w:r>
              <w:rPr>
                <w:sz w:val="28"/>
                <w:szCs w:val="28"/>
                <w:lang w:val="ky-KG"/>
              </w:rPr>
              <w:t>лоо</w:t>
            </w:r>
          </w:p>
        </w:tc>
      </w:tr>
      <w:tr w:rsidR="00DE3189" w:rsidTr="00DE3189">
        <w:tc>
          <w:tcPr>
            <w:tcW w:w="1530"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rPr>
            </w:pPr>
            <w:r>
              <w:rPr>
                <w:sz w:val="28"/>
                <w:szCs w:val="28"/>
              </w:rPr>
              <w:lastRenderedPageBreak/>
              <w:t>4</w:t>
            </w:r>
          </w:p>
          <w:p w:rsidR="00DE3189" w:rsidRDefault="00DE3189" w:rsidP="00B0607E">
            <w:pPr>
              <w:jc w:val="center"/>
              <w:rPr>
                <w:sz w:val="28"/>
                <w:szCs w:val="28"/>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both"/>
              <w:rPr>
                <w:sz w:val="28"/>
                <w:szCs w:val="28"/>
                <w:lang w:val="ky-KG"/>
              </w:rPr>
            </w:pPr>
            <w:r>
              <w:rPr>
                <w:sz w:val="28"/>
                <w:szCs w:val="28"/>
                <w:lang w:val="ky-KG"/>
              </w:rPr>
              <w:t>Өнүмдү даярдоодо тазалыкты же стерилдүүлүктү  сактоо боюнча  өзгөчө шарттарды талап кылуучу п</w:t>
            </w:r>
            <w:r>
              <w:rPr>
                <w:sz w:val="28"/>
                <w:szCs w:val="28"/>
              </w:rPr>
              <w:t>роцесс</w:t>
            </w:r>
            <w:r>
              <w:rPr>
                <w:sz w:val="28"/>
                <w:szCs w:val="28"/>
                <w:lang w:val="ky-KG"/>
              </w:rPr>
              <w:t>тер</w:t>
            </w:r>
          </w:p>
        </w:tc>
        <w:tc>
          <w:tcPr>
            <w:tcW w:w="5304" w:type="dxa"/>
            <w:gridSpan w:val="8"/>
            <w:tcBorders>
              <w:top w:val="single" w:sz="4" w:space="0" w:color="000000"/>
              <w:left w:val="single" w:sz="4" w:space="0" w:color="000000"/>
              <w:bottom w:val="single" w:sz="4" w:space="0" w:color="000000"/>
              <w:right w:val="single" w:sz="4" w:space="0" w:color="000000"/>
            </w:tcBorders>
          </w:tcPr>
          <w:p w:rsidR="00DE3189" w:rsidRDefault="00DE3189" w:rsidP="00B0607E">
            <w:pPr>
              <w:jc w:val="center"/>
              <w:rPr>
                <w:sz w:val="28"/>
                <w:szCs w:val="28"/>
                <w:lang w:val="ky-KG"/>
              </w:rPr>
            </w:pPr>
            <w:r>
              <w:rPr>
                <w:sz w:val="28"/>
                <w:szCs w:val="28"/>
                <w:lang w:val="ky-KG"/>
              </w:rPr>
              <w:t>Ведомстволук ченемдик документтердин талаптарына ылайык</w:t>
            </w:r>
          </w:p>
          <w:p w:rsidR="00DE3189" w:rsidRDefault="00DE3189" w:rsidP="00B0607E">
            <w:pPr>
              <w:jc w:val="center"/>
              <w:rPr>
                <w:sz w:val="28"/>
                <w:szCs w:val="28"/>
              </w:rPr>
            </w:pPr>
            <w:r>
              <w:rPr>
                <w:sz w:val="28"/>
                <w:szCs w:val="28"/>
                <w:lang w:val="ky-KG"/>
              </w:rPr>
              <w:t xml:space="preserve"> </w:t>
            </w:r>
          </w:p>
          <w:p w:rsidR="00DE3189" w:rsidRDefault="00DE3189" w:rsidP="00B0607E">
            <w:pPr>
              <w:jc w:val="center"/>
              <w:rPr>
                <w:sz w:val="28"/>
                <w:szCs w:val="28"/>
              </w:rPr>
            </w:pPr>
          </w:p>
        </w:tc>
      </w:tr>
      <w:tr w:rsidR="00DE3189" w:rsidRPr="000002ED" w:rsidTr="00DE3189">
        <w:tc>
          <w:tcPr>
            <w:tcW w:w="9526" w:type="dxa"/>
            <w:gridSpan w:val="11"/>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both"/>
              <w:rPr>
                <w:lang w:val="ky-KG"/>
              </w:rPr>
            </w:pPr>
            <w:r>
              <w:rPr>
                <w:lang w:val="ky-KG"/>
              </w:rPr>
              <w:t>Э с к е р т ү ү:</w:t>
            </w:r>
          </w:p>
          <w:p w:rsidR="00DE3189" w:rsidRDefault="00DE3189" w:rsidP="00B0607E">
            <w:pPr>
              <w:ind w:firstLine="567"/>
              <w:jc w:val="both"/>
              <w:rPr>
                <w:lang w:val="ky-KG"/>
              </w:rPr>
            </w:pPr>
            <w:r>
              <w:rPr>
                <w:lang w:val="ky-KG"/>
              </w:rPr>
              <w:t xml:space="preserve"> 1 өндүрүш процессинин ар кандай топторунун белгилери айкалышкан учурда гардеробдун тибин, душ торлорунун жана жуунгучтардын крандарынын санын талаптары эң көп болгон топ боюнча, ал эми атайын тиричилик бөлмөлөрүн жана түзүлүштөрүн – суммалык талаптар боюнча караштыруу керек.</w:t>
            </w:r>
          </w:p>
          <w:p w:rsidR="00DE3189" w:rsidRDefault="00DE3189" w:rsidP="00B0607E">
            <w:pPr>
              <w:ind w:firstLine="567"/>
              <w:jc w:val="both"/>
              <w:rPr>
                <w:lang w:val="ky-KG"/>
              </w:rPr>
            </w:pPr>
            <w:r>
              <w:rPr>
                <w:lang w:val="ky-KG"/>
              </w:rPr>
              <w:t xml:space="preserve"> </w:t>
            </w:r>
            <w:r>
              <w:t>2 </w:t>
            </w:r>
            <w:r>
              <w:rPr>
                <w:lang w:val="ky-KG"/>
              </w:rPr>
              <w:t xml:space="preserve">1а тобундагы процесстерде душ жана шкафтар каралат, 1б жана 3а тобундагы процесстерде шкафтарга отургучтар каралбайт.  </w:t>
            </w:r>
          </w:p>
          <w:p w:rsidR="00DE3189" w:rsidRDefault="00DE3189" w:rsidP="00B0607E">
            <w:pPr>
              <w:ind w:firstLine="567"/>
              <w:jc w:val="both"/>
              <w:rPr>
                <w:lang w:val="ky-KG"/>
              </w:rPr>
            </w:pPr>
            <w:r>
              <w:rPr>
                <w:lang w:val="ky-KG"/>
              </w:rPr>
              <w:t xml:space="preserve"> 3 Чаң жана зыяндуу заттарды бөлүп чыгарган кандай гана процесс болбосун, гардеробдордо респиратордук (жумушчулардын тизмедеги саны боюнча), ошондой эле чаңдан тазалоочу жана атайын кийимди зыяндуу заттардан зыянсыздандыруучу  бөлмөлөр жана түзүлүштөр (сменада иштеген жумушчулардын санына) каралууга тийиш.  </w:t>
            </w:r>
          </w:p>
          <w:p w:rsidR="00DE3189" w:rsidRDefault="00DE3189" w:rsidP="00B0607E">
            <w:pPr>
              <w:ind w:firstLine="567"/>
              <w:jc w:val="both"/>
              <w:rPr>
                <w:lang w:val="ky-KG"/>
              </w:rPr>
            </w:pPr>
            <w:r>
              <w:rPr>
                <w:lang w:val="ky-KG"/>
              </w:rPr>
              <w:t xml:space="preserve"> 4  Мобилдүү имараттарда  блок-контейнерлерден душ торлорунун эсептик санын 60% чейин азайтууга жол берилет.  </w:t>
            </w:r>
          </w:p>
          <w:p w:rsidR="00DE3189" w:rsidRDefault="00DE3189" w:rsidP="00B0607E">
            <w:pPr>
              <w:ind w:firstLine="567"/>
              <w:jc w:val="both"/>
              <w:rPr>
                <w:lang w:val="ky-KG"/>
              </w:rPr>
            </w:pPr>
            <w:r>
              <w:rPr>
                <w:lang w:val="ky-KG"/>
              </w:rPr>
              <w:t xml:space="preserve">5 Жугуучу жана радиоактивдүү материалдар менен, ошондой эле тери аркылуу кирип, адамга кооптуулукту жараткан заттар менен иштөөдө санитардык-тиричилик бөлмөлөрдү ведомстволук ченемдик документтердин талаптарын эске алып  долбоорлоо керек.  </w:t>
            </w:r>
          </w:p>
          <w:p w:rsidR="00DE3189" w:rsidRDefault="00DE3189" w:rsidP="00B0607E">
            <w:pPr>
              <w:ind w:firstLine="567"/>
              <w:jc w:val="both"/>
              <w:rPr>
                <w:sz w:val="28"/>
                <w:szCs w:val="28"/>
                <w:lang w:val="ky-KG"/>
              </w:rPr>
            </w:pPr>
            <w:r>
              <w:rPr>
                <w:lang w:val="ky-KG"/>
              </w:rPr>
              <w:t xml:space="preserve"> 6 Ведомстволук ченемдик документтердин талаптарына ылайык кийимдерди ачык, ошондой эле кийим илгичтерде сактоого уруксат берилет.  </w:t>
            </w:r>
          </w:p>
        </w:tc>
      </w:tr>
    </w:tbl>
    <w:p w:rsidR="00DE3189" w:rsidRPr="00F025A0" w:rsidRDefault="00DE3189" w:rsidP="00DE3189">
      <w:pPr>
        <w:rPr>
          <w:i/>
          <w:sz w:val="28"/>
          <w:szCs w:val="28"/>
          <w:lang w:val="ky-KG"/>
        </w:rPr>
      </w:pP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5.6 Гардеробдогу  шкафтардагы үй жана атайын кийимдер үчүн бөлүмдөрдүн же илмектердин санын жумушчулардын тизмедеги санына барабар кабыл алуу керек, көчөгө кийүүчү кийимдер үчүн – эки чектеш сменадагы санга жараша кабыл алуу керек.</w:t>
      </w:r>
    </w:p>
    <w:p w:rsidR="00DE3189" w:rsidRDefault="00DE3189" w:rsidP="00DE3189">
      <w:pPr>
        <w:ind w:left="-567" w:firstLine="567"/>
        <w:jc w:val="both"/>
        <w:rPr>
          <w:sz w:val="28"/>
          <w:szCs w:val="28"/>
          <w:lang w:val="ky-KG"/>
        </w:rPr>
      </w:pPr>
      <w:r>
        <w:rPr>
          <w:sz w:val="28"/>
          <w:szCs w:val="28"/>
          <w:lang w:val="ky-KG"/>
        </w:rPr>
        <w:t>5.7 Ишканада тизмеге ылайык жумушчулардын саны 50гө чейин болгон учурда, өндүрүш процессинин   бардык топторуна жалпы гардероб каралышы керек.</w:t>
      </w:r>
    </w:p>
    <w:p w:rsidR="00DE3189" w:rsidRDefault="00DE3189" w:rsidP="00DE3189">
      <w:pPr>
        <w:ind w:left="-567" w:firstLine="567"/>
        <w:jc w:val="both"/>
        <w:rPr>
          <w:sz w:val="28"/>
          <w:szCs w:val="28"/>
          <w:lang w:val="ky-KG"/>
        </w:rPr>
      </w:pPr>
      <w:r>
        <w:rPr>
          <w:sz w:val="28"/>
          <w:szCs w:val="28"/>
          <w:lang w:val="ky-KG"/>
        </w:rPr>
        <w:t>5.8 1в, 2в, 2г жана 3б тобундагы</w:t>
      </w:r>
      <w:r>
        <w:rPr>
          <w:lang w:val="ky-KG"/>
        </w:rPr>
        <w:t xml:space="preserve"> </w:t>
      </w:r>
      <w:r>
        <w:rPr>
          <w:sz w:val="28"/>
          <w:szCs w:val="28"/>
          <w:lang w:val="ky-KG"/>
        </w:rPr>
        <w:t xml:space="preserve">өндүрүш  процесстердин үй жана атайын кийимдер үчүн гардеробдор ушул топтродун ар бири үчүн өзүнчө болууга тийиш.    </w:t>
      </w:r>
    </w:p>
    <w:p w:rsidR="00DE3189" w:rsidRDefault="00DE3189" w:rsidP="00DE3189">
      <w:pPr>
        <w:ind w:left="-567" w:firstLine="567"/>
        <w:jc w:val="both"/>
        <w:rPr>
          <w:sz w:val="28"/>
          <w:szCs w:val="28"/>
          <w:lang w:val="ky-KG"/>
        </w:rPr>
      </w:pPr>
      <w:r>
        <w:rPr>
          <w:sz w:val="28"/>
          <w:szCs w:val="28"/>
          <w:lang w:val="ky-KG"/>
        </w:rPr>
        <w:t xml:space="preserve">5.9 Жумушчулардын тизмедеги  саны 150 адамдан ашпаган учурда, мобилдүү имараттардагы (блок – контейнерлер) гардеробдордо, эгерде шкафтардын саны жалпы шкафтардын санынын 25%нан ашпаса, 3-топтогу өндүрүш  процесстеринин атайын кийимдери үчүн шкафтарды жайгаштырууга орун бөлүп берүүгө жол берилет.  </w:t>
      </w:r>
    </w:p>
    <w:p w:rsidR="00DE3189" w:rsidRDefault="00DE3189" w:rsidP="00DE3189">
      <w:pPr>
        <w:ind w:left="-567" w:firstLine="567"/>
        <w:jc w:val="both"/>
        <w:rPr>
          <w:sz w:val="28"/>
          <w:szCs w:val="28"/>
          <w:lang w:val="ky-KG"/>
        </w:rPr>
      </w:pPr>
      <w:r>
        <w:rPr>
          <w:sz w:val="28"/>
          <w:szCs w:val="28"/>
          <w:lang w:val="ky-KG"/>
        </w:rPr>
        <w:t xml:space="preserve">5.10 Гардеробдордо атайын кийим үчүн кампалар, дааратканалар, жыйноочу инвентарлар үчүн, бут кийимди тазалоо үчүн, чачты алуу, кургатуу үчүн орун каралган кезметчи персонал үчүн бөлмөлөр (көчөгө кийүүчү кийимдерге өзүнчө гардеробдордон тышкары) каралууга тийиш. </w:t>
      </w:r>
    </w:p>
    <w:p w:rsidR="00DE3189" w:rsidRDefault="00DE3189" w:rsidP="00DE3189">
      <w:pPr>
        <w:ind w:left="-567" w:firstLine="567"/>
        <w:jc w:val="both"/>
        <w:rPr>
          <w:sz w:val="28"/>
          <w:szCs w:val="28"/>
          <w:lang w:val="ky-KG"/>
        </w:rPr>
      </w:pPr>
      <w:r>
        <w:rPr>
          <w:sz w:val="28"/>
          <w:szCs w:val="28"/>
          <w:lang w:val="ky-KG"/>
        </w:rPr>
        <w:t xml:space="preserve"> 5.11 Бир сменада 20дан ашык эмес адам иштеген 1 жана 2а өндүрүш  процесстеринин топтору үчүн  атайын кийим үчүн кампаларды караштырбай коюуга жол берилет.  </w:t>
      </w:r>
    </w:p>
    <w:p w:rsidR="00DE3189" w:rsidRDefault="00DE3189" w:rsidP="00DE3189">
      <w:pPr>
        <w:ind w:left="-567" w:firstLine="567"/>
        <w:jc w:val="both"/>
        <w:rPr>
          <w:sz w:val="28"/>
          <w:szCs w:val="28"/>
          <w:lang w:val="ky-KG"/>
        </w:rPr>
      </w:pPr>
      <w:r>
        <w:rPr>
          <w:sz w:val="28"/>
          <w:szCs w:val="28"/>
          <w:lang w:val="ky-KG"/>
        </w:rPr>
        <w:lastRenderedPageBreak/>
        <w:t xml:space="preserve">5.12 Ар бир сменадан кийин  атайын кийимди зыянсыздандыруу же тазалоону талап кылган учурларда, гардеробдордун ордуна атайын кийимди таратуучу жайларды караштыруу керек.    </w:t>
      </w:r>
    </w:p>
    <w:p w:rsidR="00DE3189" w:rsidRDefault="00DE3189" w:rsidP="00DE3189">
      <w:pPr>
        <w:ind w:left="-567" w:firstLine="567"/>
        <w:jc w:val="both"/>
        <w:rPr>
          <w:sz w:val="28"/>
          <w:szCs w:val="28"/>
          <w:lang w:val="ky-KG"/>
        </w:rPr>
      </w:pPr>
      <w:r>
        <w:rPr>
          <w:sz w:val="28"/>
          <w:szCs w:val="28"/>
          <w:lang w:val="ky-KG"/>
        </w:rPr>
        <w:t xml:space="preserve">5.13 2-таблицада каралган душ, жуунучу жайлардын жана атайын тиричилик түзүлүштөрдүн санын смеанада же ишти бир убакытта аяктаган ошол сменанын бир бөлүгүндө иштеген жумушчулардын саны боюнча кабыл алуу керек.  </w:t>
      </w:r>
    </w:p>
    <w:p w:rsidR="00DE3189" w:rsidRDefault="00DE3189" w:rsidP="00DE3189">
      <w:pPr>
        <w:ind w:left="-567" w:firstLine="567"/>
        <w:jc w:val="both"/>
        <w:rPr>
          <w:sz w:val="28"/>
          <w:szCs w:val="28"/>
          <w:lang w:val="ky-KG"/>
        </w:rPr>
      </w:pPr>
      <w:r>
        <w:rPr>
          <w:sz w:val="28"/>
          <w:szCs w:val="28"/>
        </w:rPr>
        <w:t xml:space="preserve">5.14 </w:t>
      </w:r>
      <w:r>
        <w:rPr>
          <w:sz w:val="28"/>
          <w:szCs w:val="28"/>
          <w:lang w:val="ky-KG"/>
        </w:rPr>
        <w:t xml:space="preserve">Душтар ачык душ кабиналары менен жабдылууга тийиш.  Душ кабиналарынын </w:t>
      </w:r>
      <w:r>
        <w:rPr>
          <w:sz w:val="28"/>
          <w:szCs w:val="28"/>
        </w:rPr>
        <w:t xml:space="preserve"> 20%</w:t>
      </w:r>
      <w:r>
        <w:rPr>
          <w:sz w:val="28"/>
          <w:szCs w:val="28"/>
          <w:lang w:val="ky-KG"/>
        </w:rPr>
        <w:t xml:space="preserve">га  чейин жабык болушун караштыруу керек.  </w:t>
      </w:r>
    </w:p>
    <w:p w:rsidR="00DE3189" w:rsidRDefault="00DE3189" w:rsidP="00DE3189">
      <w:pPr>
        <w:ind w:left="-567" w:firstLine="567"/>
        <w:jc w:val="both"/>
        <w:rPr>
          <w:sz w:val="28"/>
          <w:szCs w:val="28"/>
          <w:lang w:val="ky-KG"/>
        </w:rPr>
      </w:pPr>
      <w:r w:rsidRPr="002A3640">
        <w:rPr>
          <w:sz w:val="28"/>
          <w:szCs w:val="28"/>
          <w:lang w:val="ky-KG"/>
        </w:rPr>
        <w:t>Ден соолугу</w:t>
      </w:r>
      <w:r>
        <w:rPr>
          <w:sz w:val="28"/>
          <w:szCs w:val="28"/>
          <w:lang w:val="ky-KG"/>
        </w:rPr>
        <w:t xml:space="preserve"> </w:t>
      </w:r>
      <w:r w:rsidRPr="002A3640">
        <w:rPr>
          <w:sz w:val="28"/>
          <w:szCs w:val="28"/>
          <w:lang w:val="ky-KG"/>
        </w:rPr>
        <w:t>мүмкүнчүлүктөрү чектелген адамдар</w:t>
      </w:r>
      <w:r>
        <w:rPr>
          <w:sz w:val="28"/>
          <w:szCs w:val="28"/>
          <w:lang w:val="ky-KG"/>
        </w:rPr>
        <w:t xml:space="preserve"> үчүн жабык душтар каралышы керек.  </w:t>
      </w:r>
    </w:p>
    <w:p w:rsidR="00DE3189" w:rsidRDefault="00DE3189" w:rsidP="00DE3189">
      <w:pPr>
        <w:ind w:left="-567" w:firstLine="567"/>
        <w:jc w:val="both"/>
        <w:rPr>
          <w:sz w:val="28"/>
          <w:szCs w:val="28"/>
          <w:lang w:val="ky-KG"/>
        </w:rPr>
      </w:pPr>
      <w:r>
        <w:rPr>
          <w:sz w:val="28"/>
          <w:szCs w:val="28"/>
          <w:lang w:val="ky-KG"/>
        </w:rPr>
        <w:t xml:space="preserve">1в, 3б өндүрүш  процесстеринин топтору үчүн, ошондой эле ведомстволук ченемдик документтердин талаптарына ылайык аныкталган учурларда  өтмө душ кабиналары каралышы керек. </w:t>
      </w:r>
    </w:p>
    <w:p w:rsidR="00DE3189" w:rsidRDefault="00DE3189" w:rsidP="00DE3189">
      <w:pPr>
        <w:ind w:left="-567" w:firstLine="567"/>
        <w:jc w:val="both"/>
        <w:rPr>
          <w:sz w:val="28"/>
          <w:szCs w:val="28"/>
          <w:lang w:val="ky-KG"/>
        </w:rPr>
      </w:pPr>
      <w:r>
        <w:rPr>
          <w:sz w:val="28"/>
          <w:szCs w:val="28"/>
          <w:lang w:val="ky-KG"/>
        </w:rPr>
        <w:t xml:space="preserve"> 5.15 Көп кабаттуу, </w:t>
      </w:r>
      <w:r w:rsidRPr="00735EE8">
        <w:rPr>
          <w:sz w:val="28"/>
          <w:szCs w:val="28"/>
          <w:lang w:val="ky-KG"/>
        </w:rPr>
        <w:t>административдик</w:t>
      </w:r>
      <w:r>
        <w:rPr>
          <w:sz w:val="28"/>
          <w:szCs w:val="28"/>
          <w:lang w:val="ky-KG"/>
        </w:rPr>
        <w:t xml:space="preserve"> жана өндүрүш имараттарында дааратканалар ар бир кабатта болууга тийиш.  </w:t>
      </w:r>
    </w:p>
    <w:p w:rsidR="00DE3189" w:rsidRDefault="00DE3189" w:rsidP="00DE3189">
      <w:pPr>
        <w:ind w:left="-567" w:firstLine="567"/>
        <w:jc w:val="both"/>
        <w:rPr>
          <w:sz w:val="28"/>
          <w:szCs w:val="28"/>
          <w:lang w:val="ky-KG"/>
        </w:rPr>
      </w:pPr>
      <w:r>
        <w:rPr>
          <w:sz w:val="28"/>
          <w:szCs w:val="28"/>
          <w:lang w:val="ky-KG"/>
        </w:rPr>
        <w:t xml:space="preserve">Эки чектеш кабатта жумушчулардын саны 30 же андан аз болгон учурда,  даараткананы  жумушчулардын саны көбүрөөк  кабатта жайгаштыруу керек.  </w:t>
      </w:r>
    </w:p>
    <w:p w:rsidR="00DE3189" w:rsidRDefault="00DE3189" w:rsidP="00DE3189">
      <w:pPr>
        <w:ind w:left="-567" w:firstLine="567"/>
        <w:jc w:val="both"/>
        <w:rPr>
          <w:sz w:val="28"/>
          <w:szCs w:val="28"/>
          <w:lang w:val="ky-KG"/>
        </w:rPr>
      </w:pPr>
      <w:r>
        <w:rPr>
          <w:sz w:val="28"/>
          <w:szCs w:val="28"/>
          <w:lang w:val="ky-KG"/>
        </w:rPr>
        <w:t xml:space="preserve">Үч кабатта иштегендердин саны 10дон кем болсо, үч кабатка бир даараткана болушуна жол берилет.  </w:t>
      </w:r>
    </w:p>
    <w:p w:rsidR="00DE3189" w:rsidRDefault="00DE3189" w:rsidP="00DE3189">
      <w:pPr>
        <w:ind w:left="-567" w:firstLine="567"/>
        <w:jc w:val="both"/>
        <w:rPr>
          <w:sz w:val="28"/>
          <w:szCs w:val="28"/>
          <w:lang w:val="ky-KG"/>
        </w:rPr>
      </w:pPr>
      <w:r w:rsidRPr="002A3640">
        <w:rPr>
          <w:sz w:val="28"/>
          <w:szCs w:val="28"/>
          <w:lang w:val="ky-KG"/>
        </w:rPr>
        <w:t>Ден соолугу</w:t>
      </w:r>
      <w:r>
        <w:rPr>
          <w:sz w:val="28"/>
          <w:szCs w:val="28"/>
          <w:lang w:val="ky-KG"/>
        </w:rPr>
        <w:t xml:space="preserve"> </w:t>
      </w:r>
      <w:r w:rsidRPr="002A3640">
        <w:rPr>
          <w:sz w:val="28"/>
          <w:szCs w:val="28"/>
          <w:lang w:val="ky-KG"/>
        </w:rPr>
        <w:t>мүмкүнчүлүктөрү чектелген адамдар</w:t>
      </w:r>
      <w:r>
        <w:rPr>
          <w:sz w:val="28"/>
          <w:szCs w:val="28"/>
          <w:lang w:val="ky-KG"/>
        </w:rPr>
        <w:t xml:space="preserve"> иштеген учурда, кабаттарда иштегендердин санына карабастан, дааратканаларды ар бир кабатта жайгаштыруу керек.   </w:t>
      </w:r>
    </w:p>
    <w:p w:rsidR="00DE3189" w:rsidRDefault="00DE3189" w:rsidP="00DE3189">
      <w:pPr>
        <w:ind w:left="-567" w:firstLine="567"/>
        <w:jc w:val="both"/>
        <w:rPr>
          <w:sz w:val="28"/>
          <w:szCs w:val="28"/>
          <w:lang w:val="ky-KG"/>
        </w:rPr>
      </w:pPr>
      <w:r>
        <w:rPr>
          <w:sz w:val="28"/>
          <w:szCs w:val="28"/>
          <w:lang w:val="ky-KG"/>
        </w:rPr>
        <w:t xml:space="preserve">5.16 Санитардык жабдык төрттөн көп болгон дааратканаларда бир кабинаны жашы пенсионерлерге жана </w:t>
      </w:r>
      <w:r w:rsidRPr="002A3640">
        <w:rPr>
          <w:sz w:val="28"/>
          <w:szCs w:val="28"/>
          <w:lang w:val="ky-KG"/>
        </w:rPr>
        <w:t>ден соолугунун мүмкүнчүлүктөрү</w:t>
      </w:r>
      <w:r>
        <w:rPr>
          <w:sz w:val="28"/>
          <w:szCs w:val="28"/>
          <w:lang w:val="ky-KG"/>
        </w:rPr>
        <w:t xml:space="preserve"> чектелген адамдарга караштыруу керек.  </w:t>
      </w:r>
    </w:p>
    <w:p w:rsidR="00DE3189" w:rsidRDefault="00DE3189" w:rsidP="00DE3189">
      <w:pPr>
        <w:ind w:left="-567" w:firstLine="567"/>
        <w:jc w:val="both"/>
        <w:rPr>
          <w:sz w:val="28"/>
          <w:szCs w:val="28"/>
          <w:lang w:val="ky-KG"/>
        </w:rPr>
      </w:pPr>
      <w:r>
        <w:rPr>
          <w:sz w:val="28"/>
          <w:szCs w:val="28"/>
          <w:lang w:val="ky-KG"/>
        </w:rPr>
        <w:t xml:space="preserve">Иштегендердин арасында </w:t>
      </w:r>
      <w:r w:rsidRPr="002A3640">
        <w:rPr>
          <w:sz w:val="28"/>
          <w:szCs w:val="28"/>
          <w:lang w:val="ky-KG"/>
        </w:rPr>
        <w:t>ден соолугу мүмкүнчүлүктөрү чектелген адамдар</w:t>
      </w:r>
      <w:r>
        <w:rPr>
          <w:sz w:val="28"/>
          <w:szCs w:val="28"/>
          <w:lang w:val="ky-KG"/>
        </w:rPr>
        <w:t xml:space="preserve"> болгон учурда, даараткананын санитардык жабдыгынын санына карабастан,  </w:t>
      </w:r>
      <w:r w:rsidRPr="002A3640">
        <w:rPr>
          <w:sz w:val="28"/>
          <w:szCs w:val="28"/>
          <w:lang w:val="ky-KG"/>
        </w:rPr>
        <w:t>ден соолугу мүмкүнчүлүктөрү чектелген адамдар</w:t>
      </w:r>
      <w:r>
        <w:rPr>
          <w:sz w:val="28"/>
          <w:szCs w:val="28"/>
          <w:lang w:val="ky-KG"/>
        </w:rPr>
        <w:t xml:space="preserve"> үчүн кабина каралышы керек.   </w:t>
      </w:r>
    </w:p>
    <w:p w:rsidR="00DE3189" w:rsidRDefault="00DE3189" w:rsidP="00DE3189">
      <w:pPr>
        <w:ind w:left="-567" w:firstLine="567"/>
        <w:jc w:val="both"/>
        <w:rPr>
          <w:sz w:val="28"/>
          <w:szCs w:val="28"/>
          <w:lang w:val="ky-KG"/>
        </w:rPr>
      </w:pPr>
      <w:r>
        <w:rPr>
          <w:sz w:val="28"/>
          <w:szCs w:val="28"/>
          <w:lang w:val="ky-KG"/>
        </w:rPr>
        <w:t xml:space="preserve">5.17 Бир сменада иштеген жумушчулардын саны 15тен ашпаган учурда, эркектер менен аялдар үчүн бир даараткана каралышына жол берилет.  </w:t>
      </w:r>
    </w:p>
    <w:p w:rsidR="00DE3189" w:rsidRDefault="00DE3189" w:rsidP="00DE3189">
      <w:pPr>
        <w:ind w:left="-567" w:firstLine="567"/>
        <w:jc w:val="both"/>
        <w:rPr>
          <w:sz w:val="28"/>
          <w:szCs w:val="28"/>
          <w:lang w:val="ky-KG"/>
        </w:rPr>
      </w:pPr>
      <w:r>
        <w:rPr>
          <w:sz w:val="28"/>
          <w:szCs w:val="28"/>
          <w:lang w:val="ky-KG"/>
        </w:rPr>
        <w:t xml:space="preserve">Азиздер иштеши мүмкүн болгон  ишканаларда эркектер менен аялдар үчүн даартканалар өз-өзүнчө болууга тийиш.  </w:t>
      </w:r>
    </w:p>
    <w:p w:rsidR="00DE3189" w:rsidRDefault="00DE3189" w:rsidP="00DE3189">
      <w:pPr>
        <w:ind w:left="-567" w:firstLine="567"/>
        <w:jc w:val="both"/>
        <w:rPr>
          <w:sz w:val="28"/>
          <w:szCs w:val="28"/>
          <w:lang w:val="ky-KG"/>
        </w:rPr>
      </w:pPr>
      <w:r>
        <w:rPr>
          <w:sz w:val="28"/>
          <w:szCs w:val="28"/>
          <w:lang w:val="ky-KG"/>
        </w:rPr>
        <w:t xml:space="preserve">5.18 Дааратканага кирүү кол жуучу жана өзү жабылуучу эшиги бар тамбур аркылуу болуш керек.  </w:t>
      </w:r>
    </w:p>
    <w:p w:rsidR="00DE3189" w:rsidRDefault="00DE3189" w:rsidP="00DE3189">
      <w:pPr>
        <w:ind w:left="-567" w:firstLine="567"/>
        <w:jc w:val="both"/>
        <w:rPr>
          <w:sz w:val="28"/>
          <w:szCs w:val="28"/>
          <w:lang w:val="ky-KG"/>
        </w:rPr>
      </w:pPr>
      <w:r>
        <w:rPr>
          <w:sz w:val="28"/>
          <w:szCs w:val="28"/>
          <w:lang w:val="ky-KG"/>
        </w:rPr>
        <w:t xml:space="preserve">5.19 Өндүрүш имараттарындагы жумушчу орундардан дааратканаларга, тамеки чегүүчү жерлерге, жылынуучу же салкындоочу жайларга, душтарга, жарым душтарга, ичүүчү суу түзүлүшүнө чейинки аралык 75 м  алыс эмес кабыл алынышы керек, </w:t>
      </w:r>
      <w:r w:rsidRPr="00AB065B">
        <w:rPr>
          <w:sz w:val="28"/>
          <w:szCs w:val="28"/>
          <w:lang w:val="ky-KG"/>
        </w:rPr>
        <w:t xml:space="preserve">жана </w:t>
      </w:r>
      <w:r w:rsidRPr="002A3640">
        <w:rPr>
          <w:sz w:val="28"/>
          <w:szCs w:val="28"/>
          <w:lang w:val="ky-KG"/>
        </w:rPr>
        <w:t>ден соолугу мүмкүнчүлүктөрү чектелген адамдар</w:t>
      </w:r>
      <w:r>
        <w:rPr>
          <w:sz w:val="28"/>
          <w:szCs w:val="28"/>
          <w:lang w:val="ky-KG"/>
        </w:rPr>
        <w:t xml:space="preserve"> жана козунун к</w:t>
      </w:r>
      <w:r w:rsidRPr="00F025A0">
        <w:rPr>
          <w:sz w:val="28"/>
          <w:szCs w:val="28"/>
          <w:lang w:val="ky-KG"/>
        </w:rPr>
        <w:t>ө</w:t>
      </w:r>
      <w:r>
        <w:rPr>
          <w:sz w:val="28"/>
          <w:szCs w:val="28"/>
          <w:lang w:val="ky-KG"/>
        </w:rPr>
        <w:t>р</w:t>
      </w:r>
      <w:r w:rsidRPr="00F025A0">
        <w:rPr>
          <w:sz w:val="28"/>
          <w:szCs w:val="28"/>
          <w:lang w:val="ky-KG"/>
        </w:rPr>
        <w:t>ү</w:t>
      </w:r>
      <w:r>
        <w:rPr>
          <w:sz w:val="28"/>
          <w:szCs w:val="28"/>
          <w:lang w:val="ky-KG"/>
        </w:rPr>
        <w:t>с</w:t>
      </w:r>
      <w:r w:rsidRPr="00F025A0">
        <w:rPr>
          <w:sz w:val="28"/>
          <w:szCs w:val="28"/>
          <w:lang w:val="ky-KG"/>
        </w:rPr>
        <w:t>үү</w:t>
      </w:r>
      <w:r>
        <w:rPr>
          <w:sz w:val="28"/>
          <w:szCs w:val="28"/>
          <w:lang w:val="ky-KG"/>
        </w:rPr>
        <w:t xml:space="preserve"> бузулган</w:t>
      </w:r>
      <w:r w:rsidRPr="00AB065B">
        <w:rPr>
          <w:sz w:val="28"/>
          <w:szCs w:val="28"/>
          <w:lang w:val="ky-KG"/>
        </w:rPr>
        <w:t xml:space="preserve"> </w:t>
      </w:r>
      <w:r>
        <w:rPr>
          <w:sz w:val="28"/>
          <w:szCs w:val="28"/>
          <w:lang w:val="ky-KG"/>
        </w:rPr>
        <w:t xml:space="preserve">үчүн – 60 м алыс эмес, ал эми ишкананын аймагындагы жумушчу орундарынан – 150 м алыс эмес болушу керек.   </w:t>
      </w:r>
    </w:p>
    <w:p w:rsidR="00DE3189" w:rsidRDefault="00DE3189" w:rsidP="00DE3189">
      <w:pPr>
        <w:ind w:left="-567" w:firstLine="567"/>
        <w:jc w:val="both"/>
        <w:rPr>
          <w:sz w:val="28"/>
          <w:szCs w:val="28"/>
          <w:lang w:val="ky-KG"/>
        </w:rPr>
      </w:pPr>
      <w:r>
        <w:rPr>
          <w:sz w:val="28"/>
          <w:szCs w:val="28"/>
          <w:lang w:val="ky-KG"/>
        </w:rPr>
        <w:t xml:space="preserve">5.20 Өндүрүш ишканаларында же ишканалардын тобунда атайын кийимдерди  жуу үчүн химиялык тазалоосу бар кир жуучу (прачечная) жайларды караштырууга жол берилет.   Негизделген учурда, эгерде атайын кийимдерди  жуу үчүн тиешелүү  бөлүм (технологиялык линия) орноштурулса, мындай максаттарда  шаардык кир жуучу (прачечная) жайларды караштырууга жол берилет.   </w:t>
      </w:r>
    </w:p>
    <w:p w:rsidR="00DE3189" w:rsidRDefault="00DE3189" w:rsidP="00DE3189">
      <w:pPr>
        <w:ind w:left="-567" w:firstLine="567"/>
        <w:jc w:val="both"/>
        <w:rPr>
          <w:sz w:val="28"/>
          <w:szCs w:val="28"/>
          <w:lang w:val="ky-KG"/>
        </w:rPr>
      </w:pPr>
      <w:r>
        <w:rPr>
          <w:sz w:val="28"/>
          <w:szCs w:val="28"/>
          <w:lang w:val="ky-KG"/>
        </w:rPr>
        <w:lastRenderedPageBreak/>
        <w:t xml:space="preserve">Атайын кийимдерди  жуу үчүн кир жуучу (прачечная),  химиялык тазалоочу, сиңдирүүлөрдү калыбына келтирүүчү  жана  зыянсыздандыруучу жайлардын курамы жана аянты долбоордун технологиялык бөлүгүндө аны иштеп чыгуу боюнча санитардык талаптарды эске алуу менен аныкталууга тийиш.   </w:t>
      </w:r>
    </w:p>
    <w:p w:rsidR="00DE3189" w:rsidRDefault="00DE3189" w:rsidP="00DE3189">
      <w:pPr>
        <w:ind w:left="-567" w:firstLine="567"/>
        <w:jc w:val="both"/>
        <w:rPr>
          <w:sz w:val="28"/>
          <w:szCs w:val="28"/>
          <w:lang w:val="ky-KG"/>
        </w:rPr>
      </w:pPr>
      <w:r>
        <w:rPr>
          <w:sz w:val="28"/>
          <w:szCs w:val="28"/>
          <w:lang w:val="ky-KG"/>
        </w:rPr>
        <w:t xml:space="preserve">5.21 Зыяндуу заттар сиңип калган   атайын кийимдерди зыянсыздандыруу үчүн  кир жуучу жайларда өзүнчө технологиялык линияны пайдаланууга жол берилет.    </w:t>
      </w:r>
    </w:p>
    <w:p w:rsidR="00DE3189" w:rsidRDefault="00DE3189" w:rsidP="00DE3189">
      <w:pPr>
        <w:ind w:left="-567" w:firstLine="567"/>
        <w:jc w:val="both"/>
        <w:rPr>
          <w:sz w:val="28"/>
          <w:szCs w:val="28"/>
          <w:lang w:val="ky-KG"/>
        </w:rPr>
      </w:pPr>
      <w:r>
        <w:rPr>
          <w:sz w:val="28"/>
          <w:szCs w:val="28"/>
          <w:lang w:val="ky-KG"/>
        </w:rPr>
        <w:t>5.22 Атайын кийимдердин  гардеробдорунун, душтардын, душка чейинки бөлмөнүн, жуунучу жайлардын, дааратканалардын, атайын кийимдерди  кургатуучу, чаңсыздандыруучу жана зыянсыздандыруучу бөлмөлөрдүн дубалдарынын жана тосмолорунун бийиктиги 2м болуп, жуучу каражаттарды колдонуп,  ысык суу менен жууса болгон материалдардан жасалышы керек.</w:t>
      </w:r>
    </w:p>
    <w:p w:rsidR="00DE3189" w:rsidRDefault="00DE3189" w:rsidP="00DE3189">
      <w:pPr>
        <w:ind w:left="-567" w:firstLine="567"/>
        <w:jc w:val="both"/>
        <w:rPr>
          <w:sz w:val="28"/>
          <w:szCs w:val="28"/>
          <w:lang w:val="ky-KG"/>
        </w:rPr>
      </w:pPr>
      <w:r>
        <w:rPr>
          <w:sz w:val="28"/>
          <w:szCs w:val="28"/>
          <w:lang w:val="ky-KG"/>
        </w:rPr>
        <w:t xml:space="preserve"> Аталган бөлмөлөрдүн 2м бийик болгон дубалдары жана тосмолору, ошондой эле шыптары суу сиңирбөөчү  материалдар менен  беттелиши керек.  </w:t>
      </w:r>
    </w:p>
    <w:p w:rsidR="00DE3189" w:rsidRDefault="00DE3189" w:rsidP="00DE3189">
      <w:pPr>
        <w:ind w:left="-567" w:firstLine="567"/>
        <w:jc w:val="both"/>
        <w:rPr>
          <w:sz w:val="28"/>
          <w:szCs w:val="28"/>
          <w:lang w:val="ky-KG"/>
        </w:rPr>
      </w:pPr>
      <w:r>
        <w:rPr>
          <w:sz w:val="28"/>
          <w:szCs w:val="28"/>
          <w:lang w:val="ky-KG"/>
        </w:rPr>
        <w:t>5.23 Кир жуучу жайларда бир орунга 9м</w:t>
      </w:r>
      <w:r>
        <w:rPr>
          <w:sz w:val="28"/>
          <w:szCs w:val="28"/>
          <w:vertAlign w:val="superscript"/>
          <w:lang w:val="ky-KG"/>
        </w:rPr>
        <w:t>2</w:t>
      </w:r>
      <w:r>
        <w:rPr>
          <w:sz w:val="28"/>
          <w:szCs w:val="28"/>
          <w:lang w:val="ky-KG"/>
        </w:rPr>
        <w:t xml:space="preserve"> эсептеги атайын кийимдерди оңдоочу бөлмө каралышы керек.    Жумушчу орундардын санын  тизмедеги саны 1000 кишиге бут кийимди оңдоого  бир жумушчу орун, эки   жумушчу орун атайын кийимдерди оңдоого  алынган эсеп менен кабыл алуу керек. </w:t>
      </w:r>
    </w:p>
    <w:p w:rsidR="00DE3189" w:rsidRDefault="00DE3189" w:rsidP="00DE3189">
      <w:pPr>
        <w:ind w:left="-567" w:firstLine="567"/>
        <w:jc w:val="both"/>
        <w:rPr>
          <w:sz w:val="28"/>
          <w:szCs w:val="28"/>
          <w:lang w:val="ky-KG"/>
        </w:rPr>
      </w:pPr>
      <w:r>
        <w:rPr>
          <w:sz w:val="28"/>
          <w:szCs w:val="28"/>
          <w:lang w:val="ky-KG"/>
        </w:rPr>
        <w:t xml:space="preserve">5.24 Өндүрүш ишканаларда атайын кийимдердин жана жеке коргонуучу каражаттардын борборлоштурулган кампасын караштыруусу керек.   </w:t>
      </w:r>
    </w:p>
    <w:p w:rsidR="00DE3189" w:rsidRDefault="00DE3189" w:rsidP="00DE3189">
      <w:pPr>
        <w:ind w:left="-567" w:firstLine="567"/>
        <w:jc w:val="both"/>
        <w:rPr>
          <w:sz w:val="28"/>
          <w:szCs w:val="28"/>
          <w:lang w:val="ky-KG"/>
        </w:rPr>
      </w:pPr>
      <w:r>
        <w:rPr>
          <w:sz w:val="28"/>
          <w:szCs w:val="28"/>
          <w:lang w:val="ky-KG"/>
        </w:rPr>
        <w:t>5.25 Бир кишиге, жабдыктын бирдигине, санитардык-тиричилик бөлмөлөрдөгү жабдыктардын бирдиги менен тейленген  жумушчулардын эсептик санына бөлмөнүн аянтынын ченемин 3-таблицага ылайык  кабыл алуу керек.</w:t>
      </w:r>
    </w:p>
    <w:p w:rsidR="00DE3189" w:rsidRDefault="00DE3189" w:rsidP="00DE3189">
      <w:pPr>
        <w:ind w:left="-567" w:firstLine="567"/>
        <w:jc w:val="both"/>
        <w:rPr>
          <w:sz w:val="28"/>
          <w:szCs w:val="28"/>
          <w:lang w:val="ky-KG"/>
        </w:rPr>
      </w:pPr>
      <w:r>
        <w:rPr>
          <w:sz w:val="28"/>
          <w:szCs w:val="28"/>
          <w:lang w:val="ky-KG"/>
        </w:rPr>
        <w:t xml:space="preserve"> </w:t>
      </w:r>
    </w:p>
    <w:p w:rsidR="00DE3189" w:rsidRDefault="00DE3189" w:rsidP="00DE3189">
      <w:pPr>
        <w:ind w:left="-567" w:firstLine="567"/>
        <w:jc w:val="both"/>
        <w:rPr>
          <w:sz w:val="28"/>
          <w:szCs w:val="28"/>
        </w:rPr>
      </w:pPr>
      <w:r>
        <w:rPr>
          <w:sz w:val="28"/>
          <w:szCs w:val="28"/>
        </w:rPr>
        <w:t>3</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0" w:type="auto"/>
        <w:tblInd w:w="-176" w:type="dxa"/>
        <w:tblLook w:val="04A0" w:firstRow="1" w:lastRow="0" w:firstColumn="1" w:lastColumn="0" w:noHBand="0" w:noVBand="1"/>
      </w:tblPr>
      <w:tblGrid>
        <w:gridCol w:w="4672"/>
        <w:gridCol w:w="59"/>
        <w:gridCol w:w="4767"/>
      </w:tblGrid>
      <w:tr w:rsidR="00DE3189" w:rsidTr="00DE3189">
        <w:tc>
          <w:tcPr>
            <w:tcW w:w="4672" w:type="dxa"/>
            <w:tcBorders>
              <w:top w:val="single" w:sz="4" w:space="0" w:color="000000"/>
              <w:left w:val="single" w:sz="4" w:space="0" w:color="000000"/>
              <w:bottom w:val="double" w:sz="4" w:space="0" w:color="000000"/>
              <w:right w:val="single" w:sz="4" w:space="0" w:color="000000"/>
            </w:tcBorders>
          </w:tcPr>
          <w:p w:rsidR="00DE3189" w:rsidRPr="00AB065B" w:rsidRDefault="00DE3189" w:rsidP="00B0607E">
            <w:pPr>
              <w:ind w:left="38" w:firstLine="426"/>
              <w:jc w:val="center"/>
              <w:rPr>
                <w:b/>
                <w:sz w:val="28"/>
                <w:szCs w:val="28"/>
                <w:lang w:val="ky-KG"/>
              </w:rPr>
            </w:pPr>
            <w:r w:rsidRPr="00AB065B">
              <w:rPr>
                <w:b/>
                <w:sz w:val="28"/>
                <w:szCs w:val="28"/>
                <w:lang w:val="ky-KG"/>
              </w:rPr>
              <w:t xml:space="preserve">Аталышы </w:t>
            </w:r>
          </w:p>
          <w:p w:rsidR="00DE3189" w:rsidRPr="00AB065B" w:rsidRDefault="00DE3189" w:rsidP="00B0607E">
            <w:pPr>
              <w:ind w:left="38" w:firstLine="426"/>
              <w:jc w:val="center"/>
              <w:rPr>
                <w:b/>
                <w:sz w:val="28"/>
                <w:szCs w:val="28"/>
              </w:rPr>
            </w:pPr>
          </w:p>
        </w:tc>
        <w:tc>
          <w:tcPr>
            <w:tcW w:w="4826" w:type="dxa"/>
            <w:gridSpan w:val="2"/>
            <w:tcBorders>
              <w:top w:val="single" w:sz="4" w:space="0" w:color="000000"/>
              <w:left w:val="single" w:sz="4" w:space="0" w:color="000000"/>
              <w:bottom w:val="double" w:sz="4" w:space="0" w:color="000000"/>
              <w:right w:val="single" w:sz="4" w:space="0" w:color="000000"/>
            </w:tcBorders>
          </w:tcPr>
          <w:p w:rsidR="00DE3189" w:rsidRPr="00AB065B" w:rsidRDefault="00DE3189" w:rsidP="00B0607E">
            <w:pPr>
              <w:ind w:left="38" w:firstLine="426"/>
              <w:jc w:val="center"/>
              <w:rPr>
                <w:b/>
                <w:sz w:val="28"/>
                <w:szCs w:val="28"/>
                <w:lang w:val="ky-KG"/>
              </w:rPr>
            </w:pPr>
            <w:r w:rsidRPr="00AB065B">
              <w:rPr>
                <w:b/>
                <w:sz w:val="28"/>
                <w:szCs w:val="28"/>
                <w:lang w:val="ky-KG"/>
              </w:rPr>
              <w:t xml:space="preserve">Көрсөткүч </w:t>
            </w:r>
          </w:p>
          <w:p w:rsidR="00DE3189" w:rsidRPr="00AB065B" w:rsidRDefault="00DE3189" w:rsidP="00B0607E">
            <w:pPr>
              <w:ind w:left="38" w:firstLine="426"/>
              <w:jc w:val="center"/>
              <w:rPr>
                <w:b/>
                <w:sz w:val="28"/>
                <w:szCs w:val="28"/>
              </w:rPr>
            </w:pPr>
          </w:p>
        </w:tc>
      </w:tr>
      <w:tr w:rsidR="00DE3189" w:rsidTr="00DE3189">
        <w:tc>
          <w:tcPr>
            <w:tcW w:w="9498" w:type="dxa"/>
            <w:gridSpan w:val="3"/>
            <w:tcBorders>
              <w:top w:val="doub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lang w:val="ky-KG"/>
              </w:rPr>
              <w:t>1 кишиге бөлмөнүн аянты</w:t>
            </w:r>
            <w:r>
              <w:rPr>
                <w:sz w:val="28"/>
                <w:szCs w:val="28"/>
              </w:rPr>
              <w:t>, м</w:t>
            </w:r>
            <w:r w:rsidRPr="00DE3189">
              <w:rPr>
                <w:noProof/>
                <w:sz w:val="28"/>
                <w:szCs w:val="28"/>
              </w:rPr>
              <w:drawing>
                <wp:inline distT="0" distB="0" distL="0" distR="0">
                  <wp:extent cx="76200" cy="161925"/>
                  <wp:effectExtent l="0" t="0" r="0" b="0"/>
                  <wp:docPr id="28" name="Рисунок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rPr>
                <w:sz w:val="28"/>
                <w:szCs w:val="28"/>
              </w:rPr>
            </w:pPr>
            <w:r>
              <w:rPr>
                <w:sz w:val="28"/>
                <w:szCs w:val="28"/>
                <w:lang w:val="ky-KG"/>
              </w:rPr>
              <w:t>Көчөгө кийген кийим үчүн</w:t>
            </w:r>
            <w:r>
              <w:rPr>
                <w:sz w:val="28"/>
                <w:szCs w:val="28"/>
              </w:rPr>
              <w:t xml:space="preserve">, </w:t>
            </w:r>
            <w:r>
              <w:rPr>
                <w:sz w:val="28"/>
                <w:szCs w:val="28"/>
                <w:lang w:val="ky-KG"/>
              </w:rPr>
              <w:t>атайын кийимдер үчүн  таратуучу г</w:t>
            </w:r>
            <w:r>
              <w:rPr>
                <w:sz w:val="28"/>
                <w:szCs w:val="28"/>
              </w:rPr>
              <w:t xml:space="preserve">ардероб *, </w:t>
            </w:r>
            <w:r>
              <w:rPr>
                <w:sz w:val="28"/>
                <w:szCs w:val="28"/>
                <w:lang w:val="ky-KG"/>
              </w:rPr>
              <w:t xml:space="preserve"> жылынуучу же салкындоочу жайлар</w:t>
            </w:r>
          </w:p>
        </w:tc>
        <w:tc>
          <w:tcPr>
            <w:tcW w:w="4826"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left="38" w:firstLine="426"/>
              <w:jc w:val="center"/>
              <w:rPr>
                <w:sz w:val="28"/>
                <w:szCs w:val="28"/>
              </w:rPr>
            </w:pPr>
            <w:r>
              <w:rPr>
                <w:sz w:val="28"/>
                <w:szCs w:val="28"/>
              </w:rPr>
              <w:t>0,1</w:t>
            </w:r>
          </w:p>
          <w:p w:rsidR="00DE3189" w:rsidRDefault="00DE3189" w:rsidP="00B0607E">
            <w:pPr>
              <w:ind w:left="38" w:firstLine="426"/>
              <w:jc w:val="both"/>
              <w:rPr>
                <w:sz w:val="28"/>
                <w:szCs w:val="28"/>
              </w:rPr>
            </w:pPr>
          </w:p>
        </w:tc>
      </w:tr>
      <w:tr w:rsidR="00DE3189" w:rsidTr="00DE3189">
        <w:tc>
          <w:tcPr>
            <w:tcW w:w="9498" w:type="dxa"/>
            <w:gridSpan w:val="3"/>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lang w:val="ky-KG"/>
              </w:rPr>
              <w:t>атайын кийимдер үчүн  кампалар</w:t>
            </w:r>
            <w:r>
              <w:rPr>
                <w:sz w:val="28"/>
                <w:szCs w:val="28"/>
              </w:rPr>
              <w:t xml:space="preserve">** </w:t>
            </w:r>
            <w:r>
              <w:rPr>
                <w:sz w:val="28"/>
                <w:szCs w:val="28"/>
                <w:lang w:val="ky-KG"/>
              </w:rPr>
              <w:t>төмөндөгүдөй болгон учурда</w:t>
            </w:r>
            <w:r>
              <w:rPr>
                <w:sz w:val="28"/>
                <w:szCs w:val="28"/>
              </w:rPr>
              <w:t>:</w:t>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both"/>
              <w:rPr>
                <w:sz w:val="28"/>
                <w:szCs w:val="28"/>
                <w:lang w:val="ky-KG"/>
              </w:rPr>
            </w:pPr>
            <w:r>
              <w:rPr>
                <w:sz w:val="28"/>
                <w:szCs w:val="28"/>
                <w:lang w:val="ky-KG"/>
              </w:rPr>
              <w:t xml:space="preserve">атайын кийимдердин курамы кадимки болгон учурда  </w:t>
            </w:r>
          </w:p>
        </w:tc>
        <w:tc>
          <w:tcPr>
            <w:tcW w:w="482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rPr>
              <w:t>0,04</w:t>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both"/>
              <w:rPr>
                <w:sz w:val="28"/>
                <w:szCs w:val="28"/>
              </w:rPr>
            </w:pPr>
            <w:r>
              <w:rPr>
                <w:sz w:val="28"/>
                <w:szCs w:val="28"/>
                <w:lang w:val="ky-KG"/>
              </w:rPr>
              <w:t>атайын кийимдердин курамы кеңейтилген</w:t>
            </w:r>
          </w:p>
        </w:tc>
        <w:tc>
          <w:tcPr>
            <w:tcW w:w="482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rPr>
              <w:t>0,06</w:t>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both"/>
              <w:rPr>
                <w:sz w:val="28"/>
                <w:szCs w:val="28"/>
                <w:lang w:val="ky-KG"/>
              </w:rPr>
            </w:pPr>
            <w:r>
              <w:rPr>
                <w:sz w:val="28"/>
                <w:szCs w:val="28"/>
                <w:lang w:val="ky-KG"/>
              </w:rPr>
              <w:t xml:space="preserve"> атайын кийимдер көлөмдүү болгон учурда</w:t>
            </w:r>
          </w:p>
        </w:tc>
        <w:tc>
          <w:tcPr>
            <w:tcW w:w="482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rPr>
              <w:t>0,08</w:t>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both"/>
              <w:rPr>
                <w:sz w:val="28"/>
                <w:szCs w:val="28"/>
                <w:lang w:val="ky-KG"/>
              </w:rPr>
            </w:pPr>
            <w:r>
              <w:rPr>
                <w:sz w:val="28"/>
                <w:szCs w:val="28"/>
              </w:rPr>
              <w:t>Респиратор</w:t>
            </w:r>
            <w:r>
              <w:rPr>
                <w:sz w:val="28"/>
                <w:szCs w:val="28"/>
                <w:lang w:val="ky-KG"/>
              </w:rPr>
              <w:t>дук</w:t>
            </w:r>
          </w:p>
        </w:tc>
        <w:tc>
          <w:tcPr>
            <w:tcW w:w="482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center"/>
              <w:rPr>
                <w:sz w:val="28"/>
                <w:szCs w:val="28"/>
              </w:rPr>
            </w:pPr>
            <w:r>
              <w:rPr>
                <w:sz w:val="28"/>
                <w:szCs w:val="28"/>
              </w:rPr>
              <w:t>0,07</w:t>
            </w:r>
          </w:p>
        </w:tc>
      </w:tr>
      <w:tr w:rsidR="00DE3189" w:rsidTr="00DE3189">
        <w:tc>
          <w:tcPr>
            <w:tcW w:w="9498" w:type="dxa"/>
            <w:gridSpan w:val="3"/>
            <w:tcBorders>
              <w:top w:val="single" w:sz="4" w:space="0" w:color="000000"/>
              <w:left w:val="single" w:sz="4" w:space="0" w:color="000000"/>
              <w:bottom w:val="single" w:sz="4" w:space="0" w:color="000000"/>
              <w:right w:val="single" w:sz="4" w:space="0" w:color="000000"/>
            </w:tcBorders>
            <w:hideMark/>
          </w:tcPr>
          <w:p w:rsidR="00DE3189" w:rsidRDefault="00DE3189" w:rsidP="00B0607E">
            <w:pPr>
              <w:ind w:left="38" w:firstLine="426"/>
              <w:jc w:val="both"/>
              <w:rPr>
                <w:sz w:val="28"/>
                <w:szCs w:val="28"/>
                <w:lang w:val="ky-KG"/>
              </w:rPr>
            </w:pPr>
            <w:r>
              <w:rPr>
                <w:sz w:val="28"/>
                <w:szCs w:val="28"/>
                <w:lang w:val="ky-KG"/>
              </w:rPr>
              <w:t xml:space="preserve">Атайын кийимдердин жана жеке коргонуучу каражаттардын борборлоштурулган кампасынын бөлмөлөрү:  </w:t>
            </w:r>
          </w:p>
        </w:tc>
      </w:tr>
      <w:tr w:rsidR="00DE3189" w:rsidTr="00DE3189">
        <w:tc>
          <w:tcPr>
            <w:tcW w:w="4672" w:type="dxa"/>
            <w:tcBorders>
              <w:top w:val="single" w:sz="4" w:space="0" w:color="000000"/>
              <w:left w:val="single" w:sz="4" w:space="0" w:color="000000"/>
              <w:bottom w:val="single" w:sz="4" w:space="0" w:color="auto"/>
              <w:right w:val="single" w:sz="4" w:space="0" w:color="000000"/>
            </w:tcBorders>
            <w:hideMark/>
          </w:tcPr>
          <w:p w:rsidR="00DE3189" w:rsidRDefault="00DE3189" w:rsidP="00B0607E">
            <w:pPr>
              <w:ind w:left="38" w:firstLine="426"/>
              <w:jc w:val="both"/>
              <w:rPr>
                <w:sz w:val="28"/>
                <w:szCs w:val="28"/>
                <w:lang w:val="ky-KG"/>
              </w:rPr>
            </w:pPr>
            <w:r>
              <w:rPr>
                <w:sz w:val="28"/>
                <w:szCs w:val="28"/>
                <w:lang w:val="ky-KG"/>
              </w:rPr>
              <w:t>Сактоо үчүн</w:t>
            </w:r>
          </w:p>
        </w:tc>
        <w:tc>
          <w:tcPr>
            <w:tcW w:w="4826" w:type="dxa"/>
            <w:gridSpan w:val="2"/>
            <w:tcBorders>
              <w:top w:val="single" w:sz="4" w:space="0" w:color="000000"/>
              <w:left w:val="single" w:sz="4" w:space="0" w:color="000000"/>
              <w:bottom w:val="single" w:sz="4" w:space="0" w:color="auto"/>
              <w:right w:val="single" w:sz="4" w:space="0" w:color="000000"/>
            </w:tcBorders>
            <w:hideMark/>
          </w:tcPr>
          <w:p w:rsidR="00DE3189" w:rsidRDefault="00DE3189" w:rsidP="00B0607E">
            <w:pPr>
              <w:ind w:left="38" w:firstLine="426"/>
              <w:jc w:val="center"/>
              <w:rPr>
                <w:sz w:val="28"/>
                <w:szCs w:val="28"/>
              </w:rPr>
            </w:pPr>
            <w:r>
              <w:rPr>
                <w:sz w:val="28"/>
                <w:szCs w:val="28"/>
              </w:rPr>
              <w:t>0,06</w:t>
            </w:r>
          </w:p>
        </w:tc>
      </w:tr>
      <w:tr w:rsidR="00DE3189" w:rsidTr="00DE3189">
        <w:tc>
          <w:tcPr>
            <w:tcW w:w="4672" w:type="dxa"/>
            <w:tcBorders>
              <w:top w:val="single" w:sz="4" w:space="0" w:color="auto"/>
              <w:left w:val="single" w:sz="4" w:space="0" w:color="000000"/>
              <w:bottom w:val="single" w:sz="4" w:space="0" w:color="000000"/>
              <w:right w:val="single" w:sz="4" w:space="0" w:color="000000"/>
            </w:tcBorders>
            <w:hideMark/>
          </w:tcPr>
          <w:p w:rsidR="00DE3189" w:rsidRDefault="00DE3189" w:rsidP="00B0607E">
            <w:pPr>
              <w:ind w:firstLine="567"/>
              <w:jc w:val="both"/>
              <w:rPr>
                <w:sz w:val="28"/>
                <w:szCs w:val="28"/>
                <w:lang w:val="ky-KG"/>
              </w:rPr>
            </w:pPr>
            <w:r>
              <w:rPr>
                <w:sz w:val="28"/>
                <w:szCs w:val="28"/>
                <w:lang w:val="ky-KG"/>
              </w:rPr>
              <w:t xml:space="preserve">Ченөө жана эптештирүү кабиналарын кошо санаганда, берүү   </w:t>
            </w:r>
          </w:p>
        </w:tc>
        <w:tc>
          <w:tcPr>
            <w:tcW w:w="4826" w:type="dxa"/>
            <w:gridSpan w:val="2"/>
            <w:tcBorders>
              <w:top w:val="single" w:sz="4" w:space="0" w:color="auto"/>
              <w:left w:val="single" w:sz="4" w:space="0" w:color="000000"/>
              <w:bottom w:val="single" w:sz="4" w:space="0" w:color="000000"/>
              <w:right w:val="single" w:sz="4" w:space="0" w:color="000000"/>
            </w:tcBorders>
            <w:hideMark/>
          </w:tcPr>
          <w:p w:rsidR="00DE3189" w:rsidRDefault="00DE3189" w:rsidP="00B0607E">
            <w:pPr>
              <w:ind w:firstLine="567"/>
              <w:jc w:val="center"/>
              <w:rPr>
                <w:sz w:val="28"/>
                <w:szCs w:val="28"/>
              </w:rPr>
            </w:pPr>
            <w:r>
              <w:rPr>
                <w:sz w:val="28"/>
                <w:szCs w:val="28"/>
              </w:rPr>
              <w:t>0,02</w:t>
            </w: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both"/>
              <w:rPr>
                <w:sz w:val="28"/>
                <w:szCs w:val="28"/>
                <w:lang w:val="ky-KG"/>
              </w:rPr>
            </w:pPr>
            <w:r>
              <w:rPr>
                <w:sz w:val="28"/>
                <w:szCs w:val="28"/>
                <w:lang w:val="ky-KG"/>
              </w:rPr>
              <w:lastRenderedPageBreak/>
              <w:t xml:space="preserve">Жыйнап-тазалоочу инвентарь үчүн жери бар, дааратканаларда тамеки чеге турган жери бар, же эс алуу үчүн орун бар кезметчи персоналдын бөлмөсү. </w:t>
            </w:r>
          </w:p>
        </w:tc>
        <w:tc>
          <w:tcPr>
            <w:tcW w:w="4826"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firstLine="567"/>
              <w:jc w:val="center"/>
              <w:rPr>
                <w:sz w:val="28"/>
                <w:szCs w:val="28"/>
              </w:rPr>
            </w:pPr>
            <w:r>
              <w:rPr>
                <w:sz w:val="28"/>
                <w:szCs w:val="28"/>
              </w:rPr>
              <w:t>0,02</w:t>
            </w:r>
          </w:p>
          <w:p w:rsidR="00DE3189" w:rsidRDefault="00DE3189" w:rsidP="00B0607E">
            <w:pPr>
              <w:ind w:firstLine="567"/>
              <w:jc w:val="center"/>
              <w:rPr>
                <w:sz w:val="28"/>
                <w:szCs w:val="28"/>
              </w:rPr>
            </w:pP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both"/>
              <w:rPr>
                <w:sz w:val="28"/>
                <w:szCs w:val="28"/>
                <w:lang w:val="ky-KG"/>
              </w:rPr>
            </w:pPr>
            <w:r>
              <w:rPr>
                <w:sz w:val="28"/>
                <w:szCs w:val="28"/>
                <w:lang w:val="ky-KG"/>
              </w:rPr>
              <w:t xml:space="preserve">Бут кийим тазалоочу, сакал алуучу, чач кургатуучу жерлер  </w:t>
            </w:r>
          </w:p>
        </w:tc>
        <w:tc>
          <w:tcPr>
            <w:tcW w:w="4826"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firstLine="567"/>
              <w:jc w:val="center"/>
              <w:rPr>
                <w:sz w:val="28"/>
                <w:szCs w:val="28"/>
              </w:rPr>
            </w:pPr>
            <w:r>
              <w:rPr>
                <w:sz w:val="28"/>
                <w:szCs w:val="28"/>
              </w:rPr>
              <w:t>0,01</w:t>
            </w:r>
          </w:p>
          <w:p w:rsidR="00DE3189" w:rsidRDefault="00DE3189" w:rsidP="00B0607E">
            <w:pPr>
              <w:ind w:firstLine="567"/>
              <w:jc w:val="center"/>
              <w:rPr>
                <w:sz w:val="28"/>
                <w:szCs w:val="28"/>
              </w:rPr>
            </w:pP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both"/>
              <w:rPr>
                <w:sz w:val="28"/>
                <w:szCs w:val="28"/>
              </w:rPr>
            </w:pPr>
            <w:r>
              <w:rPr>
                <w:sz w:val="28"/>
                <w:szCs w:val="28"/>
                <w:lang w:val="ky-KG"/>
              </w:rPr>
              <w:t>Атайын кийимдерди  кургатуучу, чаңсыздандыруучу жана зыянсыздандыруучу бөлмөлөр</w:t>
            </w:r>
          </w:p>
        </w:tc>
        <w:tc>
          <w:tcPr>
            <w:tcW w:w="4826" w:type="dxa"/>
            <w:gridSpan w:val="2"/>
            <w:tcBorders>
              <w:top w:val="single" w:sz="4" w:space="0" w:color="000000"/>
              <w:left w:val="single" w:sz="4" w:space="0" w:color="000000"/>
              <w:bottom w:val="single" w:sz="4" w:space="0" w:color="000000"/>
              <w:right w:val="single" w:sz="4" w:space="0" w:color="000000"/>
            </w:tcBorders>
          </w:tcPr>
          <w:p w:rsidR="00DE3189" w:rsidRDefault="00DE3189" w:rsidP="00B0607E">
            <w:pPr>
              <w:ind w:firstLine="567"/>
              <w:jc w:val="center"/>
              <w:rPr>
                <w:sz w:val="28"/>
                <w:szCs w:val="28"/>
              </w:rPr>
            </w:pPr>
            <w:r>
              <w:rPr>
                <w:sz w:val="28"/>
                <w:szCs w:val="28"/>
              </w:rPr>
              <w:t>0,15</w:t>
            </w:r>
          </w:p>
          <w:p w:rsidR="00DE3189" w:rsidRDefault="00DE3189" w:rsidP="00B0607E">
            <w:pPr>
              <w:ind w:firstLine="567"/>
              <w:jc w:val="center"/>
              <w:rPr>
                <w:sz w:val="28"/>
                <w:szCs w:val="28"/>
              </w:rPr>
            </w:pPr>
          </w:p>
        </w:tc>
      </w:tr>
      <w:tr w:rsidR="00DE3189" w:rsidTr="00DE3189">
        <w:tc>
          <w:tcPr>
            <w:tcW w:w="4672"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both"/>
              <w:rPr>
                <w:sz w:val="28"/>
                <w:szCs w:val="28"/>
                <w:lang w:val="ky-KG"/>
              </w:rPr>
            </w:pPr>
            <w:r>
              <w:rPr>
                <w:sz w:val="28"/>
                <w:szCs w:val="28"/>
                <w:lang w:val="ky-KG"/>
              </w:rPr>
              <w:t xml:space="preserve">Атайын кийимдерди, аладын ичинде каска жана бут кийимди тазалоочу  бөлмөлөр  </w:t>
            </w:r>
          </w:p>
        </w:tc>
        <w:tc>
          <w:tcPr>
            <w:tcW w:w="4826" w:type="dxa"/>
            <w:gridSpan w:val="2"/>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center"/>
              <w:rPr>
                <w:sz w:val="28"/>
                <w:szCs w:val="28"/>
              </w:rPr>
            </w:pPr>
            <w:r>
              <w:rPr>
                <w:sz w:val="28"/>
                <w:szCs w:val="28"/>
              </w:rPr>
              <w:t>0,3</w:t>
            </w:r>
          </w:p>
        </w:tc>
      </w:tr>
      <w:tr w:rsidR="00DE3189" w:rsidTr="00DE3189">
        <w:tc>
          <w:tcPr>
            <w:tcW w:w="9498" w:type="dxa"/>
            <w:gridSpan w:val="3"/>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567"/>
              <w:jc w:val="center"/>
              <w:rPr>
                <w:sz w:val="28"/>
                <w:szCs w:val="28"/>
                <w:lang w:val="ky-KG"/>
              </w:rPr>
            </w:pPr>
            <w:r>
              <w:rPr>
                <w:sz w:val="28"/>
                <w:szCs w:val="28"/>
                <w:lang w:val="ky-KG"/>
              </w:rPr>
              <w:t>Жабдыктардын бирдигине бөлмөлөрдүн аянты</w:t>
            </w:r>
            <w:r>
              <w:rPr>
                <w:sz w:val="28"/>
                <w:szCs w:val="28"/>
              </w:rPr>
              <w:t>, м</w:t>
            </w:r>
            <w:r w:rsidRPr="00DE3189">
              <w:rPr>
                <w:noProof/>
                <w:sz w:val="28"/>
                <w:szCs w:val="28"/>
              </w:rPr>
              <w:drawing>
                <wp:inline distT="0" distB="0" distL="0" distR="0">
                  <wp:extent cx="76200" cy="161925"/>
                  <wp:effectExtent l="0" t="0" r="0" b="0"/>
                  <wp:docPr id="27" name="Рисунок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p>
        </w:tc>
      </w:tr>
      <w:tr w:rsidR="00DE3189" w:rsidTr="00B0607E">
        <w:trPr>
          <w:trHeight w:val="171"/>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lang w:val="ky-KG"/>
              </w:rPr>
            </w:pPr>
            <w:r>
              <w:rPr>
                <w:sz w:val="28"/>
                <w:szCs w:val="28"/>
                <w:lang w:val="ky-KG"/>
              </w:rPr>
              <w:t xml:space="preserve">Кабиналардагы  душка чейинки  бөлмөлөр, ачык жана өтмө </w:t>
            </w:r>
            <w:r>
              <w:rPr>
                <w:sz w:val="28"/>
                <w:szCs w:val="28"/>
              </w:rPr>
              <w:t>душ</w:t>
            </w:r>
            <w:r>
              <w:rPr>
                <w:sz w:val="28"/>
                <w:szCs w:val="28"/>
                <w:lang w:val="ky-KG"/>
              </w:rPr>
              <w:t xml:space="preserve">тар  </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0,7</w:t>
            </w:r>
          </w:p>
        </w:tc>
      </w:tr>
      <w:tr w:rsidR="00DE3189" w:rsidTr="00B0607E">
        <w:trPr>
          <w:trHeight w:val="150"/>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lang w:val="ky-KG"/>
              </w:rPr>
            </w:pPr>
            <w:r>
              <w:rPr>
                <w:sz w:val="28"/>
                <w:szCs w:val="28"/>
                <w:lang w:val="ky-KG"/>
              </w:rPr>
              <w:t>Кабиналары бар дааратканалардагы т</w:t>
            </w:r>
            <w:r>
              <w:rPr>
                <w:sz w:val="28"/>
                <w:szCs w:val="28"/>
              </w:rPr>
              <w:t>амбур</w:t>
            </w:r>
            <w:r>
              <w:rPr>
                <w:sz w:val="28"/>
                <w:szCs w:val="28"/>
                <w:lang w:val="ky-KG"/>
              </w:rPr>
              <w:t>лар</w:t>
            </w:r>
          </w:p>
        </w:tc>
        <w:tc>
          <w:tcPr>
            <w:tcW w:w="4767" w:type="dxa"/>
            <w:tcBorders>
              <w:top w:val="single" w:sz="4" w:space="0" w:color="auto"/>
              <w:left w:val="single" w:sz="4" w:space="0" w:color="auto"/>
              <w:bottom w:val="single" w:sz="4" w:space="0" w:color="auto"/>
              <w:right w:val="single" w:sz="4" w:space="0" w:color="auto"/>
            </w:tcBorders>
          </w:tcPr>
          <w:p w:rsidR="00DE3189" w:rsidRDefault="00DE3189" w:rsidP="00B0607E">
            <w:pPr>
              <w:ind w:firstLine="567"/>
              <w:jc w:val="center"/>
              <w:rPr>
                <w:sz w:val="28"/>
                <w:szCs w:val="28"/>
              </w:rPr>
            </w:pPr>
            <w:r>
              <w:rPr>
                <w:sz w:val="28"/>
                <w:szCs w:val="28"/>
              </w:rPr>
              <w:t>0,4</w:t>
            </w:r>
          </w:p>
          <w:p w:rsidR="00DE3189" w:rsidRDefault="00DE3189" w:rsidP="00B0607E">
            <w:pPr>
              <w:ind w:firstLine="567"/>
              <w:jc w:val="center"/>
              <w:rPr>
                <w:sz w:val="28"/>
                <w:szCs w:val="28"/>
              </w:rPr>
            </w:pPr>
          </w:p>
        </w:tc>
      </w:tr>
      <w:tr w:rsidR="00DE3189" w:rsidTr="00B0607E">
        <w:trPr>
          <w:trHeight w:val="165"/>
        </w:trPr>
        <w:tc>
          <w:tcPr>
            <w:tcW w:w="9498" w:type="dxa"/>
            <w:gridSpan w:val="3"/>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lang w:val="ky-KG"/>
              </w:rPr>
            </w:pPr>
            <w:r>
              <w:rPr>
                <w:sz w:val="28"/>
                <w:szCs w:val="28"/>
                <w:lang w:val="ky-KG"/>
              </w:rPr>
              <w:t>Жабдыктардын бирдигине сменадагы тейлөөнүүчүлөрдүн саны, адам</w:t>
            </w:r>
          </w:p>
        </w:tc>
      </w:tr>
      <w:tr w:rsidR="00DE3189" w:rsidTr="00B0607E">
        <w:trPr>
          <w:trHeight w:val="165"/>
        </w:trPr>
        <w:tc>
          <w:tcPr>
            <w:tcW w:w="9498" w:type="dxa"/>
            <w:gridSpan w:val="3"/>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rPr>
            </w:pPr>
            <w:r>
              <w:rPr>
                <w:sz w:val="28"/>
                <w:szCs w:val="28"/>
                <w:lang w:val="ky-KG"/>
              </w:rPr>
              <w:t xml:space="preserve">Дааратканалардын полдогу чашкалары </w:t>
            </w:r>
            <w:r>
              <w:rPr>
                <w:sz w:val="28"/>
                <w:szCs w:val="28"/>
              </w:rPr>
              <w:t>(унитаз</w:t>
            </w:r>
            <w:r>
              <w:rPr>
                <w:sz w:val="28"/>
                <w:szCs w:val="28"/>
                <w:lang w:val="ky-KG"/>
              </w:rPr>
              <w:t>дар</w:t>
            </w:r>
            <w:r>
              <w:rPr>
                <w:sz w:val="28"/>
                <w:szCs w:val="28"/>
              </w:rPr>
              <w:t xml:space="preserve">ы) </w:t>
            </w:r>
            <w:r>
              <w:rPr>
                <w:sz w:val="28"/>
                <w:szCs w:val="28"/>
                <w:lang w:val="ky-KG"/>
              </w:rPr>
              <w:t xml:space="preserve">жана  </w:t>
            </w:r>
            <w:r>
              <w:rPr>
                <w:sz w:val="28"/>
                <w:szCs w:val="28"/>
              </w:rPr>
              <w:t>писсуар</w:t>
            </w:r>
            <w:r>
              <w:rPr>
                <w:sz w:val="28"/>
                <w:szCs w:val="28"/>
                <w:lang w:val="ky-KG"/>
              </w:rPr>
              <w:t>лар</w:t>
            </w:r>
            <w:r>
              <w:rPr>
                <w:sz w:val="28"/>
                <w:szCs w:val="28"/>
              </w:rPr>
              <w:t>ы:</w:t>
            </w:r>
          </w:p>
        </w:tc>
      </w:tr>
      <w:tr w:rsidR="00DE3189" w:rsidTr="00B0607E">
        <w:trPr>
          <w:trHeight w:val="150"/>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rPr>
            </w:pPr>
            <w:r>
              <w:rPr>
                <w:sz w:val="28"/>
                <w:szCs w:val="28"/>
                <w:lang w:val="ky-KG"/>
              </w:rPr>
              <w:t>Өндүрүш имараттарында</w:t>
            </w:r>
            <w:r>
              <w:rPr>
                <w:sz w:val="28"/>
                <w:szCs w:val="28"/>
              </w:rPr>
              <w:t xml:space="preserve"> </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18/12</w:t>
            </w:r>
          </w:p>
        </w:tc>
      </w:tr>
      <w:tr w:rsidR="00DE3189" w:rsidTr="00B0607E">
        <w:trPr>
          <w:trHeight w:val="157"/>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rPr>
            </w:pPr>
            <w:r>
              <w:rPr>
                <w:sz w:val="28"/>
                <w:szCs w:val="28"/>
              </w:rPr>
              <w:t>«</w:t>
            </w:r>
            <w:r w:rsidRPr="00735EE8">
              <w:rPr>
                <w:sz w:val="28"/>
                <w:szCs w:val="28"/>
              </w:rPr>
              <w:t>административдик</w:t>
            </w:r>
            <w:r>
              <w:rPr>
                <w:sz w:val="28"/>
                <w:szCs w:val="28"/>
              </w:rPr>
              <w:t>»</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45/30</w:t>
            </w:r>
          </w:p>
        </w:tc>
      </w:tr>
      <w:tr w:rsidR="00DE3189" w:rsidTr="00B0607E">
        <w:trPr>
          <w:trHeight w:val="165"/>
        </w:trPr>
        <w:tc>
          <w:tcPr>
            <w:tcW w:w="9498" w:type="dxa"/>
            <w:gridSpan w:val="3"/>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lang w:val="ky-KG"/>
              </w:rPr>
            </w:pPr>
            <w:r>
              <w:rPr>
                <w:sz w:val="28"/>
                <w:szCs w:val="28"/>
                <w:lang w:val="ky-KG"/>
              </w:rPr>
              <w:t>Өндүрүш процессинин топторуна карабастан, ичүүчү суу менен камсыздоо түзүлүштөрү</w:t>
            </w:r>
          </w:p>
        </w:tc>
      </w:tr>
      <w:tr w:rsidR="00DE3189" w:rsidTr="00B0607E">
        <w:trPr>
          <w:trHeight w:val="142"/>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rPr>
            </w:pPr>
            <w:r>
              <w:rPr>
                <w:sz w:val="28"/>
                <w:szCs w:val="28"/>
              </w:rPr>
              <w:t>2а, 2б</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100</w:t>
            </w:r>
          </w:p>
        </w:tc>
      </w:tr>
      <w:tr w:rsidR="00DE3189" w:rsidTr="00B0607E">
        <w:trPr>
          <w:trHeight w:val="142"/>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rPr>
            </w:pPr>
            <w:r>
              <w:rPr>
                <w:sz w:val="28"/>
                <w:szCs w:val="28"/>
              </w:rPr>
              <w:t>1а , 1б, 1в, 2в , 2г, 3а, 3б, 4</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200</w:t>
            </w:r>
          </w:p>
        </w:tc>
      </w:tr>
      <w:tr w:rsidR="00DE3189" w:rsidTr="00B0607E">
        <w:trPr>
          <w:trHeight w:val="127"/>
        </w:trPr>
        <w:tc>
          <w:tcPr>
            <w:tcW w:w="4731" w:type="dxa"/>
            <w:gridSpan w:val="2"/>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both"/>
              <w:rPr>
                <w:sz w:val="28"/>
                <w:szCs w:val="28"/>
                <w:lang w:val="ky-KG"/>
              </w:rPr>
            </w:pPr>
            <w:r>
              <w:rPr>
                <w:sz w:val="28"/>
                <w:szCs w:val="28"/>
                <w:lang w:val="ky-KG"/>
              </w:rPr>
              <w:t>Жарым душтар</w:t>
            </w:r>
          </w:p>
        </w:tc>
        <w:tc>
          <w:tcPr>
            <w:tcW w:w="4767" w:type="dxa"/>
            <w:tcBorders>
              <w:top w:val="single" w:sz="4" w:space="0" w:color="auto"/>
              <w:left w:val="single" w:sz="4" w:space="0" w:color="auto"/>
              <w:bottom w:val="single" w:sz="4" w:space="0" w:color="auto"/>
              <w:right w:val="single" w:sz="4" w:space="0" w:color="auto"/>
            </w:tcBorders>
            <w:hideMark/>
          </w:tcPr>
          <w:p w:rsidR="00DE3189" w:rsidRDefault="00DE3189" w:rsidP="00B0607E">
            <w:pPr>
              <w:ind w:firstLine="567"/>
              <w:jc w:val="center"/>
              <w:rPr>
                <w:sz w:val="28"/>
                <w:szCs w:val="28"/>
              </w:rPr>
            </w:pPr>
            <w:r>
              <w:rPr>
                <w:sz w:val="28"/>
                <w:szCs w:val="28"/>
              </w:rPr>
              <w:t>15</w:t>
            </w:r>
          </w:p>
        </w:tc>
      </w:tr>
      <w:tr w:rsidR="00DE3189" w:rsidRPr="000002ED" w:rsidTr="00B0607E">
        <w:trPr>
          <w:trHeight w:val="30"/>
        </w:trPr>
        <w:tc>
          <w:tcPr>
            <w:tcW w:w="9498" w:type="dxa"/>
            <w:gridSpan w:val="3"/>
            <w:tcBorders>
              <w:top w:val="nil"/>
              <w:left w:val="single" w:sz="4" w:space="0" w:color="auto"/>
              <w:bottom w:val="single" w:sz="4" w:space="0" w:color="auto"/>
              <w:right w:val="single" w:sz="4" w:space="0" w:color="auto"/>
            </w:tcBorders>
            <w:hideMark/>
          </w:tcPr>
          <w:p w:rsidR="00DE3189" w:rsidRDefault="00DE3189" w:rsidP="00B0607E">
            <w:pPr>
              <w:ind w:firstLine="567"/>
              <w:jc w:val="both"/>
              <w:rPr>
                <w:sz w:val="28"/>
                <w:szCs w:val="28"/>
                <w:lang w:val="ky-KG"/>
              </w:rPr>
            </w:pPr>
            <w:r>
              <w:rPr>
                <w:sz w:val="28"/>
                <w:szCs w:val="28"/>
              </w:rPr>
              <w:t>* </w:t>
            </w:r>
            <w:r>
              <w:rPr>
                <w:sz w:val="28"/>
                <w:szCs w:val="28"/>
                <w:lang w:val="ky-KG"/>
              </w:rPr>
              <w:t>таза жана кир атайын кийим үчүн ө</w:t>
            </w:r>
            <w:proofErr w:type="gramStart"/>
            <w:r>
              <w:rPr>
                <w:sz w:val="28"/>
                <w:szCs w:val="28"/>
                <w:lang w:val="ky-KG"/>
              </w:rPr>
              <w:t>з-</w:t>
            </w:r>
            <w:proofErr w:type="gramEnd"/>
            <w:r>
              <w:rPr>
                <w:sz w:val="28"/>
                <w:szCs w:val="28"/>
                <w:lang w:val="ky-KG"/>
              </w:rPr>
              <w:t xml:space="preserve">өзүнчө бөлмөлөрдү караштыруу.  </w:t>
            </w:r>
          </w:p>
          <w:p w:rsidR="00DE3189" w:rsidRDefault="00DE3189" w:rsidP="00B0607E">
            <w:pPr>
              <w:ind w:firstLine="567"/>
              <w:jc w:val="both"/>
              <w:rPr>
                <w:sz w:val="28"/>
                <w:szCs w:val="28"/>
              </w:rPr>
            </w:pPr>
            <w:r>
              <w:rPr>
                <w:sz w:val="28"/>
                <w:szCs w:val="28"/>
              </w:rPr>
              <w:t xml:space="preserve">** 1в, 2в, 2г, 3б </w:t>
            </w:r>
            <w:r>
              <w:rPr>
                <w:sz w:val="28"/>
                <w:szCs w:val="28"/>
                <w:lang w:val="ky-KG"/>
              </w:rPr>
              <w:t xml:space="preserve"> өндү</w:t>
            </w:r>
            <w:proofErr w:type="gramStart"/>
            <w:r>
              <w:rPr>
                <w:sz w:val="28"/>
                <w:szCs w:val="28"/>
                <w:lang w:val="ky-KG"/>
              </w:rPr>
              <w:t>р</w:t>
            </w:r>
            <w:proofErr w:type="gramEnd"/>
            <w:r>
              <w:rPr>
                <w:sz w:val="28"/>
                <w:szCs w:val="28"/>
                <w:lang w:val="ky-KG"/>
              </w:rPr>
              <w:t>үш процессинин топтору үчүн</w:t>
            </w:r>
            <w:r>
              <w:rPr>
                <w:sz w:val="28"/>
                <w:szCs w:val="28"/>
              </w:rPr>
              <w:t>.</w:t>
            </w:r>
          </w:p>
          <w:p w:rsidR="00DE3189" w:rsidRDefault="00DE3189" w:rsidP="00B0607E">
            <w:pPr>
              <w:ind w:firstLine="567"/>
              <w:jc w:val="both"/>
              <w:rPr>
                <w:szCs w:val="28"/>
                <w:lang w:val="ky-KG"/>
              </w:rPr>
            </w:pPr>
            <w:r>
              <w:rPr>
                <w:szCs w:val="28"/>
                <w:lang w:val="ky-KG"/>
              </w:rPr>
              <w:t xml:space="preserve">Э с к е р т ү ү л ө р: </w:t>
            </w:r>
          </w:p>
          <w:p w:rsidR="00DE3189" w:rsidRDefault="00DE3189" w:rsidP="00B0607E">
            <w:pPr>
              <w:ind w:firstLine="567"/>
              <w:jc w:val="both"/>
              <w:rPr>
                <w:szCs w:val="28"/>
                <w:lang w:val="ky-KG"/>
              </w:rPr>
            </w:pPr>
            <w:r>
              <w:rPr>
                <w:szCs w:val="28"/>
                <w:lang w:val="ky-KG"/>
              </w:rPr>
              <w:t>1  I климаттык  райондо жана   IIА жана IIIА райончолордо, ошондой эле өзүн-өзү тейлөөдө көчө кийимдери үчүн гардеробдун аянтын 25%га чоңойтуу керек.</w:t>
            </w:r>
          </w:p>
          <w:p w:rsidR="00DE3189" w:rsidRDefault="00DE3189" w:rsidP="00B0607E">
            <w:pPr>
              <w:ind w:firstLine="567"/>
              <w:jc w:val="both"/>
              <w:rPr>
                <w:szCs w:val="28"/>
                <w:lang w:val="ky-KG"/>
              </w:rPr>
            </w:pPr>
            <w:r>
              <w:rPr>
                <w:szCs w:val="28"/>
                <w:lang w:val="ky-KG"/>
              </w:rPr>
              <w:t xml:space="preserve"> 2  </w:t>
            </w:r>
            <w:r>
              <w:rPr>
                <w:lang w:val="ky-KG"/>
              </w:rPr>
              <w:t>Атайын кийимди</w:t>
            </w:r>
            <w:r>
              <w:rPr>
                <w:sz w:val="28"/>
                <w:szCs w:val="28"/>
                <w:lang w:val="ky-KG"/>
              </w:rPr>
              <w:t xml:space="preserve"> </w:t>
            </w:r>
            <w:r>
              <w:rPr>
                <w:szCs w:val="28"/>
                <w:lang w:val="ky-KG"/>
              </w:rPr>
              <w:t xml:space="preserve">таратуучу, кургатуучу, чаңсыздандыруучу жана зыянсыздандыруучу жайларда аянты бир кишиге 0,1 м </w:t>
            </w:r>
            <w:r>
              <w:rPr>
                <w:szCs w:val="28"/>
                <w:vertAlign w:val="superscript"/>
                <w:lang w:val="ky-KG"/>
              </w:rPr>
              <w:t>2</w:t>
            </w:r>
            <w:r>
              <w:rPr>
                <w:szCs w:val="28"/>
                <w:lang w:val="ky-KG"/>
              </w:rPr>
              <w:t xml:space="preserve"> болгон кийим которуучу кошумча орун караштыруу керек, ал эми  көчө кийимдери үчүн гардеробдо жана  </w:t>
            </w:r>
            <w:r>
              <w:rPr>
                <w:lang w:val="ky-KG"/>
              </w:rPr>
              <w:t>атайын кийимди</w:t>
            </w:r>
            <w:r>
              <w:rPr>
                <w:sz w:val="28"/>
                <w:szCs w:val="28"/>
                <w:lang w:val="ky-KG"/>
              </w:rPr>
              <w:t xml:space="preserve"> </w:t>
            </w:r>
            <w:r>
              <w:rPr>
                <w:lang w:val="ky-KG"/>
              </w:rPr>
              <w:t>сактоочу кампаларда</w:t>
            </w:r>
            <w:r>
              <w:rPr>
                <w:sz w:val="28"/>
                <w:szCs w:val="28"/>
                <w:lang w:val="ky-KG"/>
              </w:rPr>
              <w:t xml:space="preserve"> - </w:t>
            </w:r>
            <w:r>
              <w:rPr>
                <w:lang w:val="ky-KG"/>
              </w:rPr>
              <w:t>атайын кийимди берип-алууга</w:t>
            </w:r>
            <w:r>
              <w:rPr>
                <w:sz w:val="28"/>
                <w:szCs w:val="28"/>
                <w:lang w:val="ky-KG"/>
              </w:rPr>
              <w:t xml:space="preserve"> </w:t>
            </w:r>
            <w:r>
              <w:rPr>
                <w:szCs w:val="28"/>
                <w:lang w:val="ky-KG"/>
              </w:rPr>
              <w:t xml:space="preserve">бир кишиге аянты 0,03 м </w:t>
            </w:r>
            <w:r>
              <w:rPr>
                <w:szCs w:val="28"/>
                <w:vertAlign w:val="superscript"/>
                <w:lang w:val="ky-KG"/>
              </w:rPr>
              <w:t>2</w:t>
            </w:r>
            <w:r>
              <w:rPr>
                <w:szCs w:val="28"/>
                <w:lang w:val="ky-KG"/>
              </w:rPr>
              <w:t xml:space="preserve"> болгон орун караштыруу керек.    500дөн ашык кишиге респираторлор болгон учурда дем алуу органдарын сактоо үчүн жеке коргонуу каражаттарын текшерүү жана кайра заряддоого аянты бир кишиге 0,05 м </w:t>
            </w:r>
            <w:r>
              <w:rPr>
                <w:szCs w:val="28"/>
                <w:vertAlign w:val="superscript"/>
                <w:lang w:val="ky-KG"/>
              </w:rPr>
              <w:t>2</w:t>
            </w:r>
            <w:r>
              <w:rPr>
                <w:szCs w:val="28"/>
                <w:lang w:val="ky-KG"/>
              </w:rPr>
              <w:t xml:space="preserve"> болгон кошумча өнөрканалар ( мастерскойлор) каралышы керек.</w:t>
            </w:r>
          </w:p>
          <w:p w:rsidR="00DE3189" w:rsidRDefault="00DE3189" w:rsidP="00B0607E">
            <w:pPr>
              <w:ind w:firstLine="567"/>
              <w:jc w:val="both"/>
              <w:rPr>
                <w:szCs w:val="28"/>
                <w:lang w:val="ky-KG"/>
              </w:rPr>
            </w:pPr>
            <w:r>
              <w:rPr>
                <w:szCs w:val="28"/>
                <w:lang w:val="ky-KG"/>
              </w:rPr>
              <w:t xml:space="preserve">3 3-таблицада көрсөтүлгөн бөлмөлөрдүн аянттары  4 м </w:t>
            </w:r>
            <w:r>
              <w:rPr>
                <w:szCs w:val="28"/>
                <w:vertAlign w:val="superscript"/>
                <w:lang w:val="ky-KG"/>
              </w:rPr>
              <w:t>2</w:t>
            </w:r>
            <w:r>
              <w:rPr>
                <w:szCs w:val="28"/>
                <w:lang w:val="ky-KG"/>
              </w:rPr>
              <w:t xml:space="preserve"> кем эмес болушу керек, душка чейинки бөлмөлөрдүн жана тамбурлардын аянты -2 м</w:t>
            </w:r>
            <w:r w:rsidRPr="00DE3189">
              <w:rPr>
                <w:noProof/>
                <w:szCs w:val="28"/>
              </w:rPr>
              <w:drawing>
                <wp:inline distT="0" distB="0" distL="0" distR="0">
                  <wp:extent cx="76200" cy="161925"/>
                  <wp:effectExtent l="0" t="0" r="0" b="0"/>
                  <wp:docPr id="2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Pr>
                <w:szCs w:val="28"/>
                <w:lang w:val="ky-KG"/>
              </w:rPr>
              <w:t xml:space="preserve"> кем эмес болууга тийиш.</w:t>
            </w:r>
          </w:p>
          <w:p w:rsidR="00DE3189" w:rsidRDefault="00DE3189" w:rsidP="00B0607E">
            <w:pPr>
              <w:ind w:firstLine="567"/>
              <w:jc w:val="both"/>
              <w:rPr>
                <w:szCs w:val="28"/>
                <w:lang w:val="ky-KG"/>
              </w:rPr>
            </w:pPr>
            <w:r>
              <w:rPr>
                <w:szCs w:val="28"/>
                <w:lang w:val="ky-KG"/>
              </w:rPr>
              <w:t>4 Алымындагы  көрсөткүчтөр эркектер үчүн, бөлүүчүсүндөгү көрсөткүчтөр аялдар үчүн берилген.</w:t>
            </w:r>
          </w:p>
          <w:p w:rsidR="00DE3189" w:rsidRDefault="00DE3189" w:rsidP="00B0607E">
            <w:pPr>
              <w:ind w:firstLine="567"/>
              <w:jc w:val="both"/>
              <w:rPr>
                <w:szCs w:val="28"/>
                <w:lang w:val="ky-KG"/>
              </w:rPr>
            </w:pPr>
            <w:r>
              <w:rPr>
                <w:szCs w:val="28"/>
                <w:lang w:val="ky-KG"/>
              </w:rPr>
              <w:t xml:space="preserve">5 Тейленүүчүлөр эсептик сандан аз болгон учурда жабдыктын бир бирдигин кабыл алуу керек.   </w:t>
            </w:r>
          </w:p>
          <w:p w:rsidR="00DE3189" w:rsidRDefault="00DE3189" w:rsidP="00B0607E">
            <w:pPr>
              <w:ind w:firstLine="567"/>
              <w:jc w:val="both"/>
              <w:rPr>
                <w:szCs w:val="28"/>
                <w:lang w:val="ky-KG"/>
              </w:rPr>
            </w:pPr>
            <w:r>
              <w:rPr>
                <w:szCs w:val="28"/>
                <w:lang w:val="ky-KG"/>
              </w:rPr>
              <w:t xml:space="preserve">6  Кресло-коляска колдонгон </w:t>
            </w:r>
            <w:r w:rsidRPr="002A3640">
              <w:rPr>
                <w:szCs w:val="28"/>
                <w:lang w:val="ky-KG"/>
              </w:rPr>
              <w:t>ден соолугу мүмкүнчүлүктөрү чектелген адамдар</w:t>
            </w:r>
            <w:r>
              <w:rPr>
                <w:szCs w:val="28"/>
                <w:lang w:val="ky-KG"/>
              </w:rPr>
              <w:t xml:space="preserve"> </w:t>
            </w:r>
            <w:r>
              <w:rPr>
                <w:szCs w:val="28"/>
                <w:lang w:val="ky-KG"/>
              </w:rPr>
              <w:lastRenderedPageBreak/>
              <w:t>иштеген учурда жабдыктардын бирдигине бөлмөнүн аянтын төмөндөгүдөй караштыруу керек: душ кабиналардагы душка чейинки бөлмөлөр - 1 м</w:t>
            </w:r>
            <w:r w:rsidRPr="00DE3189">
              <w:rPr>
                <w:noProof/>
                <w:szCs w:val="28"/>
              </w:rPr>
              <w:drawing>
                <wp:inline distT="0" distB="0" distL="0" distR="0">
                  <wp:extent cx="76200" cy="161925"/>
                  <wp:effectExtent l="0" t="0" r="0" b="0"/>
                  <wp:docPr id="25" name="Рисунок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Pr>
                <w:szCs w:val="28"/>
                <w:lang w:val="ky-KG"/>
              </w:rPr>
              <w:t>, кабиналары бар дааратканаларда -  0,6 м</w:t>
            </w:r>
            <w:r w:rsidRPr="00DE3189">
              <w:rPr>
                <w:noProof/>
                <w:szCs w:val="28"/>
              </w:rPr>
              <w:drawing>
                <wp:inline distT="0" distB="0" distL="0" distR="0">
                  <wp:extent cx="76200" cy="161925"/>
                  <wp:effectExtent l="0" t="0" r="0" b="0"/>
                  <wp:docPr id="24" name="Рисунок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Pr>
                <w:szCs w:val="28"/>
                <w:lang w:val="ky-KG"/>
              </w:rPr>
              <w:t xml:space="preserve">.   </w:t>
            </w:r>
          </w:p>
        </w:tc>
      </w:tr>
    </w:tbl>
    <w:p w:rsidR="00DE3189" w:rsidRDefault="00DE3189" w:rsidP="00DE3189">
      <w:pPr>
        <w:jc w:val="both"/>
        <w:rPr>
          <w:b/>
          <w:sz w:val="28"/>
          <w:szCs w:val="28"/>
          <w:lang w:val="ky-KG"/>
        </w:rPr>
      </w:pPr>
    </w:p>
    <w:p w:rsidR="00DE3189" w:rsidRDefault="00DE3189" w:rsidP="00DE3189">
      <w:pPr>
        <w:ind w:left="-567" w:firstLine="567"/>
        <w:jc w:val="both"/>
        <w:rPr>
          <w:b/>
          <w:sz w:val="28"/>
          <w:szCs w:val="28"/>
          <w:lang w:val="ky-KG"/>
        </w:rPr>
      </w:pPr>
      <w:r>
        <w:rPr>
          <w:b/>
          <w:sz w:val="28"/>
          <w:szCs w:val="28"/>
          <w:lang w:val="ky-KG"/>
        </w:rPr>
        <w:t xml:space="preserve">Сааламаттыкты сактоо жайлары </w:t>
      </w:r>
    </w:p>
    <w:p w:rsidR="00DE3189" w:rsidRDefault="00DE3189" w:rsidP="00DE3189">
      <w:pPr>
        <w:ind w:left="-567" w:firstLine="567"/>
        <w:rPr>
          <w:i/>
          <w:sz w:val="28"/>
          <w:szCs w:val="28"/>
          <w:lang w:val="ky-KG"/>
        </w:rPr>
      </w:pPr>
    </w:p>
    <w:p w:rsidR="00DE3189" w:rsidRDefault="00DE3189" w:rsidP="00DE3189">
      <w:pPr>
        <w:ind w:left="-567" w:firstLine="567"/>
        <w:jc w:val="both"/>
        <w:rPr>
          <w:sz w:val="28"/>
          <w:szCs w:val="28"/>
          <w:lang w:val="ky-KG"/>
        </w:rPr>
      </w:pPr>
      <w:r>
        <w:rPr>
          <w:sz w:val="28"/>
          <w:szCs w:val="28"/>
          <w:lang w:val="ky-KG"/>
        </w:rPr>
        <w:t xml:space="preserve">5.26 Сааламаттыкты сактоо жайларына: </w:t>
      </w:r>
      <w:r>
        <w:rPr>
          <w:b/>
          <w:sz w:val="28"/>
          <w:szCs w:val="28"/>
          <w:lang w:val="ky-KG"/>
        </w:rPr>
        <w:t xml:space="preserve"> </w:t>
      </w:r>
      <w:r>
        <w:rPr>
          <w:sz w:val="28"/>
          <w:szCs w:val="28"/>
          <w:lang w:val="ky-KG"/>
        </w:rPr>
        <w:t xml:space="preserve">медпункттар, фельдшердик жана врачтык саламаттыкты сактоочу пункттар, аялдардын өздүк гигиенасы үчүн бөлмөлөр, буулануучу (сауналар) бөлмөлөр, ал эми ведомстволук ченемдер боюнча  - ингаляторийлер, фотарийлер үчүн, кол жана бут ванналары үчүн, ошондой эле жумуш учурунда эс алуу үчүн, психологиялык жүктөн арылуу үчүн бөлмөлөр, фитопункттар кирет.   </w:t>
      </w:r>
    </w:p>
    <w:p w:rsidR="00DE3189" w:rsidRDefault="00DE3189" w:rsidP="00DE3189">
      <w:pPr>
        <w:ind w:left="-567" w:firstLine="567"/>
        <w:jc w:val="both"/>
        <w:rPr>
          <w:sz w:val="28"/>
          <w:szCs w:val="28"/>
          <w:lang w:val="ky-KG"/>
        </w:rPr>
      </w:pPr>
      <w:r>
        <w:rPr>
          <w:sz w:val="28"/>
          <w:szCs w:val="28"/>
          <w:lang w:val="ky-KG"/>
        </w:rPr>
        <w:t>Долбоорлоого өзүнчө тапшырма боюнча эмканалар (амбулаториялар), ооруканалар,  санатория-профилакториялар, тез жана ыкчам жардам станциялары ж.б.  медициналык-санитардык бөлүмдөрдүн кызматтары, ошондой эле спорттук-ден соолукту чыңдоочу имараттар жана курулмалар каралышы керек.   Мында аларды ишканалардын тобу үчүн көп функционалдуу имарат катары колдонуу мүмкүнчүлүгүн эске алуу керек, ал эми шаар курулушундагы же калктуу пункттарда жайгашкан ишканалар үчүн – калкты тейлөөнү уюштурууну эске алуусу керек.</w:t>
      </w:r>
    </w:p>
    <w:p w:rsidR="00DE3189" w:rsidRDefault="00DE3189" w:rsidP="00DE3189">
      <w:pPr>
        <w:ind w:left="-567" w:firstLine="567"/>
        <w:jc w:val="both"/>
        <w:rPr>
          <w:sz w:val="28"/>
          <w:szCs w:val="28"/>
          <w:lang w:val="ky-KG"/>
        </w:rPr>
      </w:pPr>
      <w:r>
        <w:rPr>
          <w:sz w:val="28"/>
          <w:szCs w:val="28"/>
        </w:rPr>
        <w:t xml:space="preserve">5.27 </w:t>
      </w:r>
      <w:r>
        <w:rPr>
          <w:sz w:val="28"/>
          <w:szCs w:val="28"/>
          <w:lang w:val="ky-KG"/>
        </w:rPr>
        <w:t xml:space="preserve">Иштегендердин тизмедеги саны </w:t>
      </w:r>
      <w:r>
        <w:rPr>
          <w:sz w:val="28"/>
          <w:szCs w:val="28"/>
        </w:rPr>
        <w:t>50д</w:t>
      </w:r>
      <w:r>
        <w:rPr>
          <w:sz w:val="28"/>
          <w:szCs w:val="28"/>
          <w:lang w:val="ky-KG"/>
        </w:rPr>
        <w:t>өн</w:t>
      </w:r>
      <w:r>
        <w:rPr>
          <w:sz w:val="28"/>
          <w:szCs w:val="28"/>
        </w:rPr>
        <w:t xml:space="preserve"> 300</w:t>
      </w:r>
      <w:r>
        <w:rPr>
          <w:sz w:val="28"/>
          <w:szCs w:val="28"/>
          <w:lang w:val="ky-KG"/>
        </w:rPr>
        <w:t xml:space="preserve">гө чейин болгон учурда </w:t>
      </w:r>
      <w:r>
        <w:rPr>
          <w:sz w:val="28"/>
          <w:szCs w:val="28"/>
        </w:rPr>
        <w:t>медициналык</w:t>
      </w:r>
      <w:r>
        <w:rPr>
          <w:sz w:val="28"/>
          <w:szCs w:val="28"/>
          <w:lang w:val="ky-KG"/>
        </w:rPr>
        <w:t xml:space="preserve"> </w:t>
      </w:r>
      <w:r>
        <w:rPr>
          <w:sz w:val="28"/>
          <w:szCs w:val="28"/>
        </w:rPr>
        <w:t>пункт</w:t>
      </w:r>
      <w:r>
        <w:rPr>
          <w:sz w:val="28"/>
          <w:szCs w:val="28"/>
          <w:lang w:val="ky-KG"/>
        </w:rPr>
        <w:t xml:space="preserve"> каралышы керек.  </w:t>
      </w:r>
    </w:p>
    <w:p w:rsidR="00DE3189" w:rsidRDefault="00DE3189" w:rsidP="00DE3189">
      <w:pPr>
        <w:ind w:left="-567" w:firstLine="567"/>
        <w:jc w:val="both"/>
        <w:rPr>
          <w:sz w:val="28"/>
          <w:szCs w:val="28"/>
          <w:lang w:val="ky-KG"/>
        </w:rPr>
      </w:pPr>
      <w:r>
        <w:rPr>
          <w:sz w:val="28"/>
          <w:szCs w:val="28"/>
          <w:lang w:val="ky-KG"/>
        </w:rPr>
        <w:t>Медициналык пункттун аянтын: иштегендердин тизмедеги саны 50дөн 150гө чейин болгондо - 12 м</w:t>
      </w:r>
      <w:r>
        <w:rPr>
          <w:sz w:val="28"/>
          <w:szCs w:val="28"/>
          <w:vertAlign w:val="superscript"/>
          <w:lang w:val="ky-KG"/>
        </w:rPr>
        <w:t>2</w:t>
      </w:r>
      <w:r>
        <w:rPr>
          <w:sz w:val="28"/>
          <w:szCs w:val="28"/>
          <w:lang w:val="ky-KG"/>
        </w:rPr>
        <w:t>,  151дөн 300гө чейин болгондо - 18 м</w:t>
      </w:r>
      <w:r>
        <w:rPr>
          <w:sz w:val="28"/>
          <w:szCs w:val="28"/>
          <w:vertAlign w:val="superscript"/>
          <w:lang w:val="ky-KG"/>
        </w:rPr>
        <w:t xml:space="preserve">2  </w:t>
      </w:r>
      <w:r>
        <w:rPr>
          <w:sz w:val="28"/>
          <w:szCs w:val="28"/>
          <w:lang w:val="ky-KG"/>
        </w:rPr>
        <w:t>өлчөмүндө кабыл алуу керек.</w:t>
      </w:r>
      <w:r>
        <w:rPr>
          <w:sz w:val="28"/>
          <w:szCs w:val="28"/>
          <w:vertAlign w:val="superscript"/>
          <w:lang w:val="ky-KG"/>
        </w:rPr>
        <w:t xml:space="preserve"> </w:t>
      </w:r>
      <w:r>
        <w:rPr>
          <w:sz w:val="28"/>
          <w:szCs w:val="28"/>
          <w:lang w:val="ky-KG"/>
        </w:rPr>
        <w:t xml:space="preserve">  </w:t>
      </w:r>
    </w:p>
    <w:p w:rsidR="00DE3189" w:rsidRDefault="00DE3189" w:rsidP="00DE3189">
      <w:pPr>
        <w:ind w:left="-567" w:firstLine="567"/>
        <w:jc w:val="both"/>
        <w:rPr>
          <w:sz w:val="28"/>
          <w:szCs w:val="28"/>
          <w:lang w:val="ky-KG"/>
        </w:rPr>
      </w:pPr>
      <w:r w:rsidRPr="002A3640">
        <w:rPr>
          <w:sz w:val="28"/>
          <w:szCs w:val="28"/>
          <w:lang w:val="ky-KG"/>
        </w:rPr>
        <w:t>Ден соолугунун мүмкүнчүлүктөрү чектелген адамдардын</w:t>
      </w:r>
      <w:r>
        <w:rPr>
          <w:sz w:val="28"/>
          <w:szCs w:val="28"/>
          <w:lang w:val="ky-KG"/>
        </w:rPr>
        <w:t xml:space="preserve"> эмгегин пайдалануу каралган ишканаларда медициналык пункттун аянтын 3 м</w:t>
      </w:r>
      <w:r>
        <w:rPr>
          <w:sz w:val="28"/>
          <w:szCs w:val="28"/>
          <w:vertAlign w:val="superscript"/>
          <w:lang w:val="ky-KG"/>
        </w:rPr>
        <w:t>2</w:t>
      </w:r>
      <w:r>
        <w:rPr>
          <w:sz w:val="28"/>
          <w:szCs w:val="28"/>
          <w:lang w:val="ky-KG"/>
        </w:rPr>
        <w:t xml:space="preserve"> көбөйтүү керек.</w:t>
      </w:r>
    </w:p>
    <w:p w:rsidR="00DE3189" w:rsidRDefault="00DE3189" w:rsidP="00DE3189">
      <w:pPr>
        <w:ind w:left="-567" w:firstLine="567"/>
        <w:jc w:val="both"/>
        <w:rPr>
          <w:sz w:val="28"/>
          <w:szCs w:val="28"/>
          <w:lang w:val="ky-KG"/>
        </w:rPr>
      </w:pPr>
      <w:r>
        <w:rPr>
          <w:sz w:val="28"/>
          <w:szCs w:val="28"/>
          <w:lang w:val="ky-KG"/>
        </w:rPr>
        <w:t xml:space="preserve">Медициналык пункт долбоордук тапшырмада аныкталган жабдыктарга ээ болушу керек.   </w:t>
      </w:r>
    </w:p>
    <w:p w:rsidR="00DE3189" w:rsidRDefault="00DE3189" w:rsidP="00DE3189">
      <w:pPr>
        <w:ind w:left="-567" w:firstLine="567"/>
        <w:jc w:val="both"/>
        <w:rPr>
          <w:sz w:val="28"/>
          <w:szCs w:val="28"/>
          <w:lang w:val="ky-KG"/>
        </w:rPr>
      </w:pPr>
      <w:r>
        <w:rPr>
          <w:sz w:val="28"/>
          <w:szCs w:val="28"/>
          <w:lang w:val="ky-KG"/>
        </w:rPr>
        <w:t xml:space="preserve">5.28 Иштегендердин тизмедеги саны  300дөн ашык болгон ишканаларда  фельдшердик саламаттыкты сактоо пункттары каралууга тийиш.   </w:t>
      </w:r>
    </w:p>
    <w:p w:rsidR="00DE3189" w:rsidRDefault="00DE3189" w:rsidP="00DE3189">
      <w:pPr>
        <w:ind w:left="-567" w:firstLine="567"/>
        <w:jc w:val="both"/>
        <w:rPr>
          <w:sz w:val="28"/>
          <w:szCs w:val="28"/>
          <w:lang w:val="ky-KG"/>
        </w:rPr>
      </w:pPr>
      <w:r>
        <w:rPr>
          <w:sz w:val="28"/>
          <w:szCs w:val="28"/>
          <w:lang w:val="ky-KG"/>
        </w:rPr>
        <w:t>5.29 Бир фельдшердик саламаттыкты сактоо пунктту тейлегендердин саны төмөндөгүдөй кабыл алынат:   жер алдындагы иштерде -  500дөн көп эмес;   химиялык, тоо рудасын, көмүрдү жана мунай затты кайра иштетүүчү өнөр жай ишканаларында    -   1200дөн көп эмес; эл чарбасынын башка тармактарында    -   1700  көп эмес.</w:t>
      </w:r>
    </w:p>
    <w:p w:rsidR="00DE3189" w:rsidRDefault="00DE3189" w:rsidP="00DE3189">
      <w:pPr>
        <w:ind w:left="-567" w:firstLine="567"/>
        <w:jc w:val="both"/>
        <w:rPr>
          <w:sz w:val="28"/>
          <w:szCs w:val="28"/>
          <w:lang w:val="ky-KG"/>
        </w:rPr>
      </w:pPr>
      <w:r>
        <w:rPr>
          <w:sz w:val="28"/>
          <w:szCs w:val="28"/>
          <w:lang w:val="ky-KG"/>
        </w:rPr>
        <w:t xml:space="preserve">5.30  Фельдшердик саламаттыкты сактоо пункттун курамын жана аянтын 4-таблицага ылайык кабыл алуу керек.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rPr>
      </w:pPr>
      <w:r>
        <w:rPr>
          <w:sz w:val="28"/>
          <w:szCs w:val="28"/>
        </w:rPr>
        <w:t>4</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0" w:type="auto"/>
        <w:tblInd w:w="-318" w:type="dxa"/>
        <w:tblLook w:val="04A0" w:firstRow="1" w:lastRow="0" w:firstColumn="1" w:lastColumn="0" w:noHBand="0" w:noVBand="1"/>
      </w:tblPr>
      <w:tblGrid>
        <w:gridCol w:w="5388"/>
        <w:gridCol w:w="2126"/>
        <w:gridCol w:w="1984"/>
      </w:tblGrid>
      <w:tr w:rsidR="00DE3189" w:rsidRPr="00F025A0" w:rsidTr="00B0607E">
        <w:trPr>
          <w:trHeight w:val="570"/>
        </w:trPr>
        <w:tc>
          <w:tcPr>
            <w:tcW w:w="5388" w:type="dxa"/>
            <w:tcBorders>
              <w:top w:val="single" w:sz="4" w:space="0" w:color="auto"/>
              <w:left w:val="single" w:sz="4" w:space="0" w:color="auto"/>
              <w:bottom w:val="double" w:sz="4" w:space="0" w:color="auto"/>
              <w:right w:val="single" w:sz="4" w:space="0" w:color="auto"/>
            </w:tcBorders>
          </w:tcPr>
          <w:p w:rsidR="00DE3189" w:rsidRPr="00F025A0" w:rsidRDefault="00DE3189" w:rsidP="00B0607E">
            <w:pPr>
              <w:ind w:firstLine="567"/>
              <w:jc w:val="both"/>
              <w:rPr>
                <w:sz w:val="28"/>
                <w:szCs w:val="28"/>
              </w:rPr>
            </w:pPr>
          </w:p>
          <w:p w:rsidR="00DE3189" w:rsidRPr="00F025A0" w:rsidRDefault="00DE3189" w:rsidP="00B0607E">
            <w:pPr>
              <w:ind w:firstLine="567"/>
              <w:jc w:val="both"/>
              <w:rPr>
                <w:sz w:val="28"/>
                <w:szCs w:val="28"/>
              </w:rPr>
            </w:pPr>
            <w:r w:rsidRPr="00F025A0">
              <w:rPr>
                <w:sz w:val="28"/>
                <w:szCs w:val="28"/>
                <w:lang w:val="ky-KG"/>
              </w:rPr>
              <w:t>Фельдшердик саламаттыкты сактоо пункттун бөлмөлөрү</w:t>
            </w:r>
          </w:p>
        </w:tc>
        <w:tc>
          <w:tcPr>
            <w:tcW w:w="4110" w:type="dxa"/>
            <w:gridSpan w:val="2"/>
            <w:tcBorders>
              <w:top w:val="single" w:sz="4" w:space="0" w:color="auto"/>
              <w:left w:val="single" w:sz="4" w:space="0" w:color="auto"/>
              <w:bottom w:val="double" w:sz="4" w:space="0" w:color="auto"/>
              <w:right w:val="single" w:sz="4" w:space="0" w:color="auto"/>
            </w:tcBorders>
          </w:tcPr>
          <w:p w:rsidR="00DE3189" w:rsidRPr="00F025A0" w:rsidRDefault="00DE3189" w:rsidP="00B0607E">
            <w:pPr>
              <w:ind w:firstLine="567"/>
              <w:rPr>
                <w:sz w:val="28"/>
                <w:szCs w:val="28"/>
              </w:rPr>
            </w:pPr>
          </w:p>
          <w:p w:rsidR="00DE3189" w:rsidRPr="00F025A0" w:rsidRDefault="00DE3189" w:rsidP="00B0607E">
            <w:pPr>
              <w:ind w:firstLine="567"/>
              <w:jc w:val="center"/>
              <w:rPr>
                <w:sz w:val="28"/>
                <w:szCs w:val="28"/>
              </w:rPr>
            </w:pPr>
            <w:r w:rsidRPr="00F025A0">
              <w:rPr>
                <w:sz w:val="28"/>
                <w:szCs w:val="28"/>
                <w:lang w:val="ky-KG"/>
              </w:rPr>
              <w:t>Аянты</w:t>
            </w:r>
            <w:r w:rsidRPr="00F025A0">
              <w:rPr>
                <w:sz w:val="28"/>
                <w:szCs w:val="28"/>
              </w:rPr>
              <w:t>, м</w:t>
            </w:r>
            <w:r w:rsidRPr="00F025A0">
              <w:rPr>
                <w:sz w:val="28"/>
                <w:szCs w:val="28"/>
                <w:vertAlign w:val="superscript"/>
              </w:rPr>
              <w:t>2</w:t>
            </w:r>
          </w:p>
          <w:p w:rsidR="00DE3189" w:rsidRPr="00F025A0" w:rsidRDefault="00DE3189" w:rsidP="00B0607E">
            <w:pPr>
              <w:ind w:firstLine="567"/>
              <w:jc w:val="both"/>
              <w:rPr>
                <w:sz w:val="28"/>
                <w:szCs w:val="28"/>
              </w:rPr>
            </w:pPr>
          </w:p>
        </w:tc>
      </w:tr>
      <w:tr w:rsidR="00DE3189" w:rsidRPr="00F025A0" w:rsidTr="00DE3189">
        <w:trPr>
          <w:trHeight w:val="720"/>
        </w:trPr>
        <w:tc>
          <w:tcPr>
            <w:tcW w:w="5388" w:type="dxa"/>
            <w:tcBorders>
              <w:top w:val="double" w:sz="4" w:space="0" w:color="auto"/>
              <w:left w:val="single" w:sz="4" w:space="0" w:color="000000"/>
              <w:bottom w:val="single" w:sz="4" w:space="0" w:color="auto"/>
              <w:right w:val="single" w:sz="4" w:space="0" w:color="000000"/>
            </w:tcBorders>
            <w:hideMark/>
          </w:tcPr>
          <w:p w:rsidR="00DE3189" w:rsidRPr="00F025A0" w:rsidRDefault="00DE3189" w:rsidP="00B0607E">
            <w:pPr>
              <w:ind w:firstLine="567"/>
              <w:jc w:val="both"/>
              <w:rPr>
                <w:sz w:val="28"/>
                <w:szCs w:val="28"/>
              </w:rPr>
            </w:pPr>
            <w:r w:rsidRPr="00F025A0">
              <w:rPr>
                <w:sz w:val="28"/>
                <w:szCs w:val="28"/>
                <w:lang w:val="ky-KG"/>
              </w:rPr>
              <w:lastRenderedPageBreak/>
              <w:t>Каттоо (</w:t>
            </w:r>
            <w:r w:rsidRPr="00F025A0">
              <w:rPr>
                <w:sz w:val="28"/>
                <w:szCs w:val="28"/>
              </w:rPr>
              <w:t>регистратура</w:t>
            </w:r>
            <w:r w:rsidRPr="00F025A0">
              <w:rPr>
                <w:sz w:val="28"/>
                <w:szCs w:val="28"/>
                <w:lang w:val="ky-KG"/>
              </w:rPr>
              <w:t>) жана чечинүүчү жери бар  далис (в</w:t>
            </w:r>
            <w:r w:rsidRPr="00F025A0">
              <w:rPr>
                <w:sz w:val="28"/>
                <w:szCs w:val="28"/>
              </w:rPr>
              <w:t>естибюль</w:t>
            </w:r>
            <w:r w:rsidRPr="00F025A0">
              <w:rPr>
                <w:sz w:val="28"/>
                <w:szCs w:val="28"/>
                <w:lang w:val="ky-KG"/>
              </w:rPr>
              <w:t>)-күтүүчү зал</w:t>
            </w:r>
          </w:p>
        </w:tc>
        <w:tc>
          <w:tcPr>
            <w:tcW w:w="2126" w:type="dxa"/>
            <w:tcBorders>
              <w:top w:val="double" w:sz="4" w:space="0" w:color="auto"/>
              <w:left w:val="single" w:sz="4" w:space="0" w:color="000000"/>
              <w:bottom w:val="single" w:sz="4" w:space="0" w:color="auto"/>
              <w:right w:val="single" w:sz="4" w:space="0" w:color="000000"/>
            </w:tcBorders>
          </w:tcPr>
          <w:p w:rsidR="00DE3189" w:rsidRPr="00F025A0" w:rsidRDefault="00DE3189" w:rsidP="00B0607E">
            <w:pPr>
              <w:jc w:val="center"/>
              <w:rPr>
                <w:sz w:val="28"/>
                <w:szCs w:val="28"/>
              </w:rPr>
            </w:pPr>
            <w:r w:rsidRPr="00F025A0">
              <w:rPr>
                <w:sz w:val="28"/>
                <w:szCs w:val="28"/>
              </w:rPr>
              <w:t>18</w:t>
            </w:r>
          </w:p>
          <w:p w:rsidR="00DE3189" w:rsidRPr="00F025A0" w:rsidRDefault="00DE3189" w:rsidP="00B0607E">
            <w:pPr>
              <w:jc w:val="both"/>
              <w:rPr>
                <w:sz w:val="28"/>
                <w:szCs w:val="28"/>
              </w:rPr>
            </w:pPr>
          </w:p>
        </w:tc>
        <w:tc>
          <w:tcPr>
            <w:tcW w:w="1984" w:type="dxa"/>
            <w:tcBorders>
              <w:top w:val="double" w:sz="4" w:space="0" w:color="auto"/>
              <w:left w:val="single" w:sz="4" w:space="0" w:color="000000"/>
              <w:bottom w:val="single" w:sz="4" w:space="0" w:color="auto"/>
              <w:right w:val="single" w:sz="4" w:space="0" w:color="000000"/>
            </w:tcBorders>
          </w:tcPr>
          <w:p w:rsidR="00DE3189" w:rsidRPr="00F025A0" w:rsidRDefault="00DE3189" w:rsidP="00B0607E">
            <w:pPr>
              <w:jc w:val="center"/>
              <w:rPr>
                <w:sz w:val="28"/>
                <w:szCs w:val="28"/>
              </w:rPr>
            </w:pPr>
            <w:r w:rsidRPr="00F025A0">
              <w:rPr>
                <w:sz w:val="28"/>
                <w:szCs w:val="28"/>
              </w:rPr>
              <w:t>(10) *</w:t>
            </w:r>
          </w:p>
          <w:p w:rsidR="00DE3189" w:rsidRPr="00F025A0" w:rsidRDefault="00DE3189" w:rsidP="00B0607E">
            <w:pPr>
              <w:jc w:val="both"/>
              <w:rPr>
                <w:sz w:val="28"/>
                <w:szCs w:val="28"/>
              </w:rPr>
            </w:pPr>
          </w:p>
        </w:tc>
      </w:tr>
      <w:tr w:rsidR="00DE3189" w:rsidRPr="00F025A0" w:rsidTr="00DE3189">
        <w:trPr>
          <w:trHeight w:val="465"/>
        </w:trPr>
        <w:tc>
          <w:tcPr>
            <w:tcW w:w="5388"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ind w:firstLine="567"/>
              <w:jc w:val="both"/>
              <w:rPr>
                <w:sz w:val="28"/>
                <w:szCs w:val="28"/>
                <w:lang w:val="ky-KG"/>
              </w:rPr>
            </w:pPr>
            <w:r w:rsidRPr="00F025A0">
              <w:rPr>
                <w:sz w:val="28"/>
                <w:szCs w:val="28"/>
                <w:lang w:val="ky-KG"/>
              </w:rPr>
              <w:t>Оорулуулардын убактылуу бөлмөсү</w:t>
            </w:r>
          </w:p>
        </w:tc>
        <w:tc>
          <w:tcPr>
            <w:tcW w:w="2126"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9</w:t>
            </w:r>
          </w:p>
        </w:tc>
        <w:tc>
          <w:tcPr>
            <w:tcW w:w="1984"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(9)</w:t>
            </w:r>
          </w:p>
        </w:tc>
      </w:tr>
      <w:tr w:rsidR="00DE3189" w:rsidRPr="00F025A0" w:rsidTr="00DE3189">
        <w:trPr>
          <w:trHeight w:val="713"/>
        </w:trPr>
        <w:tc>
          <w:tcPr>
            <w:tcW w:w="5388" w:type="dxa"/>
            <w:tcBorders>
              <w:top w:val="single" w:sz="4" w:space="0" w:color="auto"/>
              <w:left w:val="single" w:sz="4" w:space="0" w:color="auto"/>
              <w:bottom w:val="single" w:sz="4" w:space="0" w:color="auto"/>
              <w:right w:val="single" w:sz="4" w:space="0" w:color="000000"/>
            </w:tcBorders>
            <w:hideMark/>
          </w:tcPr>
          <w:p w:rsidR="00DE3189" w:rsidRPr="00F025A0" w:rsidRDefault="00DE3189" w:rsidP="00B0607E">
            <w:pPr>
              <w:ind w:firstLine="567"/>
              <w:jc w:val="both"/>
              <w:rPr>
                <w:sz w:val="28"/>
                <w:szCs w:val="28"/>
              </w:rPr>
            </w:pPr>
            <w:r w:rsidRPr="00F025A0">
              <w:rPr>
                <w:sz w:val="28"/>
                <w:szCs w:val="28"/>
                <w:lang w:val="ky-KG"/>
              </w:rPr>
              <w:t>Эмдөөчү кабинеттер</w:t>
            </w:r>
            <w:r w:rsidRPr="00F025A0">
              <w:rPr>
                <w:sz w:val="28"/>
                <w:szCs w:val="28"/>
              </w:rPr>
              <w:t xml:space="preserve"> </w:t>
            </w:r>
          </w:p>
        </w:tc>
        <w:tc>
          <w:tcPr>
            <w:tcW w:w="2126"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24</w:t>
            </w:r>
          </w:p>
          <w:p w:rsidR="00DE3189" w:rsidRPr="00F025A0" w:rsidRDefault="00DE3189" w:rsidP="00B0607E">
            <w:pPr>
              <w:jc w:val="center"/>
              <w:rPr>
                <w:sz w:val="28"/>
                <w:szCs w:val="28"/>
              </w:rPr>
            </w:pPr>
            <w:r w:rsidRPr="00F025A0">
              <w:rPr>
                <w:sz w:val="28"/>
                <w:szCs w:val="28"/>
              </w:rPr>
              <w:t xml:space="preserve">(2 </w:t>
            </w:r>
            <w:r w:rsidRPr="00F025A0">
              <w:rPr>
                <w:sz w:val="28"/>
                <w:szCs w:val="28"/>
                <w:lang w:val="ky-KG"/>
              </w:rPr>
              <w:t>бөлмө</w:t>
            </w:r>
            <w:r w:rsidRPr="00F025A0">
              <w:rPr>
                <w:sz w:val="28"/>
                <w:szCs w:val="28"/>
              </w:rPr>
              <w:t>)</w:t>
            </w:r>
          </w:p>
        </w:tc>
        <w:tc>
          <w:tcPr>
            <w:tcW w:w="1984"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(12)</w:t>
            </w:r>
          </w:p>
        </w:tc>
      </w:tr>
      <w:tr w:rsidR="00DE3189" w:rsidRPr="00F025A0" w:rsidTr="00DE3189">
        <w:trPr>
          <w:trHeight w:val="397"/>
        </w:trPr>
        <w:tc>
          <w:tcPr>
            <w:tcW w:w="5388" w:type="dxa"/>
            <w:tcBorders>
              <w:top w:val="single" w:sz="4" w:space="0" w:color="auto"/>
              <w:left w:val="single" w:sz="4" w:space="0" w:color="auto"/>
              <w:bottom w:val="single" w:sz="4" w:space="0" w:color="auto"/>
              <w:right w:val="single" w:sz="4" w:space="0" w:color="000000"/>
            </w:tcBorders>
            <w:hideMark/>
          </w:tcPr>
          <w:p w:rsidR="00DE3189" w:rsidRPr="00F025A0" w:rsidRDefault="00DE3189" w:rsidP="00B0607E">
            <w:pPr>
              <w:ind w:firstLine="567"/>
              <w:jc w:val="both"/>
              <w:rPr>
                <w:sz w:val="28"/>
                <w:szCs w:val="28"/>
              </w:rPr>
            </w:pPr>
            <w:r w:rsidRPr="00F025A0">
              <w:rPr>
                <w:sz w:val="28"/>
                <w:szCs w:val="28"/>
                <w:lang w:val="ky-KG"/>
              </w:rPr>
              <w:t>Оорулууларды кабыл алуу үчүн к</w:t>
            </w:r>
            <w:r w:rsidRPr="00F025A0">
              <w:rPr>
                <w:sz w:val="28"/>
                <w:szCs w:val="28"/>
              </w:rPr>
              <w:t xml:space="preserve">абинет </w:t>
            </w:r>
            <w:r w:rsidRPr="00F025A0">
              <w:rPr>
                <w:sz w:val="28"/>
                <w:szCs w:val="28"/>
                <w:lang w:val="ky-KG"/>
              </w:rPr>
              <w:t xml:space="preserve"> </w:t>
            </w:r>
            <w:r w:rsidRPr="00F025A0">
              <w:rPr>
                <w:sz w:val="28"/>
                <w:szCs w:val="28"/>
              </w:rPr>
              <w:t xml:space="preserve"> </w:t>
            </w:r>
          </w:p>
        </w:tc>
        <w:tc>
          <w:tcPr>
            <w:tcW w:w="2126"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12</w:t>
            </w:r>
          </w:p>
        </w:tc>
        <w:tc>
          <w:tcPr>
            <w:tcW w:w="1984" w:type="dxa"/>
            <w:tcBorders>
              <w:top w:val="single" w:sz="4" w:space="0" w:color="auto"/>
              <w:left w:val="single" w:sz="4" w:space="0" w:color="000000"/>
              <w:bottom w:val="single" w:sz="4" w:space="0" w:color="auto"/>
              <w:right w:val="single" w:sz="4" w:space="0" w:color="000000"/>
            </w:tcBorders>
            <w:hideMark/>
          </w:tcPr>
          <w:p w:rsidR="00DE3189" w:rsidRPr="00F025A0" w:rsidRDefault="00DE3189" w:rsidP="00B0607E">
            <w:pPr>
              <w:jc w:val="center"/>
              <w:rPr>
                <w:sz w:val="28"/>
                <w:szCs w:val="28"/>
              </w:rPr>
            </w:pPr>
            <w:r w:rsidRPr="00F025A0">
              <w:rPr>
                <w:sz w:val="28"/>
                <w:szCs w:val="28"/>
              </w:rPr>
              <w:t>(10)</w:t>
            </w:r>
          </w:p>
        </w:tc>
      </w:tr>
      <w:tr w:rsidR="00DE3189" w:rsidTr="00DE3189">
        <w:trPr>
          <w:trHeight w:val="417"/>
        </w:trPr>
        <w:tc>
          <w:tcPr>
            <w:tcW w:w="5388" w:type="dxa"/>
            <w:tcBorders>
              <w:top w:val="single" w:sz="4" w:space="0" w:color="auto"/>
              <w:left w:val="single" w:sz="4" w:space="0" w:color="auto"/>
              <w:bottom w:val="single" w:sz="4" w:space="0" w:color="auto"/>
              <w:right w:val="single" w:sz="4" w:space="0" w:color="000000"/>
            </w:tcBorders>
            <w:hideMark/>
          </w:tcPr>
          <w:p w:rsidR="00DE3189" w:rsidRDefault="00DE3189" w:rsidP="00B0607E">
            <w:pPr>
              <w:ind w:firstLine="567"/>
              <w:jc w:val="both"/>
              <w:rPr>
                <w:sz w:val="28"/>
                <w:szCs w:val="28"/>
              </w:rPr>
            </w:pPr>
            <w:r>
              <w:rPr>
                <w:sz w:val="28"/>
                <w:szCs w:val="28"/>
              </w:rPr>
              <w:t>Физиотерапи</w:t>
            </w:r>
            <w:r>
              <w:rPr>
                <w:sz w:val="28"/>
                <w:szCs w:val="28"/>
                <w:lang w:val="ky-KG"/>
              </w:rPr>
              <w:t>я  к</w:t>
            </w:r>
            <w:r>
              <w:rPr>
                <w:sz w:val="28"/>
                <w:szCs w:val="28"/>
              </w:rPr>
              <w:t>абинет</w:t>
            </w:r>
            <w:r>
              <w:rPr>
                <w:sz w:val="28"/>
                <w:szCs w:val="28"/>
                <w:lang w:val="ky-KG"/>
              </w:rPr>
              <w:t xml:space="preserve">и  </w:t>
            </w:r>
          </w:p>
        </w:tc>
        <w:tc>
          <w:tcPr>
            <w:tcW w:w="2126" w:type="dxa"/>
            <w:tcBorders>
              <w:top w:val="single" w:sz="4" w:space="0" w:color="auto"/>
              <w:left w:val="single" w:sz="4" w:space="0" w:color="000000"/>
              <w:bottom w:val="single" w:sz="4" w:space="0" w:color="auto"/>
              <w:right w:val="single" w:sz="4" w:space="0" w:color="000000"/>
            </w:tcBorders>
            <w:hideMark/>
          </w:tcPr>
          <w:p w:rsidR="00DE3189" w:rsidRDefault="00DE3189" w:rsidP="00B0607E">
            <w:pPr>
              <w:jc w:val="center"/>
              <w:rPr>
                <w:sz w:val="28"/>
                <w:szCs w:val="28"/>
              </w:rPr>
            </w:pPr>
            <w:r>
              <w:rPr>
                <w:sz w:val="28"/>
                <w:szCs w:val="28"/>
              </w:rPr>
              <w:t>18</w:t>
            </w:r>
          </w:p>
        </w:tc>
        <w:tc>
          <w:tcPr>
            <w:tcW w:w="1984" w:type="dxa"/>
            <w:tcBorders>
              <w:top w:val="single" w:sz="4" w:space="0" w:color="auto"/>
              <w:left w:val="single" w:sz="4" w:space="0" w:color="000000"/>
              <w:bottom w:val="single" w:sz="4" w:space="0" w:color="auto"/>
              <w:right w:val="single" w:sz="4" w:space="0" w:color="000000"/>
            </w:tcBorders>
          </w:tcPr>
          <w:p w:rsidR="00DE3189" w:rsidRDefault="00DE3189" w:rsidP="00B0607E">
            <w:pPr>
              <w:jc w:val="both"/>
              <w:rPr>
                <w:sz w:val="28"/>
                <w:szCs w:val="28"/>
              </w:rPr>
            </w:pPr>
          </w:p>
        </w:tc>
      </w:tr>
      <w:tr w:rsidR="00DE3189" w:rsidTr="00DE3189">
        <w:trPr>
          <w:trHeight w:val="451"/>
        </w:trPr>
        <w:tc>
          <w:tcPr>
            <w:tcW w:w="5388" w:type="dxa"/>
            <w:tcBorders>
              <w:top w:val="single" w:sz="4" w:space="0" w:color="auto"/>
              <w:left w:val="single" w:sz="4" w:space="0" w:color="auto"/>
              <w:bottom w:val="single" w:sz="4" w:space="0" w:color="auto"/>
              <w:right w:val="single" w:sz="4" w:space="0" w:color="000000"/>
            </w:tcBorders>
            <w:hideMark/>
          </w:tcPr>
          <w:p w:rsidR="00DE3189" w:rsidRDefault="00DE3189" w:rsidP="00B0607E">
            <w:pPr>
              <w:ind w:firstLine="567"/>
              <w:jc w:val="both"/>
              <w:rPr>
                <w:sz w:val="28"/>
                <w:szCs w:val="28"/>
              </w:rPr>
            </w:pPr>
            <w:r>
              <w:rPr>
                <w:sz w:val="28"/>
                <w:szCs w:val="28"/>
              </w:rPr>
              <w:t xml:space="preserve">  </w:t>
            </w:r>
            <w:r>
              <w:rPr>
                <w:sz w:val="28"/>
                <w:szCs w:val="28"/>
                <w:lang w:val="ky-KG"/>
              </w:rPr>
              <w:t>Тиш доктурдун к</w:t>
            </w:r>
            <w:r>
              <w:rPr>
                <w:sz w:val="28"/>
                <w:szCs w:val="28"/>
              </w:rPr>
              <w:t>абинет</w:t>
            </w:r>
            <w:r>
              <w:rPr>
                <w:sz w:val="28"/>
                <w:szCs w:val="28"/>
                <w:lang w:val="ky-KG"/>
              </w:rPr>
              <w:t>и</w:t>
            </w:r>
          </w:p>
        </w:tc>
        <w:tc>
          <w:tcPr>
            <w:tcW w:w="2126" w:type="dxa"/>
            <w:tcBorders>
              <w:top w:val="single" w:sz="4" w:space="0" w:color="auto"/>
              <w:left w:val="single" w:sz="4" w:space="0" w:color="000000"/>
              <w:bottom w:val="single" w:sz="4" w:space="0" w:color="auto"/>
              <w:right w:val="single" w:sz="4" w:space="0" w:color="000000"/>
            </w:tcBorders>
            <w:hideMark/>
          </w:tcPr>
          <w:p w:rsidR="00DE3189" w:rsidRDefault="00DE3189" w:rsidP="00B0607E">
            <w:pPr>
              <w:jc w:val="center"/>
              <w:rPr>
                <w:sz w:val="28"/>
                <w:szCs w:val="28"/>
              </w:rPr>
            </w:pPr>
            <w:r>
              <w:rPr>
                <w:sz w:val="28"/>
                <w:szCs w:val="28"/>
              </w:rPr>
              <w:t>12</w:t>
            </w:r>
          </w:p>
        </w:tc>
        <w:tc>
          <w:tcPr>
            <w:tcW w:w="1984" w:type="dxa"/>
            <w:tcBorders>
              <w:top w:val="single" w:sz="4" w:space="0" w:color="auto"/>
              <w:left w:val="single" w:sz="4" w:space="0" w:color="000000"/>
              <w:bottom w:val="single" w:sz="4" w:space="0" w:color="auto"/>
              <w:right w:val="single" w:sz="4" w:space="0" w:color="000000"/>
            </w:tcBorders>
          </w:tcPr>
          <w:p w:rsidR="00DE3189" w:rsidRDefault="00DE3189" w:rsidP="00B0607E">
            <w:pPr>
              <w:jc w:val="both"/>
              <w:rPr>
                <w:sz w:val="28"/>
                <w:szCs w:val="28"/>
              </w:rPr>
            </w:pPr>
          </w:p>
        </w:tc>
      </w:tr>
      <w:tr w:rsidR="00DE3189" w:rsidTr="00DE3189">
        <w:trPr>
          <w:trHeight w:val="401"/>
        </w:trPr>
        <w:tc>
          <w:tcPr>
            <w:tcW w:w="5388" w:type="dxa"/>
            <w:tcBorders>
              <w:top w:val="single" w:sz="4" w:space="0" w:color="auto"/>
              <w:left w:val="single" w:sz="4" w:space="0" w:color="auto"/>
              <w:bottom w:val="single" w:sz="4" w:space="0" w:color="auto"/>
              <w:right w:val="single" w:sz="4" w:space="0" w:color="000000"/>
            </w:tcBorders>
            <w:hideMark/>
          </w:tcPr>
          <w:p w:rsidR="00DE3189" w:rsidRDefault="00DE3189" w:rsidP="00B0607E">
            <w:pPr>
              <w:ind w:firstLine="567"/>
              <w:jc w:val="both"/>
              <w:rPr>
                <w:sz w:val="28"/>
                <w:szCs w:val="28"/>
              </w:rPr>
            </w:pPr>
            <w:r>
              <w:rPr>
                <w:sz w:val="28"/>
                <w:szCs w:val="28"/>
              </w:rPr>
              <w:t xml:space="preserve">  Гинеколог</w:t>
            </w:r>
            <w:r>
              <w:rPr>
                <w:sz w:val="28"/>
                <w:szCs w:val="28"/>
                <w:lang w:val="ky-KG"/>
              </w:rPr>
              <w:t>дун  к</w:t>
            </w:r>
            <w:r>
              <w:rPr>
                <w:sz w:val="28"/>
                <w:szCs w:val="28"/>
              </w:rPr>
              <w:t>абинет</w:t>
            </w:r>
            <w:r>
              <w:rPr>
                <w:sz w:val="28"/>
                <w:szCs w:val="28"/>
                <w:lang w:val="ky-KG"/>
              </w:rPr>
              <w:t>и</w:t>
            </w:r>
          </w:p>
        </w:tc>
        <w:tc>
          <w:tcPr>
            <w:tcW w:w="2126" w:type="dxa"/>
            <w:tcBorders>
              <w:top w:val="single" w:sz="4" w:space="0" w:color="auto"/>
              <w:left w:val="single" w:sz="4" w:space="0" w:color="000000"/>
              <w:bottom w:val="single" w:sz="4" w:space="0" w:color="auto"/>
              <w:right w:val="single" w:sz="4" w:space="0" w:color="000000"/>
            </w:tcBorders>
            <w:hideMark/>
          </w:tcPr>
          <w:p w:rsidR="00DE3189" w:rsidRDefault="00DE3189" w:rsidP="00B0607E">
            <w:pPr>
              <w:jc w:val="center"/>
              <w:rPr>
                <w:sz w:val="28"/>
                <w:szCs w:val="28"/>
              </w:rPr>
            </w:pPr>
            <w:r>
              <w:rPr>
                <w:sz w:val="28"/>
                <w:szCs w:val="28"/>
              </w:rPr>
              <w:t>12</w:t>
            </w:r>
          </w:p>
        </w:tc>
        <w:tc>
          <w:tcPr>
            <w:tcW w:w="1984" w:type="dxa"/>
            <w:tcBorders>
              <w:top w:val="single" w:sz="4" w:space="0" w:color="auto"/>
              <w:left w:val="single" w:sz="4" w:space="0" w:color="000000"/>
              <w:bottom w:val="single" w:sz="4" w:space="0" w:color="auto"/>
              <w:right w:val="single" w:sz="4" w:space="0" w:color="000000"/>
            </w:tcBorders>
          </w:tcPr>
          <w:p w:rsidR="00DE3189" w:rsidRDefault="00DE3189" w:rsidP="00B0607E">
            <w:pPr>
              <w:jc w:val="both"/>
              <w:rPr>
                <w:sz w:val="28"/>
                <w:szCs w:val="28"/>
              </w:rPr>
            </w:pPr>
          </w:p>
        </w:tc>
      </w:tr>
      <w:tr w:rsidR="00DE3189" w:rsidTr="00DE3189">
        <w:trPr>
          <w:trHeight w:val="719"/>
        </w:trPr>
        <w:tc>
          <w:tcPr>
            <w:tcW w:w="5388" w:type="dxa"/>
            <w:tcBorders>
              <w:top w:val="single" w:sz="4" w:space="0" w:color="auto"/>
              <w:left w:val="single" w:sz="4" w:space="0" w:color="auto"/>
              <w:bottom w:val="single" w:sz="4" w:space="0" w:color="auto"/>
              <w:right w:val="single" w:sz="4" w:space="0" w:color="000000"/>
            </w:tcBorders>
            <w:hideMark/>
          </w:tcPr>
          <w:p w:rsidR="00DE3189" w:rsidRDefault="00DE3189" w:rsidP="00B0607E">
            <w:pPr>
              <w:ind w:firstLine="567"/>
              <w:rPr>
                <w:sz w:val="28"/>
                <w:szCs w:val="28"/>
              </w:rPr>
            </w:pPr>
            <w:r>
              <w:rPr>
                <w:sz w:val="28"/>
                <w:szCs w:val="28"/>
                <w:lang w:val="ky-KG"/>
              </w:rPr>
              <w:t>Даарылар жана медициналык жабдыктар үчүн  кампа</w:t>
            </w:r>
            <w:r>
              <w:rPr>
                <w:sz w:val="28"/>
                <w:szCs w:val="28"/>
              </w:rPr>
              <w:t xml:space="preserve"> </w:t>
            </w:r>
          </w:p>
        </w:tc>
        <w:tc>
          <w:tcPr>
            <w:tcW w:w="2126" w:type="dxa"/>
            <w:tcBorders>
              <w:top w:val="single" w:sz="4" w:space="0" w:color="auto"/>
              <w:left w:val="single" w:sz="4" w:space="0" w:color="000000"/>
              <w:bottom w:val="single" w:sz="4" w:space="0" w:color="auto"/>
              <w:right w:val="single" w:sz="4" w:space="0" w:color="000000"/>
            </w:tcBorders>
            <w:hideMark/>
          </w:tcPr>
          <w:p w:rsidR="00DE3189" w:rsidRDefault="00DE3189" w:rsidP="00B0607E">
            <w:pPr>
              <w:jc w:val="center"/>
              <w:rPr>
                <w:sz w:val="28"/>
                <w:szCs w:val="28"/>
              </w:rPr>
            </w:pPr>
            <w:r>
              <w:rPr>
                <w:sz w:val="28"/>
                <w:szCs w:val="28"/>
              </w:rPr>
              <w:t>6</w:t>
            </w:r>
          </w:p>
        </w:tc>
        <w:tc>
          <w:tcPr>
            <w:tcW w:w="1984" w:type="dxa"/>
            <w:tcBorders>
              <w:top w:val="single" w:sz="4" w:space="0" w:color="auto"/>
              <w:left w:val="single" w:sz="4" w:space="0" w:color="000000"/>
              <w:bottom w:val="single" w:sz="4" w:space="0" w:color="auto"/>
              <w:right w:val="single" w:sz="4" w:space="0" w:color="000000"/>
            </w:tcBorders>
            <w:hideMark/>
          </w:tcPr>
          <w:p w:rsidR="00DE3189" w:rsidRDefault="00DE3189" w:rsidP="00B0607E">
            <w:pPr>
              <w:jc w:val="center"/>
              <w:rPr>
                <w:sz w:val="28"/>
                <w:szCs w:val="28"/>
              </w:rPr>
            </w:pPr>
            <w:r>
              <w:rPr>
                <w:sz w:val="28"/>
                <w:szCs w:val="28"/>
              </w:rPr>
              <w:t>(6)</w:t>
            </w:r>
          </w:p>
        </w:tc>
      </w:tr>
      <w:tr w:rsidR="00DE3189" w:rsidTr="00DE3189">
        <w:trPr>
          <w:trHeight w:val="403"/>
        </w:trPr>
        <w:tc>
          <w:tcPr>
            <w:tcW w:w="5388" w:type="dxa"/>
            <w:tcBorders>
              <w:top w:val="single" w:sz="4" w:space="0" w:color="auto"/>
              <w:left w:val="single" w:sz="4" w:space="0" w:color="auto"/>
              <w:bottom w:val="single" w:sz="4" w:space="0" w:color="000000"/>
              <w:right w:val="single" w:sz="4" w:space="0" w:color="000000"/>
            </w:tcBorders>
            <w:hideMark/>
          </w:tcPr>
          <w:p w:rsidR="00DE3189" w:rsidRDefault="00DE3189" w:rsidP="00B0607E">
            <w:pPr>
              <w:ind w:firstLine="567"/>
              <w:jc w:val="both"/>
              <w:rPr>
                <w:sz w:val="28"/>
                <w:szCs w:val="28"/>
                <w:lang w:val="ky-KG"/>
              </w:rPr>
            </w:pPr>
            <w:r>
              <w:rPr>
                <w:sz w:val="28"/>
                <w:szCs w:val="28"/>
              </w:rPr>
              <w:t>Тамбур</w:t>
            </w:r>
            <w:r>
              <w:rPr>
                <w:sz w:val="28"/>
                <w:szCs w:val="28"/>
                <w:lang w:val="ky-KG"/>
              </w:rPr>
              <w:t>унда кол жуугучу бар даараткана</w:t>
            </w:r>
          </w:p>
        </w:tc>
        <w:tc>
          <w:tcPr>
            <w:tcW w:w="2126"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rPr>
                <w:sz w:val="28"/>
                <w:szCs w:val="28"/>
                <w:lang w:val="ky-KG"/>
              </w:rPr>
            </w:pPr>
            <w:r>
              <w:rPr>
                <w:sz w:val="28"/>
                <w:szCs w:val="28"/>
              </w:rPr>
              <w:t>1 унитаз</w:t>
            </w:r>
            <w:r>
              <w:rPr>
                <w:sz w:val="28"/>
                <w:szCs w:val="28"/>
                <w:lang w:val="ky-KG"/>
              </w:rPr>
              <w:t>га</w:t>
            </w:r>
          </w:p>
        </w:tc>
        <w:tc>
          <w:tcPr>
            <w:tcW w:w="1984"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lang w:val="ky-KG"/>
              </w:rPr>
              <w:t xml:space="preserve"> (</w:t>
            </w:r>
            <w:r>
              <w:rPr>
                <w:sz w:val="28"/>
                <w:szCs w:val="28"/>
              </w:rPr>
              <w:t>1 унитаз</w:t>
            </w:r>
            <w:r>
              <w:rPr>
                <w:sz w:val="28"/>
                <w:szCs w:val="28"/>
                <w:lang w:val="ky-KG"/>
              </w:rPr>
              <w:t>га</w:t>
            </w:r>
            <w:r>
              <w:rPr>
                <w:sz w:val="28"/>
                <w:szCs w:val="28"/>
              </w:rPr>
              <w:t>)</w:t>
            </w:r>
          </w:p>
        </w:tc>
      </w:tr>
    </w:tbl>
    <w:p w:rsidR="00DE3189" w:rsidRDefault="00DE3189" w:rsidP="00DE3189">
      <w:pPr>
        <w:ind w:left="-567" w:firstLine="567"/>
        <w:jc w:val="both"/>
        <w:rPr>
          <w:sz w:val="28"/>
          <w:szCs w:val="28"/>
        </w:rPr>
      </w:pPr>
    </w:p>
    <w:p w:rsidR="00DE3189" w:rsidRDefault="00DE3189" w:rsidP="00DE3189">
      <w:pPr>
        <w:ind w:left="-567" w:firstLine="567"/>
        <w:jc w:val="both"/>
        <w:rPr>
          <w:sz w:val="28"/>
          <w:szCs w:val="28"/>
          <w:lang w:val="ky-KG"/>
        </w:rPr>
      </w:pPr>
      <w:r>
        <w:rPr>
          <w:sz w:val="28"/>
          <w:szCs w:val="28"/>
        </w:rPr>
        <w:t>5.31 </w:t>
      </w:r>
      <w:r>
        <w:rPr>
          <w:sz w:val="28"/>
          <w:szCs w:val="28"/>
          <w:lang w:val="ky-KG"/>
        </w:rPr>
        <w:t>Жергиликтүү саламаттыкты сактоо органдары менен макулдашылган учурда, ишканаларда фельдшердик пункттардын ордуна дарыгерлик саламаттыкты сактоо пункттарын караштыруу керек.</w:t>
      </w:r>
    </w:p>
    <w:p w:rsidR="00DE3189" w:rsidRDefault="00DE3189" w:rsidP="00DE3189">
      <w:pPr>
        <w:ind w:left="-567" w:firstLine="567"/>
        <w:jc w:val="both"/>
        <w:rPr>
          <w:sz w:val="28"/>
          <w:szCs w:val="28"/>
          <w:lang w:val="ky-KG"/>
        </w:rPr>
      </w:pPr>
      <w:r>
        <w:rPr>
          <w:sz w:val="28"/>
          <w:szCs w:val="28"/>
          <w:lang w:val="ky-KG"/>
        </w:rPr>
        <w:t xml:space="preserve">Дарыгерлик  саламаттыкты сактоо пункттун категориясы иштегендердин тизме боюнча санына жараша болот:    I – тейленүүчүлөрдүн саны 5.28 п. каралгандан эки эсе көп болгон учурда;   II -  тейленүүчүлөрдүн саны 5.27, 5.28пп. ылайык келгенде.  </w:t>
      </w:r>
    </w:p>
    <w:p w:rsidR="00DE3189" w:rsidRDefault="00DE3189" w:rsidP="00DE3189">
      <w:pPr>
        <w:ind w:left="-567" w:firstLine="567"/>
        <w:jc w:val="both"/>
        <w:rPr>
          <w:sz w:val="28"/>
          <w:szCs w:val="28"/>
          <w:lang w:val="ky-KG"/>
        </w:rPr>
      </w:pPr>
      <w:r>
        <w:rPr>
          <w:sz w:val="28"/>
          <w:szCs w:val="28"/>
          <w:lang w:val="ky-KG"/>
        </w:rPr>
        <w:t xml:space="preserve">Дарыгерлик саламаттыкты сактоо пункттун курамын жана аянтын 5-таблицага ылайык кабыл алуу керек.  </w:t>
      </w:r>
    </w:p>
    <w:p w:rsidR="00DE3189" w:rsidRDefault="00DE3189" w:rsidP="00DE3189">
      <w:pPr>
        <w:jc w:val="both"/>
        <w:rPr>
          <w:sz w:val="28"/>
          <w:szCs w:val="28"/>
          <w:lang w:val="ky-KG"/>
        </w:rPr>
      </w:pPr>
    </w:p>
    <w:p w:rsidR="00DE3189" w:rsidRDefault="00DE3189" w:rsidP="00DE3189">
      <w:pPr>
        <w:ind w:left="-567" w:firstLine="567"/>
        <w:jc w:val="both"/>
        <w:rPr>
          <w:sz w:val="28"/>
          <w:szCs w:val="28"/>
        </w:rPr>
      </w:pPr>
      <w:r>
        <w:rPr>
          <w:sz w:val="28"/>
          <w:szCs w:val="28"/>
        </w:rPr>
        <w:t>5</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9115" w:type="dxa"/>
        <w:tblInd w:w="-5" w:type="dxa"/>
        <w:tblLayout w:type="fixed"/>
        <w:tblLook w:val="04A0" w:firstRow="1" w:lastRow="0" w:firstColumn="1" w:lastColumn="0" w:noHBand="0" w:noVBand="1"/>
      </w:tblPr>
      <w:tblGrid>
        <w:gridCol w:w="3927"/>
        <w:gridCol w:w="1432"/>
        <w:gridCol w:w="1985"/>
        <w:gridCol w:w="1763"/>
        <w:gridCol w:w="8"/>
      </w:tblGrid>
      <w:tr w:rsidR="00DE3189" w:rsidTr="00DE3189">
        <w:trPr>
          <w:gridAfter w:val="1"/>
          <w:wAfter w:w="8" w:type="dxa"/>
          <w:trHeight w:val="366"/>
        </w:trPr>
        <w:tc>
          <w:tcPr>
            <w:tcW w:w="3927" w:type="dxa"/>
            <w:vMerge w:val="restart"/>
            <w:tcBorders>
              <w:top w:val="single" w:sz="4" w:space="0" w:color="000000"/>
              <w:left w:val="single" w:sz="4" w:space="0" w:color="000000"/>
              <w:bottom w:val="double" w:sz="4" w:space="0" w:color="auto"/>
              <w:right w:val="single" w:sz="4" w:space="0" w:color="auto"/>
            </w:tcBorders>
          </w:tcPr>
          <w:p w:rsidR="00DE3189" w:rsidRPr="00F025A0" w:rsidRDefault="00DE3189" w:rsidP="00B0607E">
            <w:pPr>
              <w:tabs>
                <w:tab w:val="left" w:pos="3064"/>
              </w:tabs>
              <w:jc w:val="both"/>
              <w:rPr>
                <w:sz w:val="28"/>
                <w:szCs w:val="28"/>
              </w:rPr>
            </w:pPr>
            <w:r w:rsidRPr="00F025A0">
              <w:rPr>
                <w:sz w:val="28"/>
                <w:szCs w:val="28"/>
                <w:lang w:val="ky-KG"/>
              </w:rPr>
              <w:t xml:space="preserve">Дарыгерлик саламаттыкты сактоо пункттун бөлмөлөрү </w:t>
            </w:r>
          </w:p>
        </w:tc>
        <w:tc>
          <w:tcPr>
            <w:tcW w:w="5180" w:type="dxa"/>
            <w:gridSpan w:val="3"/>
            <w:tcBorders>
              <w:top w:val="single" w:sz="4" w:space="0" w:color="000000"/>
              <w:left w:val="single" w:sz="4" w:space="0" w:color="auto"/>
              <w:bottom w:val="single" w:sz="4" w:space="0" w:color="auto"/>
              <w:right w:val="single" w:sz="4" w:space="0" w:color="000000"/>
            </w:tcBorders>
          </w:tcPr>
          <w:p w:rsidR="00DE3189" w:rsidRPr="00F025A0" w:rsidRDefault="00DE3189" w:rsidP="00B0607E">
            <w:pPr>
              <w:tabs>
                <w:tab w:val="left" w:pos="3064"/>
              </w:tabs>
              <w:jc w:val="center"/>
              <w:rPr>
                <w:sz w:val="28"/>
                <w:szCs w:val="28"/>
              </w:rPr>
            </w:pPr>
          </w:p>
          <w:p w:rsidR="00DE3189" w:rsidRPr="00F025A0" w:rsidRDefault="00DE3189" w:rsidP="00B0607E">
            <w:pPr>
              <w:tabs>
                <w:tab w:val="left" w:pos="3064"/>
              </w:tabs>
              <w:jc w:val="center"/>
              <w:rPr>
                <w:sz w:val="28"/>
                <w:szCs w:val="28"/>
              </w:rPr>
            </w:pPr>
            <w:r w:rsidRPr="00F025A0">
              <w:rPr>
                <w:sz w:val="28"/>
                <w:szCs w:val="28"/>
                <w:lang w:val="ky-KG"/>
              </w:rPr>
              <w:t>Аянты</w:t>
            </w:r>
            <w:r w:rsidRPr="00F025A0">
              <w:rPr>
                <w:sz w:val="28"/>
                <w:szCs w:val="28"/>
              </w:rPr>
              <w:t>, м</w:t>
            </w:r>
            <w:r w:rsidRPr="00F025A0">
              <w:rPr>
                <w:sz w:val="28"/>
                <w:szCs w:val="28"/>
                <w:vertAlign w:val="superscript"/>
              </w:rPr>
              <w:t>2</w:t>
            </w:r>
          </w:p>
          <w:p w:rsidR="00DE3189" w:rsidRPr="00F025A0" w:rsidRDefault="00DE3189" w:rsidP="00B0607E">
            <w:pPr>
              <w:tabs>
                <w:tab w:val="left" w:pos="3064"/>
              </w:tabs>
              <w:jc w:val="center"/>
              <w:rPr>
                <w:sz w:val="28"/>
                <w:szCs w:val="28"/>
              </w:rPr>
            </w:pPr>
          </w:p>
        </w:tc>
      </w:tr>
      <w:tr w:rsidR="00DE3189" w:rsidRPr="000002ED" w:rsidTr="00DE3189">
        <w:trPr>
          <w:gridAfter w:val="1"/>
          <w:wAfter w:w="8" w:type="dxa"/>
          <w:trHeight w:val="431"/>
        </w:trPr>
        <w:tc>
          <w:tcPr>
            <w:tcW w:w="3927" w:type="dxa"/>
            <w:vMerge/>
            <w:tcBorders>
              <w:top w:val="single" w:sz="4" w:space="0" w:color="000000"/>
              <w:left w:val="single" w:sz="4" w:space="0" w:color="000000"/>
              <w:bottom w:val="double" w:sz="4" w:space="0" w:color="auto"/>
              <w:right w:val="single" w:sz="4" w:space="0" w:color="auto"/>
            </w:tcBorders>
            <w:vAlign w:val="center"/>
            <w:hideMark/>
          </w:tcPr>
          <w:p w:rsidR="00DE3189" w:rsidRPr="00F025A0" w:rsidRDefault="00DE3189" w:rsidP="00B0607E">
            <w:pPr>
              <w:tabs>
                <w:tab w:val="left" w:pos="3064"/>
              </w:tabs>
              <w:rPr>
                <w:sz w:val="28"/>
                <w:szCs w:val="28"/>
              </w:rPr>
            </w:pPr>
          </w:p>
        </w:tc>
        <w:tc>
          <w:tcPr>
            <w:tcW w:w="3417" w:type="dxa"/>
            <w:gridSpan w:val="2"/>
            <w:tcBorders>
              <w:top w:val="single" w:sz="4" w:space="0" w:color="auto"/>
              <w:left w:val="single" w:sz="4" w:space="0" w:color="auto"/>
              <w:bottom w:val="single" w:sz="4" w:space="0" w:color="auto"/>
              <w:right w:val="single" w:sz="4" w:space="0" w:color="auto"/>
            </w:tcBorders>
            <w:hideMark/>
          </w:tcPr>
          <w:p w:rsidR="00DE3189" w:rsidRPr="00F025A0" w:rsidRDefault="00DE3189" w:rsidP="00B0607E">
            <w:pPr>
              <w:tabs>
                <w:tab w:val="left" w:pos="3064"/>
              </w:tabs>
              <w:jc w:val="center"/>
              <w:rPr>
                <w:sz w:val="28"/>
                <w:szCs w:val="28"/>
                <w:lang w:val="ky-KG"/>
              </w:rPr>
            </w:pPr>
            <w:r w:rsidRPr="00F025A0">
              <w:rPr>
                <w:sz w:val="28"/>
                <w:szCs w:val="28"/>
                <w:lang w:val="ky-KG"/>
              </w:rPr>
              <w:t xml:space="preserve">саламаттыкты сактоо пункттун  </w:t>
            </w:r>
            <w:r w:rsidRPr="00F025A0">
              <w:rPr>
                <w:sz w:val="28"/>
                <w:szCs w:val="28"/>
              </w:rPr>
              <w:t>категори</w:t>
            </w:r>
            <w:r w:rsidRPr="00F025A0">
              <w:rPr>
                <w:sz w:val="28"/>
                <w:szCs w:val="28"/>
                <w:lang w:val="ky-KG"/>
              </w:rPr>
              <w:t>ялары төмөндөгүдөй болгондо</w:t>
            </w:r>
          </w:p>
        </w:tc>
        <w:tc>
          <w:tcPr>
            <w:tcW w:w="1763" w:type="dxa"/>
            <w:vMerge w:val="restart"/>
            <w:tcBorders>
              <w:top w:val="single" w:sz="4" w:space="0" w:color="auto"/>
              <w:left w:val="single" w:sz="4" w:space="0" w:color="auto"/>
              <w:bottom w:val="double" w:sz="4" w:space="0" w:color="auto"/>
              <w:right w:val="single" w:sz="4" w:space="0" w:color="000000"/>
            </w:tcBorders>
            <w:hideMark/>
          </w:tcPr>
          <w:p w:rsidR="00DE3189" w:rsidRPr="00F025A0" w:rsidRDefault="00DE3189" w:rsidP="00B0607E">
            <w:pPr>
              <w:tabs>
                <w:tab w:val="left" w:pos="3064"/>
              </w:tabs>
              <w:jc w:val="center"/>
              <w:rPr>
                <w:sz w:val="28"/>
                <w:szCs w:val="28"/>
                <w:lang w:val="ky-KG"/>
              </w:rPr>
            </w:pPr>
            <w:r w:rsidRPr="00F025A0">
              <w:rPr>
                <w:sz w:val="28"/>
                <w:szCs w:val="28"/>
                <w:lang w:val="ky-KG"/>
              </w:rPr>
              <w:t>саламаттыкты сактоо пунктун   мобилдүү имараттарда (блок – контейнерлер) жайгаштырган учурда</w:t>
            </w:r>
          </w:p>
        </w:tc>
      </w:tr>
      <w:tr w:rsidR="00DE3189" w:rsidTr="00DE3189">
        <w:trPr>
          <w:gridAfter w:val="1"/>
          <w:wAfter w:w="8" w:type="dxa"/>
          <w:trHeight w:val="445"/>
        </w:trPr>
        <w:tc>
          <w:tcPr>
            <w:tcW w:w="3927" w:type="dxa"/>
            <w:vMerge/>
            <w:tcBorders>
              <w:top w:val="single" w:sz="4" w:space="0" w:color="000000"/>
              <w:left w:val="single" w:sz="4" w:space="0" w:color="000000"/>
              <w:bottom w:val="double" w:sz="4" w:space="0" w:color="auto"/>
              <w:right w:val="single" w:sz="4" w:space="0" w:color="auto"/>
            </w:tcBorders>
            <w:vAlign w:val="center"/>
            <w:hideMark/>
          </w:tcPr>
          <w:p w:rsidR="00DE3189" w:rsidRPr="00F025A0" w:rsidRDefault="00DE3189" w:rsidP="00B0607E">
            <w:pPr>
              <w:tabs>
                <w:tab w:val="left" w:pos="3064"/>
              </w:tabs>
              <w:rPr>
                <w:sz w:val="28"/>
                <w:szCs w:val="28"/>
                <w:lang w:val="ky-KG"/>
              </w:rPr>
            </w:pPr>
          </w:p>
        </w:tc>
        <w:tc>
          <w:tcPr>
            <w:tcW w:w="1432" w:type="dxa"/>
            <w:tcBorders>
              <w:top w:val="single" w:sz="4" w:space="0" w:color="auto"/>
              <w:left w:val="single" w:sz="4" w:space="0" w:color="auto"/>
              <w:bottom w:val="double" w:sz="4" w:space="0" w:color="auto"/>
              <w:right w:val="single" w:sz="4" w:space="0" w:color="auto"/>
            </w:tcBorders>
          </w:tcPr>
          <w:p w:rsidR="00DE3189" w:rsidRPr="00F025A0" w:rsidRDefault="00DE3189" w:rsidP="00B0607E">
            <w:pPr>
              <w:tabs>
                <w:tab w:val="left" w:pos="3064"/>
              </w:tabs>
              <w:jc w:val="center"/>
              <w:rPr>
                <w:sz w:val="28"/>
                <w:szCs w:val="28"/>
                <w:lang w:val="ky-KG"/>
              </w:rPr>
            </w:pPr>
          </w:p>
          <w:p w:rsidR="00DE3189" w:rsidRPr="00F025A0" w:rsidRDefault="00DE3189" w:rsidP="00B0607E">
            <w:pPr>
              <w:tabs>
                <w:tab w:val="left" w:pos="3064"/>
              </w:tabs>
              <w:jc w:val="center"/>
              <w:rPr>
                <w:sz w:val="28"/>
                <w:szCs w:val="28"/>
              </w:rPr>
            </w:pPr>
            <w:r w:rsidRPr="00F025A0">
              <w:rPr>
                <w:sz w:val="28"/>
                <w:szCs w:val="28"/>
                <w:lang w:val="en-US"/>
              </w:rPr>
              <w:t>I</w:t>
            </w:r>
          </w:p>
        </w:tc>
        <w:tc>
          <w:tcPr>
            <w:tcW w:w="1985" w:type="dxa"/>
            <w:tcBorders>
              <w:top w:val="single" w:sz="4" w:space="0" w:color="auto"/>
              <w:left w:val="single" w:sz="4" w:space="0" w:color="000000"/>
              <w:bottom w:val="double" w:sz="4" w:space="0" w:color="auto"/>
              <w:right w:val="single" w:sz="4" w:space="0" w:color="auto"/>
            </w:tcBorders>
          </w:tcPr>
          <w:p w:rsidR="00DE3189" w:rsidRPr="00F025A0" w:rsidRDefault="00DE3189" w:rsidP="00B0607E">
            <w:pPr>
              <w:tabs>
                <w:tab w:val="left" w:pos="3064"/>
              </w:tabs>
              <w:jc w:val="center"/>
              <w:rPr>
                <w:sz w:val="28"/>
                <w:szCs w:val="28"/>
              </w:rPr>
            </w:pPr>
          </w:p>
          <w:p w:rsidR="00DE3189" w:rsidRPr="00F025A0" w:rsidRDefault="00DE3189" w:rsidP="00B0607E">
            <w:pPr>
              <w:tabs>
                <w:tab w:val="left" w:pos="3064"/>
              </w:tabs>
              <w:jc w:val="center"/>
              <w:rPr>
                <w:sz w:val="28"/>
                <w:szCs w:val="28"/>
                <w:lang w:val="en-US"/>
              </w:rPr>
            </w:pPr>
            <w:r w:rsidRPr="00F025A0">
              <w:rPr>
                <w:sz w:val="28"/>
                <w:szCs w:val="28"/>
                <w:lang w:val="en-US"/>
              </w:rPr>
              <w:t>II</w:t>
            </w:r>
          </w:p>
        </w:tc>
        <w:tc>
          <w:tcPr>
            <w:tcW w:w="1763" w:type="dxa"/>
            <w:vMerge/>
            <w:tcBorders>
              <w:top w:val="single" w:sz="4" w:space="0" w:color="auto"/>
              <w:left w:val="single" w:sz="4" w:space="0" w:color="auto"/>
              <w:bottom w:val="double" w:sz="4" w:space="0" w:color="auto"/>
              <w:right w:val="single" w:sz="4" w:space="0" w:color="000000"/>
            </w:tcBorders>
            <w:vAlign w:val="center"/>
            <w:hideMark/>
          </w:tcPr>
          <w:p w:rsidR="00DE3189" w:rsidRPr="00F025A0" w:rsidRDefault="00DE3189" w:rsidP="00B0607E">
            <w:pPr>
              <w:tabs>
                <w:tab w:val="left" w:pos="3064"/>
              </w:tabs>
              <w:rPr>
                <w:sz w:val="28"/>
                <w:szCs w:val="28"/>
                <w:lang w:val="ky-KG"/>
              </w:rPr>
            </w:pPr>
          </w:p>
        </w:tc>
      </w:tr>
      <w:tr w:rsidR="00DE3189" w:rsidTr="00DE3189">
        <w:trPr>
          <w:gridAfter w:val="1"/>
          <w:wAfter w:w="8" w:type="dxa"/>
        </w:trPr>
        <w:tc>
          <w:tcPr>
            <w:tcW w:w="3927" w:type="dxa"/>
            <w:tcBorders>
              <w:top w:val="doub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rPr>
                <w:sz w:val="28"/>
                <w:szCs w:val="28"/>
              </w:rPr>
            </w:pPr>
            <w:r w:rsidRPr="00F025A0">
              <w:rPr>
                <w:sz w:val="28"/>
                <w:szCs w:val="28"/>
                <w:lang w:val="ky-KG"/>
              </w:rPr>
              <w:t>Каттоо (</w:t>
            </w:r>
            <w:r w:rsidRPr="00F025A0">
              <w:rPr>
                <w:sz w:val="28"/>
                <w:szCs w:val="28"/>
              </w:rPr>
              <w:t>регистратура</w:t>
            </w:r>
            <w:r w:rsidRPr="00F025A0">
              <w:rPr>
                <w:sz w:val="28"/>
                <w:szCs w:val="28"/>
                <w:lang w:val="ky-KG"/>
              </w:rPr>
              <w:t>) жана   күтүүчү жери бар  далис (в</w:t>
            </w:r>
            <w:r w:rsidRPr="00F025A0">
              <w:rPr>
                <w:sz w:val="28"/>
                <w:szCs w:val="28"/>
              </w:rPr>
              <w:t>естибюль</w:t>
            </w:r>
            <w:r w:rsidRPr="00F025A0">
              <w:rPr>
                <w:sz w:val="28"/>
                <w:szCs w:val="28"/>
                <w:lang w:val="ky-KG"/>
              </w:rPr>
              <w:t xml:space="preserve">)  </w:t>
            </w:r>
          </w:p>
        </w:tc>
        <w:tc>
          <w:tcPr>
            <w:tcW w:w="1432" w:type="dxa"/>
            <w:tcBorders>
              <w:top w:val="doub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lang w:val="en-US"/>
              </w:rPr>
            </w:pPr>
            <w:r w:rsidRPr="00F025A0">
              <w:rPr>
                <w:sz w:val="28"/>
                <w:szCs w:val="28"/>
                <w:lang w:val="en-US"/>
              </w:rPr>
              <w:t>24</w:t>
            </w:r>
          </w:p>
        </w:tc>
        <w:tc>
          <w:tcPr>
            <w:tcW w:w="1985" w:type="dxa"/>
            <w:tcBorders>
              <w:top w:val="doub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lang w:val="en-US"/>
              </w:rPr>
            </w:pPr>
            <w:r w:rsidRPr="00F025A0">
              <w:rPr>
                <w:sz w:val="28"/>
                <w:szCs w:val="28"/>
                <w:lang w:val="en-US"/>
              </w:rPr>
              <w:t>18</w:t>
            </w:r>
          </w:p>
        </w:tc>
        <w:tc>
          <w:tcPr>
            <w:tcW w:w="1763" w:type="dxa"/>
            <w:tcBorders>
              <w:top w:val="doub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lang w:val="en-US"/>
              </w:rPr>
            </w:pPr>
            <w:r w:rsidRPr="00F025A0">
              <w:rPr>
                <w:sz w:val="28"/>
                <w:szCs w:val="28"/>
                <w:lang w:val="en-US"/>
              </w:rPr>
              <w:t>15</w:t>
            </w:r>
          </w:p>
        </w:tc>
      </w:tr>
      <w:tr w:rsidR="00DE3189" w:rsidTr="00DE3189">
        <w:trPr>
          <w:gridAfter w:val="1"/>
          <w:wAfter w:w="8" w:type="dxa"/>
        </w:trPr>
        <w:tc>
          <w:tcPr>
            <w:tcW w:w="3927" w:type="dxa"/>
            <w:tcBorders>
              <w:top w:val="sing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rPr>
                <w:sz w:val="28"/>
                <w:szCs w:val="28"/>
              </w:rPr>
            </w:pPr>
            <w:r w:rsidRPr="00F025A0">
              <w:rPr>
                <w:sz w:val="28"/>
                <w:szCs w:val="28"/>
                <w:lang w:val="ky-KG"/>
              </w:rPr>
              <w:lastRenderedPageBreak/>
              <w:t>Таза  жана ириңдүү   таңуу-кайра таңуу кабинеттери</w:t>
            </w:r>
          </w:p>
        </w:tc>
        <w:tc>
          <w:tcPr>
            <w:tcW w:w="1432" w:type="dxa"/>
            <w:tcBorders>
              <w:top w:val="sing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lang w:val="en-US"/>
              </w:rPr>
            </w:pPr>
            <w:r w:rsidRPr="00F025A0">
              <w:rPr>
                <w:sz w:val="28"/>
                <w:szCs w:val="28"/>
                <w:lang w:val="en-US"/>
              </w:rPr>
              <w:t>36</w:t>
            </w:r>
          </w:p>
          <w:p w:rsidR="00DE3189" w:rsidRPr="00F025A0" w:rsidRDefault="00DE3189" w:rsidP="00B0607E">
            <w:pPr>
              <w:tabs>
                <w:tab w:val="left" w:pos="3064"/>
              </w:tabs>
              <w:jc w:val="center"/>
              <w:rPr>
                <w:sz w:val="28"/>
                <w:szCs w:val="28"/>
              </w:rPr>
            </w:pPr>
            <w:r w:rsidRPr="00F025A0">
              <w:rPr>
                <w:sz w:val="28"/>
                <w:szCs w:val="28"/>
                <w:lang w:val="en-US"/>
              </w:rPr>
              <w:t>(</w:t>
            </w:r>
            <w:r w:rsidRPr="00F025A0">
              <w:rPr>
                <w:sz w:val="28"/>
                <w:szCs w:val="28"/>
              </w:rPr>
              <w:t xml:space="preserve">2 </w:t>
            </w:r>
            <w:r w:rsidRPr="00F025A0">
              <w:rPr>
                <w:sz w:val="28"/>
                <w:szCs w:val="28"/>
                <w:lang w:val="ky-KG"/>
              </w:rPr>
              <w:t>бөлмө</w:t>
            </w:r>
            <w:r w:rsidRPr="00F025A0">
              <w:rPr>
                <w:sz w:val="28"/>
                <w:szCs w:val="28"/>
              </w:rPr>
              <w:t>)</w:t>
            </w:r>
          </w:p>
        </w:tc>
        <w:tc>
          <w:tcPr>
            <w:tcW w:w="1985" w:type="dxa"/>
            <w:tcBorders>
              <w:top w:val="sing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lang w:val="en-US"/>
              </w:rPr>
            </w:pPr>
            <w:r w:rsidRPr="00F025A0">
              <w:rPr>
                <w:sz w:val="28"/>
                <w:szCs w:val="28"/>
                <w:lang w:val="en-US"/>
              </w:rPr>
              <w:t>36</w:t>
            </w:r>
          </w:p>
          <w:p w:rsidR="00DE3189" w:rsidRPr="00F025A0" w:rsidRDefault="00DE3189" w:rsidP="00B0607E">
            <w:pPr>
              <w:tabs>
                <w:tab w:val="left" w:pos="3064"/>
              </w:tabs>
              <w:jc w:val="center"/>
              <w:rPr>
                <w:sz w:val="28"/>
                <w:szCs w:val="28"/>
              </w:rPr>
            </w:pPr>
            <w:r w:rsidRPr="00F025A0">
              <w:rPr>
                <w:sz w:val="28"/>
                <w:szCs w:val="28"/>
                <w:lang w:val="en-US"/>
              </w:rPr>
              <w:t>(</w:t>
            </w:r>
            <w:r w:rsidRPr="00F025A0">
              <w:rPr>
                <w:sz w:val="28"/>
                <w:szCs w:val="28"/>
              </w:rPr>
              <w:t xml:space="preserve">2 </w:t>
            </w:r>
            <w:r w:rsidRPr="00F025A0">
              <w:rPr>
                <w:sz w:val="28"/>
                <w:szCs w:val="28"/>
                <w:lang w:val="ky-KG"/>
              </w:rPr>
              <w:t>бөлмө</w:t>
            </w:r>
            <w:r w:rsidRPr="00F025A0">
              <w:rPr>
                <w:sz w:val="28"/>
                <w:szCs w:val="28"/>
              </w:rPr>
              <w:t>)</w:t>
            </w:r>
          </w:p>
        </w:tc>
        <w:tc>
          <w:tcPr>
            <w:tcW w:w="1763" w:type="dxa"/>
            <w:tcBorders>
              <w:top w:val="single" w:sz="4" w:space="0" w:color="000000"/>
              <w:left w:val="single" w:sz="4" w:space="0" w:color="000000"/>
              <w:bottom w:val="single" w:sz="4" w:space="0" w:color="000000"/>
              <w:right w:val="single" w:sz="4" w:space="0" w:color="000000"/>
            </w:tcBorders>
            <w:hideMark/>
          </w:tcPr>
          <w:p w:rsidR="00DE3189" w:rsidRPr="00F025A0" w:rsidRDefault="00DE3189" w:rsidP="00B0607E">
            <w:pPr>
              <w:tabs>
                <w:tab w:val="left" w:pos="3064"/>
              </w:tabs>
              <w:jc w:val="center"/>
              <w:rPr>
                <w:sz w:val="28"/>
                <w:szCs w:val="28"/>
              </w:rPr>
            </w:pPr>
            <w:r w:rsidRPr="00F025A0">
              <w:rPr>
                <w:sz w:val="28"/>
                <w:szCs w:val="28"/>
              </w:rPr>
              <w:t>16</w:t>
            </w:r>
          </w:p>
        </w:tc>
      </w:tr>
      <w:tr w:rsidR="00DE3189" w:rsidTr="00B0607E">
        <w:trPr>
          <w:gridAfter w:val="1"/>
          <w:wAfter w:w="8" w:type="dxa"/>
        </w:trPr>
        <w:tc>
          <w:tcPr>
            <w:tcW w:w="3927" w:type="dxa"/>
            <w:hideMark/>
          </w:tcPr>
          <w:p w:rsidR="00DE3189" w:rsidRDefault="00DE3189" w:rsidP="00B0607E">
            <w:pPr>
              <w:ind w:left="7" w:firstLine="567"/>
              <w:rPr>
                <w:sz w:val="28"/>
                <w:szCs w:val="28"/>
              </w:rPr>
            </w:pPr>
            <w:r>
              <w:rPr>
                <w:sz w:val="28"/>
                <w:szCs w:val="28"/>
                <w:lang w:val="ky-KG"/>
              </w:rPr>
              <w:t>Оорулууларды кабыл алуу үчүн к</w:t>
            </w:r>
            <w:r>
              <w:rPr>
                <w:sz w:val="28"/>
                <w:szCs w:val="28"/>
              </w:rPr>
              <w:t xml:space="preserve">абинет </w:t>
            </w:r>
            <w:r>
              <w:rPr>
                <w:sz w:val="28"/>
                <w:szCs w:val="28"/>
                <w:lang w:val="ky-KG"/>
              </w:rPr>
              <w:t xml:space="preserve"> </w:t>
            </w:r>
            <w:r>
              <w:rPr>
                <w:sz w:val="28"/>
                <w:szCs w:val="28"/>
              </w:rPr>
              <w:t xml:space="preserve"> </w:t>
            </w:r>
          </w:p>
        </w:tc>
        <w:tc>
          <w:tcPr>
            <w:tcW w:w="1432" w:type="dxa"/>
            <w:hideMark/>
          </w:tcPr>
          <w:p w:rsidR="00DE3189" w:rsidRDefault="00DE3189" w:rsidP="00B0607E">
            <w:pPr>
              <w:ind w:left="-567" w:firstLine="567"/>
              <w:jc w:val="center"/>
              <w:rPr>
                <w:sz w:val="28"/>
                <w:szCs w:val="28"/>
              </w:rPr>
            </w:pPr>
            <w:r>
              <w:rPr>
                <w:sz w:val="28"/>
                <w:szCs w:val="28"/>
              </w:rPr>
              <w:t>48</w:t>
            </w:r>
          </w:p>
          <w:p w:rsidR="00DE3189" w:rsidRDefault="00DE3189" w:rsidP="00B0607E">
            <w:pPr>
              <w:ind w:left="-567" w:firstLine="567"/>
              <w:jc w:val="center"/>
              <w:rPr>
                <w:sz w:val="28"/>
                <w:szCs w:val="28"/>
              </w:rPr>
            </w:pPr>
            <w:r>
              <w:rPr>
                <w:sz w:val="28"/>
                <w:szCs w:val="28"/>
              </w:rPr>
              <w:t xml:space="preserve">(4 </w:t>
            </w:r>
            <w:r>
              <w:rPr>
                <w:sz w:val="28"/>
                <w:szCs w:val="28"/>
                <w:lang w:val="ky-KG"/>
              </w:rPr>
              <w:t>бөлмө</w:t>
            </w:r>
            <w:r>
              <w:rPr>
                <w:sz w:val="28"/>
                <w:szCs w:val="28"/>
              </w:rPr>
              <w:t>)</w:t>
            </w:r>
          </w:p>
        </w:tc>
        <w:tc>
          <w:tcPr>
            <w:tcW w:w="1985" w:type="dxa"/>
            <w:hideMark/>
          </w:tcPr>
          <w:p w:rsidR="00DE3189" w:rsidRDefault="00DE3189" w:rsidP="00B0607E">
            <w:pPr>
              <w:ind w:left="-567" w:firstLine="567"/>
              <w:jc w:val="center"/>
              <w:rPr>
                <w:sz w:val="28"/>
                <w:szCs w:val="28"/>
              </w:rPr>
            </w:pPr>
            <w:r>
              <w:rPr>
                <w:sz w:val="28"/>
                <w:szCs w:val="28"/>
              </w:rPr>
              <w:t>24</w:t>
            </w:r>
          </w:p>
          <w:p w:rsidR="00DE3189" w:rsidRDefault="00DE3189" w:rsidP="00B0607E">
            <w:pPr>
              <w:ind w:left="-567" w:firstLine="567"/>
              <w:jc w:val="center"/>
              <w:rPr>
                <w:sz w:val="28"/>
                <w:szCs w:val="28"/>
              </w:rPr>
            </w:pPr>
            <w:r>
              <w:rPr>
                <w:sz w:val="28"/>
                <w:szCs w:val="28"/>
              </w:rPr>
              <w:t xml:space="preserve">(2 </w:t>
            </w:r>
            <w:r>
              <w:rPr>
                <w:sz w:val="28"/>
                <w:szCs w:val="28"/>
                <w:lang w:val="ky-KG"/>
              </w:rPr>
              <w:t>бөлмө</w:t>
            </w:r>
            <w:r>
              <w:rPr>
                <w:sz w:val="28"/>
                <w:szCs w:val="28"/>
              </w:rPr>
              <w:t>)</w:t>
            </w:r>
          </w:p>
        </w:tc>
        <w:tc>
          <w:tcPr>
            <w:tcW w:w="1763" w:type="dxa"/>
          </w:tcPr>
          <w:p w:rsidR="00DE3189" w:rsidRDefault="00DE3189" w:rsidP="00B0607E">
            <w:pPr>
              <w:ind w:left="-567" w:firstLine="567"/>
              <w:jc w:val="center"/>
              <w:rPr>
                <w:sz w:val="28"/>
                <w:szCs w:val="28"/>
              </w:rPr>
            </w:pPr>
            <w:r>
              <w:rPr>
                <w:sz w:val="28"/>
                <w:szCs w:val="28"/>
              </w:rPr>
              <w:t>12</w:t>
            </w:r>
          </w:p>
          <w:p w:rsidR="00DE3189" w:rsidRDefault="00DE3189" w:rsidP="00B0607E">
            <w:pPr>
              <w:ind w:left="-567" w:firstLine="567"/>
              <w:jc w:val="center"/>
              <w:rPr>
                <w:sz w:val="28"/>
                <w:szCs w:val="28"/>
              </w:rPr>
            </w:pPr>
          </w:p>
        </w:tc>
      </w:tr>
      <w:tr w:rsidR="00DE3189" w:rsidTr="00B0607E">
        <w:trPr>
          <w:gridAfter w:val="1"/>
          <w:wAfter w:w="8" w:type="dxa"/>
        </w:trPr>
        <w:tc>
          <w:tcPr>
            <w:tcW w:w="3927" w:type="dxa"/>
            <w:hideMark/>
          </w:tcPr>
          <w:p w:rsidR="00DE3189" w:rsidRDefault="00DE3189" w:rsidP="00B0607E">
            <w:pPr>
              <w:ind w:left="7" w:firstLine="567"/>
              <w:jc w:val="both"/>
              <w:rPr>
                <w:sz w:val="28"/>
                <w:szCs w:val="28"/>
              </w:rPr>
            </w:pPr>
            <w:r>
              <w:rPr>
                <w:sz w:val="28"/>
                <w:szCs w:val="28"/>
              </w:rPr>
              <w:t>Физиотерапи</w:t>
            </w:r>
            <w:r>
              <w:rPr>
                <w:sz w:val="28"/>
                <w:szCs w:val="28"/>
                <w:lang w:val="ky-KG"/>
              </w:rPr>
              <w:t>я  к</w:t>
            </w:r>
            <w:r>
              <w:rPr>
                <w:sz w:val="28"/>
                <w:szCs w:val="28"/>
              </w:rPr>
              <w:t>абинет</w:t>
            </w:r>
            <w:r>
              <w:rPr>
                <w:sz w:val="28"/>
                <w:szCs w:val="28"/>
                <w:lang w:val="ky-KG"/>
              </w:rPr>
              <w:t xml:space="preserve">и </w:t>
            </w:r>
            <w:r>
              <w:rPr>
                <w:sz w:val="28"/>
                <w:szCs w:val="28"/>
              </w:rPr>
              <w:t xml:space="preserve"> </w:t>
            </w:r>
          </w:p>
        </w:tc>
        <w:tc>
          <w:tcPr>
            <w:tcW w:w="1432" w:type="dxa"/>
            <w:hideMark/>
          </w:tcPr>
          <w:p w:rsidR="00DE3189" w:rsidRDefault="00DE3189" w:rsidP="00B0607E">
            <w:pPr>
              <w:ind w:left="-567" w:firstLine="567"/>
              <w:jc w:val="center"/>
              <w:rPr>
                <w:sz w:val="28"/>
                <w:szCs w:val="28"/>
              </w:rPr>
            </w:pPr>
            <w:r>
              <w:rPr>
                <w:sz w:val="28"/>
                <w:szCs w:val="28"/>
              </w:rPr>
              <w:t>24</w:t>
            </w:r>
          </w:p>
        </w:tc>
        <w:tc>
          <w:tcPr>
            <w:tcW w:w="1985" w:type="dxa"/>
            <w:hideMark/>
          </w:tcPr>
          <w:p w:rsidR="00DE3189" w:rsidRDefault="00DE3189" w:rsidP="00B0607E">
            <w:pPr>
              <w:ind w:left="-567" w:firstLine="567"/>
              <w:jc w:val="center"/>
              <w:rPr>
                <w:sz w:val="28"/>
                <w:szCs w:val="28"/>
              </w:rPr>
            </w:pPr>
            <w:r>
              <w:rPr>
                <w:sz w:val="28"/>
                <w:szCs w:val="28"/>
              </w:rPr>
              <w:t>18</w:t>
            </w:r>
          </w:p>
        </w:tc>
        <w:tc>
          <w:tcPr>
            <w:tcW w:w="1763" w:type="dxa"/>
            <w:hideMark/>
          </w:tcPr>
          <w:p w:rsidR="00DE3189" w:rsidRDefault="00DE3189" w:rsidP="00B0607E">
            <w:pPr>
              <w:ind w:left="-567" w:firstLine="567"/>
              <w:jc w:val="center"/>
              <w:rPr>
                <w:sz w:val="28"/>
                <w:szCs w:val="28"/>
              </w:rPr>
            </w:pPr>
            <w:r>
              <w:rPr>
                <w:sz w:val="28"/>
                <w:szCs w:val="28"/>
              </w:rPr>
              <w:t>12</w:t>
            </w:r>
          </w:p>
        </w:tc>
      </w:tr>
      <w:tr w:rsidR="00DE3189" w:rsidTr="00B0607E">
        <w:trPr>
          <w:gridAfter w:val="1"/>
          <w:wAfter w:w="8" w:type="dxa"/>
        </w:trPr>
        <w:tc>
          <w:tcPr>
            <w:tcW w:w="3927" w:type="dxa"/>
            <w:hideMark/>
          </w:tcPr>
          <w:p w:rsidR="00DE3189" w:rsidRDefault="00DE3189" w:rsidP="00B0607E">
            <w:pPr>
              <w:ind w:left="7" w:firstLine="567"/>
              <w:jc w:val="both"/>
              <w:rPr>
                <w:sz w:val="28"/>
                <w:szCs w:val="28"/>
              </w:rPr>
            </w:pPr>
            <w:r>
              <w:rPr>
                <w:sz w:val="28"/>
                <w:szCs w:val="28"/>
              </w:rPr>
              <w:t xml:space="preserve">  </w:t>
            </w:r>
            <w:r>
              <w:rPr>
                <w:sz w:val="28"/>
                <w:szCs w:val="28"/>
                <w:lang w:val="ky-KG"/>
              </w:rPr>
              <w:t>Тиш доктурдун к</w:t>
            </w:r>
            <w:r>
              <w:rPr>
                <w:sz w:val="28"/>
                <w:szCs w:val="28"/>
              </w:rPr>
              <w:t>абинет</w:t>
            </w:r>
            <w:r>
              <w:rPr>
                <w:sz w:val="28"/>
                <w:szCs w:val="28"/>
                <w:lang w:val="ky-KG"/>
              </w:rPr>
              <w:t>и</w:t>
            </w:r>
          </w:p>
        </w:tc>
        <w:tc>
          <w:tcPr>
            <w:tcW w:w="1432" w:type="dxa"/>
            <w:hideMark/>
          </w:tcPr>
          <w:p w:rsidR="00DE3189" w:rsidRDefault="00DE3189" w:rsidP="00B0607E">
            <w:pPr>
              <w:ind w:left="-567" w:firstLine="567"/>
              <w:jc w:val="center"/>
              <w:rPr>
                <w:sz w:val="28"/>
                <w:szCs w:val="28"/>
              </w:rPr>
            </w:pPr>
            <w:r>
              <w:rPr>
                <w:sz w:val="28"/>
                <w:szCs w:val="28"/>
              </w:rPr>
              <w:t>24</w:t>
            </w:r>
          </w:p>
          <w:p w:rsidR="00DE3189" w:rsidRDefault="00DE3189" w:rsidP="00B0607E">
            <w:pPr>
              <w:ind w:left="-567" w:firstLine="567"/>
              <w:jc w:val="center"/>
              <w:rPr>
                <w:sz w:val="28"/>
                <w:szCs w:val="28"/>
              </w:rPr>
            </w:pPr>
            <w:r>
              <w:rPr>
                <w:sz w:val="28"/>
                <w:szCs w:val="28"/>
              </w:rPr>
              <w:t xml:space="preserve">(2 </w:t>
            </w:r>
            <w:r>
              <w:rPr>
                <w:sz w:val="28"/>
                <w:szCs w:val="28"/>
                <w:lang w:val="ky-KG"/>
              </w:rPr>
              <w:t>бөлмө</w:t>
            </w:r>
            <w:r>
              <w:rPr>
                <w:sz w:val="28"/>
                <w:szCs w:val="28"/>
              </w:rPr>
              <w:t>)</w:t>
            </w:r>
          </w:p>
        </w:tc>
        <w:tc>
          <w:tcPr>
            <w:tcW w:w="1985" w:type="dxa"/>
            <w:hideMark/>
          </w:tcPr>
          <w:p w:rsidR="00DE3189" w:rsidRDefault="00DE3189" w:rsidP="00B0607E">
            <w:pPr>
              <w:ind w:left="-567" w:firstLine="567"/>
              <w:jc w:val="center"/>
              <w:rPr>
                <w:sz w:val="28"/>
                <w:szCs w:val="28"/>
              </w:rPr>
            </w:pPr>
            <w:r>
              <w:rPr>
                <w:sz w:val="28"/>
                <w:szCs w:val="28"/>
              </w:rPr>
              <w:t>12</w:t>
            </w:r>
          </w:p>
        </w:tc>
        <w:tc>
          <w:tcPr>
            <w:tcW w:w="1763" w:type="dxa"/>
            <w:hideMark/>
          </w:tcPr>
          <w:p w:rsidR="00DE3189" w:rsidRDefault="00DE3189" w:rsidP="00B0607E">
            <w:pPr>
              <w:ind w:left="-567" w:firstLine="567"/>
              <w:jc w:val="center"/>
              <w:rPr>
                <w:sz w:val="28"/>
                <w:szCs w:val="28"/>
              </w:rPr>
            </w:pPr>
            <w:r>
              <w:rPr>
                <w:sz w:val="28"/>
                <w:szCs w:val="28"/>
              </w:rPr>
              <w:t>12</w:t>
            </w:r>
          </w:p>
        </w:tc>
      </w:tr>
      <w:tr w:rsidR="00DE3189" w:rsidTr="00B0607E">
        <w:trPr>
          <w:gridAfter w:val="1"/>
          <w:wAfter w:w="8" w:type="dxa"/>
          <w:trHeight w:val="397"/>
        </w:trPr>
        <w:tc>
          <w:tcPr>
            <w:tcW w:w="3927" w:type="dxa"/>
            <w:hideMark/>
          </w:tcPr>
          <w:p w:rsidR="00DE3189" w:rsidRDefault="00DE3189" w:rsidP="00B0607E">
            <w:pPr>
              <w:ind w:left="7" w:firstLine="567"/>
              <w:rPr>
                <w:sz w:val="28"/>
                <w:szCs w:val="28"/>
              </w:rPr>
            </w:pPr>
            <w:r>
              <w:rPr>
                <w:sz w:val="28"/>
                <w:szCs w:val="28"/>
                <w:lang w:val="ky-KG"/>
              </w:rPr>
              <w:t>Эмдөөчү кабинет</w:t>
            </w:r>
          </w:p>
        </w:tc>
        <w:tc>
          <w:tcPr>
            <w:tcW w:w="1432" w:type="dxa"/>
            <w:hideMark/>
          </w:tcPr>
          <w:p w:rsidR="00DE3189" w:rsidRDefault="00DE3189" w:rsidP="00B0607E">
            <w:pPr>
              <w:ind w:left="-567" w:firstLine="567"/>
              <w:jc w:val="center"/>
              <w:rPr>
                <w:sz w:val="28"/>
                <w:szCs w:val="28"/>
              </w:rPr>
            </w:pPr>
            <w:r>
              <w:rPr>
                <w:sz w:val="28"/>
                <w:szCs w:val="28"/>
              </w:rPr>
              <w:t>18</w:t>
            </w:r>
          </w:p>
        </w:tc>
        <w:tc>
          <w:tcPr>
            <w:tcW w:w="1985" w:type="dxa"/>
            <w:hideMark/>
          </w:tcPr>
          <w:p w:rsidR="00DE3189" w:rsidRDefault="00DE3189" w:rsidP="00B0607E">
            <w:pPr>
              <w:ind w:left="-567" w:firstLine="567"/>
              <w:jc w:val="center"/>
              <w:rPr>
                <w:sz w:val="28"/>
                <w:szCs w:val="28"/>
              </w:rPr>
            </w:pPr>
            <w:r>
              <w:rPr>
                <w:sz w:val="28"/>
                <w:szCs w:val="28"/>
              </w:rPr>
              <w:t>12</w:t>
            </w:r>
          </w:p>
        </w:tc>
        <w:tc>
          <w:tcPr>
            <w:tcW w:w="1763" w:type="dxa"/>
            <w:hideMark/>
          </w:tcPr>
          <w:p w:rsidR="00DE3189" w:rsidRDefault="00DE3189" w:rsidP="00B0607E">
            <w:pPr>
              <w:ind w:left="-567" w:firstLine="567"/>
              <w:jc w:val="center"/>
              <w:rPr>
                <w:sz w:val="28"/>
                <w:szCs w:val="28"/>
              </w:rPr>
            </w:pPr>
            <w:r>
              <w:rPr>
                <w:sz w:val="28"/>
                <w:szCs w:val="28"/>
              </w:rPr>
              <w:t>-</w:t>
            </w:r>
          </w:p>
        </w:tc>
      </w:tr>
      <w:tr w:rsidR="00DE3189" w:rsidTr="00B0607E">
        <w:trPr>
          <w:gridAfter w:val="1"/>
          <w:wAfter w:w="8" w:type="dxa"/>
        </w:trPr>
        <w:tc>
          <w:tcPr>
            <w:tcW w:w="3927" w:type="dxa"/>
            <w:hideMark/>
          </w:tcPr>
          <w:p w:rsidR="00DE3189" w:rsidRDefault="00DE3189" w:rsidP="00B0607E">
            <w:pPr>
              <w:ind w:left="7" w:firstLine="567"/>
              <w:rPr>
                <w:sz w:val="28"/>
                <w:szCs w:val="28"/>
              </w:rPr>
            </w:pPr>
            <w:r>
              <w:rPr>
                <w:sz w:val="28"/>
                <w:szCs w:val="28"/>
                <w:lang w:val="ky-KG"/>
              </w:rPr>
              <w:t>Оорулуулардын убактылуу бөлмөсү</w:t>
            </w:r>
          </w:p>
        </w:tc>
        <w:tc>
          <w:tcPr>
            <w:tcW w:w="1432" w:type="dxa"/>
            <w:hideMark/>
          </w:tcPr>
          <w:p w:rsidR="00DE3189" w:rsidRDefault="00DE3189" w:rsidP="00B0607E">
            <w:pPr>
              <w:ind w:left="-567" w:firstLine="567"/>
              <w:jc w:val="center"/>
              <w:rPr>
                <w:sz w:val="28"/>
                <w:szCs w:val="28"/>
              </w:rPr>
            </w:pPr>
            <w:r>
              <w:rPr>
                <w:sz w:val="28"/>
                <w:szCs w:val="28"/>
              </w:rPr>
              <w:t>12</w:t>
            </w:r>
          </w:p>
        </w:tc>
        <w:tc>
          <w:tcPr>
            <w:tcW w:w="1985" w:type="dxa"/>
            <w:hideMark/>
          </w:tcPr>
          <w:p w:rsidR="00DE3189" w:rsidRDefault="00DE3189" w:rsidP="00B0607E">
            <w:pPr>
              <w:ind w:left="-567" w:firstLine="567"/>
              <w:jc w:val="center"/>
              <w:rPr>
                <w:sz w:val="28"/>
                <w:szCs w:val="28"/>
              </w:rPr>
            </w:pPr>
            <w:r>
              <w:rPr>
                <w:sz w:val="28"/>
                <w:szCs w:val="28"/>
              </w:rPr>
              <w:t>9</w:t>
            </w:r>
          </w:p>
        </w:tc>
        <w:tc>
          <w:tcPr>
            <w:tcW w:w="1763" w:type="dxa"/>
            <w:hideMark/>
          </w:tcPr>
          <w:p w:rsidR="00DE3189" w:rsidRDefault="00DE3189" w:rsidP="00B0607E">
            <w:pPr>
              <w:ind w:left="-567" w:firstLine="567"/>
              <w:jc w:val="center"/>
              <w:rPr>
                <w:sz w:val="28"/>
                <w:szCs w:val="28"/>
              </w:rPr>
            </w:pPr>
            <w:r>
              <w:rPr>
                <w:sz w:val="28"/>
                <w:szCs w:val="28"/>
              </w:rPr>
              <w:t>9</w:t>
            </w:r>
          </w:p>
        </w:tc>
      </w:tr>
      <w:tr w:rsidR="00DE3189" w:rsidTr="00B0607E">
        <w:trPr>
          <w:gridAfter w:val="1"/>
          <w:wAfter w:w="8" w:type="dxa"/>
          <w:trHeight w:val="465"/>
        </w:trPr>
        <w:tc>
          <w:tcPr>
            <w:tcW w:w="3927" w:type="dxa"/>
            <w:hideMark/>
          </w:tcPr>
          <w:p w:rsidR="00DE3189" w:rsidRDefault="00DE3189" w:rsidP="00B0607E">
            <w:pPr>
              <w:ind w:left="7" w:firstLine="567"/>
              <w:rPr>
                <w:sz w:val="28"/>
                <w:szCs w:val="28"/>
              </w:rPr>
            </w:pPr>
            <w:r>
              <w:rPr>
                <w:sz w:val="28"/>
                <w:szCs w:val="28"/>
                <w:lang w:val="ky-KG"/>
              </w:rPr>
              <w:t>Дарыгерлик саламаттыкты сактоо пункттун башчысынын кабинети</w:t>
            </w:r>
          </w:p>
        </w:tc>
        <w:tc>
          <w:tcPr>
            <w:tcW w:w="1432" w:type="dxa"/>
            <w:hideMark/>
          </w:tcPr>
          <w:p w:rsidR="00DE3189" w:rsidRDefault="00DE3189" w:rsidP="00B0607E">
            <w:pPr>
              <w:ind w:left="-567" w:firstLine="567"/>
              <w:jc w:val="center"/>
              <w:rPr>
                <w:sz w:val="28"/>
                <w:szCs w:val="28"/>
              </w:rPr>
            </w:pPr>
            <w:r>
              <w:rPr>
                <w:sz w:val="28"/>
                <w:szCs w:val="28"/>
              </w:rPr>
              <w:t>9</w:t>
            </w:r>
          </w:p>
        </w:tc>
        <w:tc>
          <w:tcPr>
            <w:tcW w:w="1985" w:type="dxa"/>
            <w:hideMark/>
          </w:tcPr>
          <w:p w:rsidR="00DE3189" w:rsidRDefault="00DE3189" w:rsidP="00B0607E">
            <w:pPr>
              <w:ind w:left="-567" w:firstLine="567"/>
              <w:jc w:val="center"/>
              <w:rPr>
                <w:sz w:val="28"/>
                <w:szCs w:val="28"/>
              </w:rPr>
            </w:pPr>
            <w:r>
              <w:rPr>
                <w:sz w:val="28"/>
                <w:szCs w:val="28"/>
              </w:rPr>
              <w:t>9</w:t>
            </w:r>
          </w:p>
        </w:tc>
        <w:tc>
          <w:tcPr>
            <w:tcW w:w="1763" w:type="dxa"/>
            <w:hideMark/>
          </w:tcPr>
          <w:p w:rsidR="00DE3189" w:rsidRDefault="00DE3189" w:rsidP="00B0607E">
            <w:pPr>
              <w:ind w:left="-567" w:firstLine="567"/>
              <w:jc w:val="center"/>
              <w:rPr>
                <w:sz w:val="28"/>
                <w:szCs w:val="28"/>
              </w:rPr>
            </w:pPr>
            <w:r>
              <w:rPr>
                <w:sz w:val="28"/>
                <w:szCs w:val="28"/>
              </w:rPr>
              <w:t>-</w:t>
            </w:r>
          </w:p>
        </w:tc>
      </w:tr>
      <w:tr w:rsidR="00DE3189" w:rsidTr="00B0607E">
        <w:trPr>
          <w:gridAfter w:val="1"/>
          <w:wAfter w:w="8" w:type="dxa"/>
          <w:trHeight w:val="375"/>
        </w:trPr>
        <w:tc>
          <w:tcPr>
            <w:tcW w:w="3927" w:type="dxa"/>
            <w:hideMark/>
          </w:tcPr>
          <w:p w:rsidR="00DE3189" w:rsidRDefault="00DE3189" w:rsidP="00B0607E">
            <w:pPr>
              <w:ind w:left="7" w:firstLine="567"/>
              <w:rPr>
                <w:sz w:val="28"/>
                <w:szCs w:val="28"/>
              </w:rPr>
            </w:pPr>
            <w:r>
              <w:rPr>
                <w:sz w:val="28"/>
                <w:szCs w:val="28"/>
              </w:rPr>
              <w:t>Гинеколог</w:t>
            </w:r>
            <w:r>
              <w:rPr>
                <w:sz w:val="28"/>
                <w:szCs w:val="28"/>
                <w:lang w:val="ky-KG"/>
              </w:rPr>
              <w:t>дун  к</w:t>
            </w:r>
            <w:r>
              <w:rPr>
                <w:sz w:val="28"/>
                <w:szCs w:val="28"/>
              </w:rPr>
              <w:t>абинет</w:t>
            </w:r>
            <w:r>
              <w:rPr>
                <w:sz w:val="28"/>
                <w:szCs w:val="28"/>
                <w:lang w:val="ky-KG"/>
              </w:rPr>
              <w:t xml:space="preserve">и </w:t>
            </w:r>
            <w:r>
              <w:rPr>
                <w:sz w:val="28"/>
                <w:szCs w:val="28"/>
              </w:rPr>
              <w:t>*</w:t>
            </w:r>
          </w:p>
        </w:tc>
        <w:tc>
          <w:tcPr>
            <w:tcW w:w="1432" w:type="dxa"/>
            <w:hideMark/>
          </w:tcPr>
          <w:p w:rsidR="00DE3189" w:rsidRDefault="00DE3189" w:rsidP="00B0607E">
            <w:pPr>
              <w:ind w:left="-567" w:firstLine="567"/>
              <w:jc w:val="center"/>
              <w:rPr>
                <w:sz w:val="28"/>
                <w:szCs w:val="28"/>
              </w:rPr>
            </w:pPr>
            <w:r>
              <w:rPr>
                <w:sz w:val="28"/>
                <w:szCs w:val="28"/>
              </w:rPr>
              <w:t>12</w:t>
            </w:r>
          </w:p>
        </w:tc>
        <w:tc>
          <w:tcPr>
            <w:tcW w:w="1985" w:type="dxa"/>
            <w:hideMark/>
          </w:tcPr>
          <w:p w:rsidR="00DE3189" w:rsidRDefault="00DE3189" w:rsidP="00B0607E">
            <w:pPr>
              <w:ind w:left="-567" w:firstLine="567"/>
              <w:jc w:val="center"/>
              <w:rPr>
                <w:sz w:val="28"/>
                <w:szCs w:val="28"/>
              </w:rPr>
            </w:pPr>
            <w:r>
              <w:rPr>
                <w:sz w:val="28"/>
                <w:szCs w:val="28"/>
              </w:rPr>
              <w:t>9</w:t>
            </w:r>
          </w:p>
        </w:tc>
        <w:tc>
          <w:tcPr>
            <w:tcW w:w="1763" w:type="dxa"/>
            <w:hideMark/>
          </w:tcPr>
          <w:p w:rsidR="00DE3189" w:rsidRDefault="00DE3189" w:rsidP="00B0607E">
            <w:pPr>
              <w:ind w:left="-567" w:firstLine="567"/>
              <w:jc w:val="center"/>
              <w:rPr>
                <w:sz w:val="28"/>
                <w:szCs w:val="28"/>
              </w:rPr>
            </w:pPr>
            <w:r>
              <w:rPr>
                <w:sz w:val="28"/>
                <w:szCs w:val="28"/>
              </w:rPr>
              <w:t>-</w:t>
            </w:r>
          </w:p>
        </w:tc>
      </w:tr>
      <w:tr w:rsidR="00DE3189" w:rsidTr="00B0607E">
        <w:trPr>
          <w:gridAfter w:val="1"/>
          <w:wAfter w:w="8" w:type="dxa"/>
          <w:trHeight w:val="180"/>
        </w:trPr>
        <w:tc>
          <w:tcPr>
            <w:tcW w:w="3927" w:type="dxa"/>
            <w:hideMark/>
          </w:tcPr>
          <w:p w:rsidR="00DE3189" w:rsidRDefault="00DE3189" w:rsidP="00B0607E">
            <w:pPr>
              <w:ind w:left="7" w:firstLine="567"/>
              <w:rPr>
                <w:sz w:val="28"/>
                <w:szCs w:val="28"/>
              </w:rPr>
            </w:pPr>
            <w:r>
              <w:rPr>
                <w:sz w:val="28"/>
                <w:szCs w:val="28"/>
                <w:lang w:val="ky-KG"/>
              </w:rPr>
              <w:t>Күркөсү бар даарылар    үчүн  кампа</w:t>
            </w:r>
          </w:p>
        </w:tc>
        <w:tc>
          <w:tcPr>
            <w:tcW w:w="1432" w:type="dxa"/>
            <w:hideMark/>
          </w:tcPr>
          <w:p w:rsidR="00DE3189" w:rsidRDefault="00DE3189" w:rsidP="00B0607E">
            <w:pPr>
              <w:ind w:left="-567" w:firstLine="567"/>
              <w:jc w:val="center"/>
              <w:rPr>
                <w:sz w:val="28"/>
                <w:szCs w:val="28"/>
              </w:rPr>
            </w:pPr>
            <w:r>
              <w:rPr>
                <w:sz w:val="28"/>
                <w:szCs w:val="28"/>
              </w:rPr>
              <w:t>9</w:t>
            </w:r>
          </w:p>
        </w:tc>
        <w:tc>
          <w:tcPr>
            <w:tcW w:w="1985" w:type="dxa"/>
            <w:hideMark/>
          </w:tcPr>
          <w:p w:rsidR="00DE3189" w:rsidRDefault="00DE3189" w:rsidP="00B0607E">
            <w:pPr>
              <w:ind w:left="-567" w:firstLine="567"/>
              <w:jc w:val="center"/>
              <w:rPr>
                <w:sz w:val="28"/>
                <w:szCs w:val="28"/>
              </w:rPr>
            </w:pPr>
            <w:r>
              <w:rPr>
                <w:sz w:val="28"/>
                <w:szCs w:val="28"/>
              </w:rPr>
              <w:t>9</w:t>
            </w:r>
          </w:p>
        </w:tc>
        <w:tc>
          <w:tcPr>
            <w:tcW w:w="1763" w:type="dxa"/>
            <w:hideMark/>
          </w:tcPr>
          <w:p w:rsidR="00DE3189" w:rsidRDefault="00DE3189" w:rsidP="00B0607E">
            <w:pPr>
              <w:ind w:left="-567" w:firstLine="567"/>
              <w:jc w:val="center"/>
              <w:rPr>
                <w:sz w:val="28"/>
                <w:szCs w:val="28"/>
              </w:rPr>
            </w:pPr>
            <w:r>
              <w:rPr>
                <w:sz w:val="28"/>
                <w:szCs w:val="28"/>
              </w:rPr>
              <w:t>6</w:t>
            </w:r>
          </w:p>
        </w:tc>
      </w:tr>
      <w:tr w:rsidR="00DE3189" w:rsidTr="00B0607E">
        <w:trPr>
          <w:gridAfter w:val="1"/>
          <w:wAfter w:w="8" w:type="dxa"/>
          <w:trHeight w:val="240"/>
        </w:trPr>
        <w:tc>
          <w:tcPr>
            <w:tcW w:w="3927" w:type="dxa"/>
            <w:hideMark/>
          </w:tcPr>
          <w:p w:rsidR="00DE3189" w:rsidRDefault="00DE3189" w:rsidP="00B0607E">
            <w:pPr>
              <w:ind w:left="7" w:firstLine="567"/>
              <w:rPr>
                <w:sz w:val="28"/>
                <w:szCs w:val="28"/>
                <w:lang w:val="ky-KG"/>
              </w:rPr>
            </w:pPr>
            <w:r>
              <w:rPr>
                <w:sz w:val="28"/>
                <w:szCs w:val="28"/>
                <w:lang w:val="ky-KG"/>
              </w:rPr>
              <w:t xml:space="preserve"> </w:t>
            </w:r>
            <w:r>
              <w:rPr>
                <w:sz w:val="28"/>
                <w:szCs w:val="28"/>
              </w:rPr>
              <w:t xml:space="preserve"> Автоклав</w:t>
            </w:r>
            <w:r>
              <w:rPr>
                <w:sz w:val="28"/>
                <w:szCs w:val="28"/>
                <w:lang w:val="ky-KG"/>
              </w:rPr>
              <w:t xml:space="preserve"> жана таңуучу   </w:t>
            </w:r>
            <w:r>
              <w:rPr>
                <w:sz w:val="28"/>
                <w:szCs w:val="28"/>
              </w:rPr>
              <w:t>материал</w:t>
            </w:r>
            <w:r>
              <w:rPr>
                <w:sz w:val="28"/>
                <w:szCs w:val="28"/>
                <w:lang w:val="ky-KG"/>
              </w:rPr>
              <w:t>дар үчү</w:t>
            </w:r>
            <w:proofErr w:type="gramStart"/>
            <w:r>
              <w:rPr>
                <w:sz w:val="28"/>
                <w:szCs w:val="28"/>
                <w:lang w:val="ky-KG"/>
              </w:rPr>
              <w:t>н б</w:t>
            </w:r>
            <w:proofErr w:type="gramEnd"/>
            <w:r>
              <w:rPr>
                <w:sz w:val="28"/>
                <w:szCs w:val="28"/>
                <w:lang w:val="ky-KG"/>
              </w:rPr>
              <w:t>өлмө</w:t>
            </w:r>
          </w:p>
        </w:tc>
        <w:tc>
          <w:tcPr>
            <w:tcW w:w="1432" w:type="dxa"/>
            <w:hideMark/>
          </w:tcPr>
          <w:p w:rsidR="00DE3189" w:rsidRDefault="00DE3189" w:rsidP="00B0607E">
            <w:pPr>
              <w:ind w:left="-567" w:firstLine="567"/>
              <w:jc w:val="center"/>
              <w:rPr>
                <w:sz w:val="28"/>
                <w:szCs w:val="28"/>
              </w:rPr>
            </w:pPr>
            <w:r>
              <w:rPr>
                <w:sz w:val="28"/>
                <w:szCs w:val="28"/>
              </w:rPr>
              <w:t>9</w:t>
            </w:r>
          </w:p>
        </w:tc>
        <w:tc>
          <w:tcPr>
            <w:tcW w:w="1985" w:type="dxa"/>
            <w:hideMark/>
          </w:tcPr>
          <w:p w:rsidR="00DE3189" w:rsidRDefault="00DE3189" w:rsidP="00B0607E">
            <w:pPr>
              <w:ind w:left="-567" w:firstLine="567"/>
              <w:jc w:val="center"/>
              <w:rPr>
                <w:sz w:val="28"/>
                <w:szCs w:val="28"/>
              </w:rPr>
            </w:pPr>
            <w:r>
              <w:rPr>
                <w:sz w:val="28"/>
                <w:szCs w:val="28"/>
              </w:rPr>
              <w:t>9</w:t>
            </w:r>
          </w:p>
        </w:tc>
        <w:tc>
          <w:tcPr>
            <w:tcW w:w="1763" w:type="dxa"/>
            <w:hideMark/>
          </w:tcPr>
          <w:p w:rsidR="00DE3189" w:rsidRDefault="00DE3189" w:rsidP="00B0607E">
            <w:pPr>
              <w:ind w:left="-567" w:firstLine="567"/>
              <w:jc w:val="center"/>
              <w:rPr>
                <w:sz w:val="28"/>
                <w:szCs w:val="28"/>
              </w:rPr>
            </w:pPr>
            <w:r>
              <w:rPr>
                <w:sz w:val="28"/>
                <w:szCs w:val="28"/>
              </w:rPr>
              <w:t>6</w:t>
            </w:r>
          </w:p>
        </w:tc>
      </w:tr>
      <w:tr w:rsidR="00DE3189" w:rsidTr="00B0607E">
        <w:trPr>
          <w:gridAfter w:val="1"/>
          <w:wAfter w:w="8" w:type="dxa"/>
          <w:trHeight w:val="300"/>
        </w:trPr>
        <w:tc>
          <w:tcPr>
            <w:tcW w:w="3927" w:type="dxa"/>
            <w:hideMark/>
          </w:tcPr>
          <w:p w:rsidR="00DE3189" w:rsidRDefault="00DE3189" w:rsidP="00B0607E">
            <w:pPr>
              <w:ind w:left="7" w:firstLine="567"/>
              <w:rPr>
                <w:sz w:val="28"/>
                <w:szCs w:val="28"/>
              </w:rPr>
            </w:pPr>
            <w:r>
              <w:rPr>
                <w:sz w:val="28"/>
                <w:szCs w:val="28"/>
                <w:lang w:val="ky-KG"/>
              </w:rPr>
              <w:t>Медициналык  жабдыктар үчүн  кампа</w:t>
            </w:r>
          </w:p>
        </w:tc>
        <w:tc>
          <w:tcPr>
            <w:tcW w:w="1432" w:type="dxa"/>
            <w:hideMark/>
          </w:tcPr>
          <w:p w:rsidR="00DE3189" w:rsidRDefault="00DE3189" w:rsidP="00B0607E">
            <w:pPr>
              <w:ind w:left="-567" w:firstLine="567"/>
              <w:jc w:val="center"/>
              <w:rPr>
                <w:sz w:val="28"/>
                <w:szCs w:val="28"/>
              </w:rPr>
            </w:pPr>
            <w:r>
              <w:rPr>
                <w:sz w:val="28"/>
                <w:szCs w:val="28"/>
              </w:rPr>
              <w:t>6</w:t>
            </w:r>
          </w:p>
        </w:tc>
        <w:tc>
          <w:tcPr>
            <w:tcW w:w="1985" w:type="dxa"/>
            <w:hideMark/>
          </w:tcPr>
          <w:p w:rsidR="00DE3189" w:rsidRDefault="00DE3189" w:rsidP="00B0607E">
            <w:pPr>
              <w:ind w:left="-567" w:firstLine="567"/>
              <w:jc w:val="center"/>
              <w:rPr>
                <w:sz w:val="28"/>
                <w:szCs w:val="28"/>
              </w:rPr>
            </w:pPr>
            <w:r>
              <w:rPr>
                <w:sz w:val="28"/>
                <w:szCs w:val="28"/>
              </w:rPr>
              <w:t>6</w:t>
            </w:r>
          </w:p>
        </w:tc>
        <w:tc>
          <w:tcPr>
            <w:tcW w:w="1763" w:type="dxa"/>
            <w:hideMark/>
          </w:tcPr>
          <w:p w:rsidR="00DE3189" w:rsidRDefault="00DE3189" w:rsidP="00B0607E">
            <w:pPr>
              <w:ind w:left="-567" w:firstLine="567"/>
              <w:jc w:val="center"/>
              <w:rPr>
                <w:sz w:val="28"/>
                <w:szCs w:val="28"/>
              </w:rPr>
            </w:pPr>
            <w:r>
              <w:rPr>
                <w:sz w:val="28"/>
                <w:szCs w:val="28"/>
              </w:rPr>
              <w:t>6</w:t>
            </w:r>
          </w:p>
        </w:tc>
      </w:tr>
      <w:tr w:rsidR="00DE3189" w:rsidTr="00B0607E">
        <w:trPr>
          <w:gridAfter w:val="1"/>
          <w:wAfter w:w="8" w:type="dxa"/>
          <w:trHeight w:val="480"/>
        </w:trPr>
        <w:tc>
          <w:tcPr>
            <w:tcW w:w="3927" w:type="dxa"/>
            <w:hideMark/>
          </w:tcPr>
          <w:p w:rsidR="00DE3189" w:rsidRDefault="00DE3189" w:rsidP="00B0607E">
            <w:pPr>
              <w:ind w:left="7" w:firstLine="567"/>
              <w:rPr>
                <w:sz w:val="28"/>
                <w:szCs w:val="28"/>
                <w:lang w:val="ky-KG"/>
              </w:rPr>
            </w:pPr>
            <w:r>
              <w:rPr>
                <w:sz w:val="28"/>
                <w:szCs w:val="28"/>
              </w:rPr>
              <w:t>Тамбур</w:t>
            </w:r>
            <w:r>
              <w:rPr>
                <w:sz w:val="28"/>
                <w:szCs w:val="28"/>
                <w:lang w:val="ky-KG"/>
              </w:rPr>
              <w:t xml:space="preserve">унда кол жуугучу бар даараткана </w:t>
            </w:r>
          </w:p>
          <w:p w:rsidR="00DE3189" w:rsidRDefault="00DE3189" w:rsidP="00B0607E">
            <w:pPr>
              <w:ind w:left="7" w:firstLine="567"/>
              <w:rPr>
                <w:sz w:val="28"/>
                <w:szCs w:val="28"/>
              </w:rPr>
            </w:pPr>
            <w:r>
              <w:rPr>
                <w:sz w:val="28"/>
                <w:szCs w:val="28"/>
              </w:rPr>
              <w:t>Душ</w:t>
            </w:r>
          </w:p>
        </w:tc>
        <w:tc>
          <w:tcPr>
            <w:tcW w:w="5180" w:type="dxa"/>
            <w:gridSpan w:val="3"/>
            <w:tcBorders>
              <w:right w:val="single" w:sz="4" w:space="0" w:color="auto"/>
            </w:tcBorders>
          </w:tcPr>
          <w:p w:rsidR="00DE3189" w:rsidRDefault="00DE3189" w:rsidP="00B0607E">
            <w:pPr>
              <w:ind w:left="-567" w:firstLine="567"/>
              <w:jc w:val="center"/>
              <w:rPr>
                <w:sz w:val="28"/>
                <w:szCs w:val="28"/>
                <w:lang w:val="ky-KG"/>
              </w:rPr>
            </w:pPr>
            <w:r>
              <w:rPr>
                <w:sz w:val="28"/>
                <w:szCs w:val="28"/>
                <w:lang w:val="ky-KG"/>
              </w:rPr>
              <w:t xml:space="preserve"> </w:t>
            </w:r>
            <w:r>
              <w:rPr>
                <w:sz w:val="28"/>
                <w:szCs w:val="28"/>
              </w:rPr>
              <w:t xml:space="preserve"> Унитаз</w:t>
            </w:r>
            <w:r>
              <w:rPr>
                <w:sz w:val="28"/>
                <w:szCs w:val="28"/>
                <w:lang w:val="ky-KG"/>
              </w:rPr>
              <w:t xml:space="preserve">га </w:t>
            </w:r>
          </w:p>
          <w:p w:rsidR="00DE3189" w:rsidRDefault="00DE3189" w:rsidP="00B0607E">
            <w:pPr>
              <w:ind w:left="-567" w:firstLine="567"/>
              <w:jc w:val="center"/>
              <w:rPr>
                <w:sz w:val="28"/>
                <w:szCs w:val="28"/>
              </w:rPr>
            </w:pPr>
          </w:p>
          <w:p w:rsidR="00DE3189" w:rsidRDefault="00DE3189" w:rsidP="00B0607E">
            <w:pPr>
              <w:ind w:left="-567" w:firstLine="567"/>
              <w:jc w:val="center"/>
              <w:rPr>
                <w:sz w:val="28"/>
                <w:szCs w:val="28"/>
              </w:rPr>
            </w:pPr>
          </w:p>
          <w:p w:rsidR="00DE3189" w:rsidRDefault="00DE3189" w:rsidP="00B0607E">
            <w:r>
              <w:rPr>
                <w:sz w:val="28"/>
                <w:szCs w:val="28"/>
                <w:lang w:val="ky-KG"/>
              </w:rPr>
              <w:t xml:space="preserve"> </w:t>
            </w:r>
            <w:r>
              <w:rPr>
                <w:sz w:val="28"/>
                <w:szCs w:val="28"/>
              </w:rPr>
              <w:t>1 душ</w:t>
            </w:r>
            <w:r>
              <w:rPr>
                <w:sz w:val="28"/>
                <w:szCs w:val="28"/>
                <w:lang w:val="ky-KG"/>
              </w:rPr>
              <w:t xml:space="preserve"> торчосуна</w:t>
            </w:r>
          </w:p>
        </w:tc>
      </w:tr>
      <w:tr w:rsidR="00DE3189" w:rsidTr="00B0607E">
        <w:trPr>
          <w:trHeight w:val="722"/>
        </w:trPr>
        <w:tc>
          <w:tcPr>
            <w:tcW w:w="9115" w:type="dxa"/>
            <w:gridSpan w:val="5"/>
            <w:tcBorders>
              <w:right w:val="single" w:sz="4" w:space="0" w:color="auto"/>
            </w:tcBorders>
            <w:hideMark/>
          </w:tcPr>
          <w:p w:rsidR="00DE3189" w:rsidRDefault="00DE3189" w:rsidP="00B0607E">
            <w:r>
              <w:rPr>
                <w:lang w:val="ky-KG"/>
              </w:rPr>
              <w:t>Э с к е р т ү ү</w:t>
            </w:r>
            <w:r>
              <w:t xml:space="preserve"> – </w:t>
            </w:r>
            <w:r w:rsidRPr="002A3640">
              <w:rPr>
                <w:lang w:val="ky-KG"/>
              </w:rPr>
              <w:t>ден соолугунун мүмкүнчүлүктөрү чектелген адамдардын</w:t>
            </w:r>
            <w:r>
              <w:rPr>
                <w:lang w:val="ky-KG"/>
              </w:rPr>
              <w:t xml:space="preserve"> эмгеги колдонулуучу ишканаларда жергиликтүү саламаттыкты сактоо органдары менен макулдашуу боюнча </w:t>
            </w:r>
            <w:r w:rsidRPr="002A3640">
              <w:rPr>
                <w:lang w:val="ky-KG"/>
              </w:rPr>
              <w:t>ден соолугунун мүмкүнчүлүктөрү чектелген адамдардын</w:t>
            </w:r>
            <w:r>
              <w:rPr>
                <w:lang w:val="ky-KG"/>
              </w:rPr>
              <w:t xml:space="preserve"> түрүн, оорунун топторун, жумушчулардын эмгекке жарамдуулугунун даражасын эске алып, дарыгерлик саламаттыкты сактоо пункттун курамын кеңейтилет.</w:t>
            </w:r>
            <w:r>
              <w:t xml:space="preserve"> </w:t>
            </w:r>
          </w:p>
        </w:tc>
      </w:tr>
    </w:tbl>
    <w:p w:rsidR="00DE3189" w:rsidRDefault="00DE3189" w:rsidP="00DE3189">
      <w:pPr>
        <w:ind w:left="-567" w:firstLine="567"/>
        <w:jc w:val="both"/>
        <w:rPr>
          <w:sz w:val="28"/>
          <w:szCs w:val="28"/>
        </w:rPr>
      </w:pPr>
    </w:p>
    <w:p w:rsidR="00DE3189" w:rsidRDefault="00DE3189" w:rsidP="00DE3189">
      <w:pPr>
        <w:ind w:left="-567" w:firstLine="567"/>
        <w:jc w:val="both"/>
        <w:rPr>
          <w:sz w:val="28"/>
          <w:szCs w:val="28"/>
          <w:lang w:val="ky-KG"/>
        </w:rPr>
      </w:pPr>
      <w:r>
        <w:rPr>
          <w:sz w:val="28"/>
          <w:szCs w:val="28"/>
        </w:rPr>
        <w:t>5.32 Фельдшер</w:t>
      </w:r>
      <w:r>
        <w:rPr>
          <w:sz w:val="28"/>
          <w:szCs w:val="28"/>
          <w:lang w:val="ky-KG"/>
        </w:rPr>
        <w:t>дик же дарыгерлик саламаттыкты сактоо пункттарын биринчи кабатта жайгаштыруу керек.</w:t>
      </w:r>
      <w:r>
        <w:rPr>
          <w:lang w:val="ky-KG"/>
        </w:rPr>
        <w:t xml:space="preserve"> </w:t>
      </w:r>
      <w:r>
        <w:rPr>
          <w:sz w:val="28"/>
          <w:szCs w:val="28"/>
          <w:lang w:val="ky-KG"/>
        </w:rPr>
        <w:t xml:space="preserve">   Күтүүчү жери бар  далистин (в</w:t>
      </w:r>
      <w:r w:rsidRPr="005E7698">
        <w:rPr>
          <w:sz w:val="28"/>
          <w:szCs w:val="28"/>
          <w:lang w:val="ky-KG"/>
        </w:rPr>
        <w:t>естибюль</w:t>
      </w:r>
      <w:r>
        <w:rPr>
          <w:sz w:val="28"/>
          <w:szCs w:val="28"/>
          <w:lang w:val="ky-KG"/>
        </w:rPr>
        <w:t>), таңуучу,  оорулууларды кабыл алуу үчүн к</w:t>
      </w:r>
      <w:r w:rsidRPr="005E7698">
        <w:rPr>
          <w:sz w:val="28"/>
          <w:szCs w:val="28"/>
          <w:lang w:val="ky-KG"/>
        </w:rPr>
        <w:t>абинет</w:t>
      </w:r>
      <w:r>
        <w:rPr>
          <w:sz w:val="28"/>
          <w:szCs w:val="28"/>
          <w:lang w:val="ky-KG"/>
        </w:rPr>
        <w:t xml:space="preserve">тердин жана  оорулуулардын убактылуу бөлмөсүнүн   эшиктеринин туурасы </w:t>
      </w:r>
      <w:r w:rsidRPr="005E7698">
        <w:rPr>
          <w:sz w:val="28"/>
          <w:szCs w:val="28"/>
          <w:lang w:val="ky-KG"/>
        </w:rPr>
        <w:t>1 м</w:t>
      </w:r>
      <w:r>
        <w:rPr>
          <w:sz w:val="28"/>
          <w:szCs w:val="28"/>
          <w:lang w:val="ky-KG"/>
        </w:rPr>
        <w:t xml:space="preserve"> кем эмес болууга тийиш</w:t>
      </w:r>
      <w:r w:rsidRPr="005E7698">
        <w:rPr>
          <w:sz w:val="28"/>
          <w:szCs w:val="28"/>
          <w:lang w:val="ky-KG"/>
        </w:rPr>
        <w:t>.</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 xml:space="preserve">5.33 Максималдуу сменде иштеген аялдардын өздүк гигиенасы үчүн бөлмөлөрдү дааратканаларда (4-5-таблицада каралгандарга кошумчалап) бир орнотмого 75 киши эсебинде жайгаштыруу керек. Аталган  бөлмөлөрдө чечинүүчү жана жуунучу жерлер каралууга тийиш.   </w:t>
      </w:r>
    </w:p>
    <w:p w:rsidR="00DE3189" w:rsidRDefault="00DE3189" w:rsidP="00DE3189">
      <w:pPr>
        <w:ind w:left="-567" w:firstLine="567"/>
        <w:jc w:val="both"/>
        <w:rPr>
          <w:sz w:val="28"/>
          <w:szCs w:val="28"/>
          <w:lang w:val="ky-KG"/>
        </w:rPr>
      </w:pPr>
      <w:r>
        <w:rPr>
          <w:sz w:val="28"/>
          <w:szCs w:val="28"/>
          <w:lang w:val="ky-KG"/>
        </w:rPr>
        <w:t xml:space="preserve">5.34 Буулануучу бөлмөлөрүн (сауна) долбоордун тапшырмасынын негизинде жергиликтүү кесиптик биримдиктер менен макулдашууга ылайык караштырылыш керек.  </w:t>
      </w:r>
    </w:p>
    <w:p w:rsidR="00DE3189" w:rsidRDefault="00DE3189" w:rsidP="00DE3189">
      <w:pPr>
        <w:ind w:left="-567" w:firstLine="567"/>
        <w:jc w:val="both"/>
        <w:rPr>
          <w:sz w:val="28"/>
          <w:szCs w:val="28"/>
          <w:lang w:val="ky-KG"/>
        </w:rPr>
      </w:pPr>
      <w:r>
        <w:rPr>
          <w:sz w:val="28"/>
          <w:szCs w:val="28"/>
          <w:lang w:val="ky-KG"/>
        </w:rPr>
        <w:t>Буулануучу бөлмө (сауна) отко чыдамдуулугу I жана  II даражадагы цоколь же биринчи кабаттын тышкы дубалынын жанында, өзүнчө эвакуациялык чыгышы бар, башка бөлмөлөрдөн 1-өрткө каршы тосмо менен же өрткө каршы 3-типтеги перекрытиелер менен бөлүнгөн болушу керек.</w:t>
      </w:r>
    </w:p>
    <w:p w:rsidR="00DE3189" w:rsidRDefault="00DE3189" w:rsidP="00DE3189">
      <w:pPr>
        <w:ind w:left="-567" w:firstLine="567"/>
        <w:jc w:val="both"/>
        <w:rPr>
          <w:sz w:val="28"/>
          <w:szCs w:val="28"/>
          <w:lang w:val="ky-KG"/>
        </w:rPr>
      </w:pPr>
      <w:r>
        <w:rPr>
          <w:sz w:val="28"/>
          <w:szCs w:val="28"/>
          <w:lang w:val="ky-KG"/>
        </w:rPr>
        <w:lastRenderedPageBreak/>
        <w:t xml:space="preserve"> 5.35 Буулануучу бөлмөдө (сауна) заводдо жасалган, мештердин ишин суткада 8 сааттан ашык иштөөгө жол бербеген, автоматтуу тутум менен жабдылган мештерди пайдалануу керек.  </w:t>
      </w:r>
    </w:p>
    <w:p w:rsidR="00DE3189" w:rsidRDefault="00DE3189" w:rsidP="00DE3189">
      <w:pPr>
        <w:ind w:left="-567" w:firstLine="567"/>
        <w:jc w:val="both"/>
        <w:rPr>
          <w:sz w:val="28"/>
          <w:szCs w:val="28"/>
          <w:lang w:val="ky-KG"/>
        </w:rPr>
      </w:pPr>
      <w:r>
        <w:rPr>
          <w:sz w:val="28"/>
          <w:szCs w:val="28"/>
          <w:lang w:val="ky-KG"/>
        </w:rPr>
        <w:t>5.36 Ингаляторийлерди дүүлүктүрүчү таасир эткен газ жана чаңды бөлүп чыгарган өндүрүш процесстериндеги  жергиликтүү саламаттыкты сактоо органдары менен макулдашуу боюнча  долбоорлоо керек.</w:t>
      </w:r>
    </w:p>
    <w:p w:rsidR="00DE3189" w:rsidRDefault="00DE3189" w:rsidP="00DE3189">
      <w:pPr>
        <w:ind w:left="-567" w:firstLine="567"/>
        <w:jc w:val="both"/>
        <w:rPr>
          <w:sz w:val="28"/>
          <w:szCs w:val="28"/>
          <w:lang w:val="ky-KG"/>
        </w:rPr>
      </w:pPr>
      <w:r>
        <w:rPr>
          <w:sz w:val="28"/>
          <w:szCs w:val="28"/>
          <w:lang w:val="ky-KG"/>
        </w:rPr>
        <w:t xml:space="preserve">5.37 Дирилдөөнүн таасири колго өткөн өндүрүш процесстеринде кол ванналарын караштыруу керек.   </w:t>
      </w:r>
    </w:p>
    <w:p w:rsidR="00DE3189" w:rsidRDefault="00DE3189" w:rsidP="00DE3189">
      <w:pPr>
        <w:ind w:left="-567" w:firstLine="567"/>
        <w:jc w:val="both"/>
        <w:rPr>
          <w:sz w:val="28"/>
          <w:szCs w:val="28"/>
          <w:lang w:val="ky-KG"/>
        </w:rPr>
      </w:pPr>
      <w:r>
        <w:rPr>
          <w:sz w:val="28"/>
          <w:szCs w:val="28"/>
          <w:lang w:val="ky-KG"/>
        </w:rPr>
        <w:t xml:space="preserve">5.38 Кол ванналарын колдонгон жумушчулардын саны 100 же андан көп болгон сменада кол ванналарын жуунучу же өзүнчө электр сүлгүлөр менен жабдылган бөлмөлөрдө жайгаштыруу керек;  кол ванналарын колдонгондордун саны  көрсөтүлгөндөн аз  болгон учурда кол ванналарын өндүрүш жайларында жайгаштырылышы керек.  </w:t>
      </w:r>
    </w:p>
    <w:p w:rsidR="00DE3189" w:rsidRDefault="00DE3189" w:rsidP="00DE3189">
      <w:pPr>
        <w:ind w:left="-567" w:firstLine="567"/>
        <w:jc w:val="both"/>
        <w:rPr>
          <w:sz w:val="28"/>
          <w:szCs w:val="28"/>
          <w:lang w:val="ky-KG"/>
        </w:rPr>
      </w:pPr>
      <w:r>
        <w:rPr>
          <w:sz w:val="28"/>
          <w:szCs w:val="28"/>
          <w:lang w:val="ky-KG"/>
        </w:rPr>
        <w:t>5.39 Кол ванналары үчүн бөлмөлөрдүн аянтын бир ваннага 1,5 м</w:t>
      </w:r>
      <w:r w:rsidRPr="00765CEC">
        <w:rPr>
          <w:sz w:val="28"/>
          <w:szCs w:val="28"/>
          <w:vertAlign w:val="superscript"/>
          <w:lang w:val="ky-KG"/>
        </w:rPr>
        <w:t>2</w:t>
      </w:r>
      <w:r>
        <w:rPr>
          <w:sz w:val="28"/>
          <w:szCs w:val="28"/>
          <w:lang w:val="ky-KG"/>
        </w:rPr>
        <w:t xml:space="preserve"> эсеп менен аныктоо керек, ванналардын саны – сменадагы үч кишиге бир ванна эсеби менен коюлат.</w:t>
      </w:r>
    </w:p>
    <w:p w:rsidR="00DE3189" w:rsidRDefault="00DE3189" w:rsidP="00DE3189">
      <w:pPr>
        <w:ind w:left="-567" w:firstLine="567"/>
        <w:jc w:val="both"/>
        <w:rPr>
          <w:sz w:val="28"/>
          <w:szCs w:val="28"/>
          <w:lang w:val="ky-KG"/>
        </w:rPr>
      </w:pPr>
      <w:r>
        <w:rPr>
          <w:sz w:val="28"/>
          <w:szCs w:val="28"/>
          <w:lang w:val="ky-KG"/>
        </w:rPr>
        <w:t>5.40 Бут ванналарын (бутту гидро укалоо орнотмолору)  туруп иштеген же иш учурунда дирилдөө бутка өткөн  өндүрүш процесстеринде караштыруу керек. Бут ванналарын жуунучу жерлерде же гардеробдордо 40 кишиге аянты  1,5 м</w:t>
      </w:r>
      <w:r w:rsidRPr="00765CEC">
        <w:rPr>
          <w:sz w:val="28"/>
          <w:szCs w:val="28"/>
          <w:vertAlign w:val="superscript"/>
          <w:lang w:val="ky-KG"/>
        </w:rPr>
        <w:t>2</w:t>
      </w:r>
      <w:r>
        <w:rPr>
          <w:sz w:val="28"/>
          <w:szCs w:val="28"/>
          <w:lang w:val="ky-KG"/>
        </w:rPr>
        <w:t xml:space="preserve"> болгон бир орнотмо эсеби менен жайгаштыруу керек.</w:t>
      </w:r>
    </w:p>
    <w:p w:rsidR="00DE3189" w:rsidRDefault="00DE3189" w:rsidP="00DE3189">
      <w:pPr>
        <w:ind w:left="-567" w:firstLine="567"/>
        <w:jc w:val="both"/>
        <w:rPr>
          <w:sz w:val="28"/>
          <w:szCs w:val="28"/>
          <w:lang w:val="ky-KG"/>
        </w:rPr>
      </w:pPr>
      <w:r>
        <w:rPr>
          <w:sz w:val="28"/>
          <w:szCs w:val="28"/>
          <w:lang w:val="ky-KG"/>
        </w:rPr>
        <w:t xml:space="preserve">5.41 Жумуш убактысындагы эс алуучу жерлер жана бөлмөлөр, ошондой эле психологиялык   жүктөрдөн арылуу бөлмөлөрү, үй кийими үчүн гардеробдордо жана саламаттыкты сактоо пунктунда жайгаштырылышы керек. </w:t>
      </w:r>
    </w:p>
    <w:p w:rsidR="00DE3189" w:rsidRDefault="00DE3189" w:rsidP="00DE3189">
      <w:pPr>
        <w:ind w:left="-567" w:firstLine="567"/>
        <w:jc w:val="both"/>
        <w:rPr>
          <w:sz w:val="28"/>
          <w:szCs w:val="28"/>
          <w:lang w:val="ky-KG"/>
        </w:rPr>
      </w:pPr>
      <w:r>
        <w:rPr>
          <w:sz w:val="28"/>
          <w:szCs w:val="28"/>
          <w:lang w:val="ky-KG"/>
        </w:rPr>
        <w:t xml:space="preserve">Өндүрүш жайларындагы жумушчу зонадагы абанын уруксат берилген көрсөткүчтөрүндө жана </w:t>
      </w:r>
      <w:r w:rsidRPr="00C82242">
        <w:rPr>
          <w:sz w:val="28"/>
          <w:szCs w:val="28"/>
          <w:lang w:val="ky-KG"/>
        </w:rPr>
        <w:t>1-</w:t>
      </w:r>
      <w:r>
        <w:rPr>
          <w:sz w:val="28"/>
          <w:szCs w:val="28"/>
          <w:lang w:val="ky-KG"/>
        </w:rPr>
        <w:t>жана</w:t>
      </w:r>
      <w:r w:rsidRPr="00C82242">
        <w:rPr>
          <w:sz w:val="28"/>
          <w:szCs w:val="28"/>
          <w:lang w:val="ky-KG"/>
        </w:rPr>
        <w:t xml:space="preserve"> 2-</w:t>
      </w:r>
      <w:r>
        <w:rPr>
          <w:sz w:val="28"/>
          <w:szCs w:val="28"/>
          <w:lang w:val="ky-KG"/>
        </w:rPr>
        <w:t xml:space="preserve"> кооптуулук</w:t>
      </w:r>
      <w:r w:rsidRPr="00C82242">
        <w:rPr>
          <w:sz w:val="28"/>
          <w:szCs w:val="28"/>
          <w:lang w:val="ky-KG"/>
        </w:rPr>
        <w:t xml:space="preserve"> </w:t>
      </w:r>
      <w:r w:rsidRPr="008F4381">
        <w:rPr>
          <w:sz w:val="28"/>
          <w:szCs w:val="28"/>
          <w:lang w:val="ky-KG"/>
        </w:rPr>
        <w:t>классындагы заттар менен конттакт болбогон учурда цехтин өндүрүш максатында пайдаланылбаган  аянттарында  жайгашкан ачык жерлерде эс алуу жерлерин караштырууга жол берилет.</w:t>
      </w:r>
      <w:r w:rsidRPr="00C82242">
        <w:rPr>
          <w:sz w:val="28"/>
          <w:szCs w:val="28"/>
          <w:lang w:val="ky-KG"/>
        </w:rPr>
        <w:t xml:space="preserve"> </w:t>
      </w:r>
    </w:p>
    <w:p w:rsidR="00DE3189" w:rsidRPr="00C82242" w:rsidRDefault="00DE3189" w:rsidP="00DE3189">
      <w:pPr>
        <w:ind w:left="-567" w:firstLine="567"/>
        <w:jc w:val="both"/>
        <w:rPr>
          <w:sz w:val="28"/>
          <w:szCs w:val="28"/>
          <w:lang w:val="ky-KG"/>
        </w:rPr>
      </w:pPr>
      <w:r w:rsidRPr="00C82242">
        <w:rPr>
          <w:sz w:val="28"/>
          <w:szCs w:val="28"/>
          <w:lang w:val="ky-KG"/>
        </w:rPr>
        <w:t xml:space="preserve">5.42 </w:t>
      </w:r>
      <w:r>
        <w:rPr>
          <w:sz w:val="28"/>
          <w:szCs w:val="28"/>
          <w:lang w:val="ky-KG"/>
        </w:rPr>
        <w:t xml:space="preserve">Эс алуучу жана психологиялык   жүктөрдөн арылуу үчүн бөлмөлөрдө, негиздеме болгон  учурда, атайын сергитүүчү суусундуктарды даярдап, таратууга түзүлүштөрдү жана физикалык машыгуулар үчүн жерлерди караштырууга болот.  </w:t>
      </w:r>
    </w:p>
    <w:p w:rsidR="00DE3189" w:rsidRPr="00C82242" w:rsidRDefault="00DE3189" w:rsidP="00DE3189">
      <w:pPr>
        <w:ind w:left="-567" w:firstLine="567"/>
        <w:jc w:val="both"/>
        <w:rPr>
          <w:sz w:val="28"/>
          <w:szCs w:val="28"/>
          <w:lang w:val="ky-KG"/>
        </w:rPr>
      </w:pPr>
      <w:r w:rsidRPr="00C82242">
        <w:rPr>
          <w:sz w:val="28"/>
          <w:szCs w:val="28"/>
          <w:lang w:val="ky-KG"/>
        </w:rPr>
        <w:t xml:space="preserve">5.43 </w:t>
      </w:r>
      <w:r>
        <w:rPr>
          <w:sz w:val="28"/>
          <w:szCs w:val="28"/>
          <w:lang w:val="ky-KG"/>
        </w:rPr>
        <w:t xml:space="preserve">Эс алуучу бөлмөлөрдө жана жерлерде, ошондой эле  психологиялык   жүктөрдөн арылуу үчүн бөлмөлөрдө үн басымынын деңгээли  </w:t>
      </w:r>
      <w:r w:rsidRPr="00C82242">
        <w:rPr>
          <w:sz w:val="28"/>
          <w:szCs w:val="28"/>
          <w:lang w:val="ky-KG"/>
        </w:rPr>
        <w:t>65 дБ</w:t>
      </w:r>
      <w:r>
        <w:rPr>
          <w:sz w:val="28"/>
          <w:szCs w:val="28"/>
          <w:lang w:val="ky-KG"/>
        </w:rPr>
        <w:t xml:space="preserve"> ашпоого тийиш.  </w:t>
      </w:r>
    </w:p>
    <w:p w:rsidR="00DE3189" w:rsidRDefault="00DE3189" w:rsidP="00DE3189">
      <w:pPr>
        <w:ind w:left="-567" w:firstLine="567"/>
        <w:jc w:val="both"/>
        <w:rPr>
          <w:sz w:val="28"/>
          <w:szCs w:val="28"/>
          <w:lang w:val="ky-KG"/>
        </w:rPr>
      </w:pPr>
      <w:r w:rsidRPr="00C82242">
        <w:rPr>
          <w:sz w:val="28"/>
          <w:szCs w:val="28"/>
          <w:lang w:val="ky-KG"/>
        </w:rPr>
        <w:t xml:space="preserve">5.44 </w:t>
      </w:r>
      <w:r>
        <w:rPr>
          <w:sz w:val="28"/>
          <w:szCs w:val="28"/>
          <w:lang w:val="ky-KG"/>
        </w:rPr>
        <w:t xml:space="preserve">Саламаттыкты сактоо бөлмөлөрүнүн  аянтынын ченемдерин 6-таблицага ылайык кабыл алуу керек.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rPr>
      </w:pPr>
      <w:r>
        <w:rPr>
          <w:sz w:val="28"/>
          <w:szCs w:val="28"/>
        </w:rPr>
        <w:t xml:space="preserve">6 </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0" w:type="auto"/>
        <w:tblInd w:w="-176" w:type="dxa"/>
        <w:tblLook w:val="04A0" w:firstRow="1" w:lastRow="0" w:firstColumn="1" w:lastColumn="0" w:noHBand="0" w:noVBand="1"/>
      </w:tblPr>
      <w:tblGrid>
        <w:gridCol w:w="4421"/>
        <w:gridCol w:w="4794"/>
      </w:tblGrid>
      <w:tr w:rsidR="00DE3189" w:rsidTr="00DE3189">
        <w:tc>
          <w:tcPr>
            <w:tcW w:w="4421" w:type="dxa"/>
            <w:tcBorders>
              <w:top w:val="single" w:sz="4" w:space="0" w:color="000000"/>
              <w:left w:val="single" w:sz="4" w:space="0" w:color="000000"/>
              <w:bottom w:val="double" w:sz="4" w:space="0" w:color="000000"/>
              <w:right w:val="single" w:sz="4" w:space="0" w:color="000000"/>
            </w:tcBorders>
          </w:tcPr>
          <w:p w:rsidR="00DE3189" w:rsidRPr="008F4381" w:rsidRDefault="00DE3189" w:rsidP="00B0607E">
            <w:pPr>
              <w:ind w:left="-567" w:firstLine="567"/>
              <w:jc w:val="center"/>
              <w:rPr>
                <w:sz w:val="28"/>
                <w:szCs w:val="28"/>
                <w:lang w:val="ky-KG"/>
              </w:rPr>
            </w:pPr>
            <w:r w:rsidRPr="008F4381">
              <w:rPr>
                <w:sz w:val="28"/>
                <w:szCs w:val="28"/>
                <w:lang w:val="ky-KG"/>
              </w:rPr>
              <w:t xml:space="preserve">Аталышы </w:t>
            </w:r>
          </w:p>
          <w:p w:rsidR="00DE3189" w:rsidRPr="008F4381" w:rsidRDefault="00DE3189" w:rsidP="00B0607E">
            <w:pPr>
              <w:ind w:left="-567" w:firstLine="567"/>
              <w:jc w:val="center"/>
              <w:rPr>
                <w:sz w:val="28"/>
                <w:szCs w:val="28"/>
              </w:rPr>
            </w:pPr>
          </w:p>
        </w:tc>
        <w:tc>
          <w:tcPr>
            <w:tcW w:w="4794" w:type="dxa"/>
            <w:tcBorders>
              <w:top w:val="single" w:sz="4" w:space="0" w:color="000000"/>
              <w:left w:val="single" w:sz="4" w:space="0" w:color="000000"/>
              <w:bottom w:val="double" w:sz="4" w:space="0" w:color="000000"/>
              <w:right w:val="single" w:sz="4" w:space="0" w:color="000000"/>
            </w:tcBorders>
          </w:tcPr>
          <w:p w:rsidR="00DE3189" w:rsidRPr="008F4381" w:rsidRDefault="00DE3189" w:rsidP="00B0607E">
            <w:pPr>
              <w:ind w:left="-567" w:firstLine="567"/>
              <w:jc w:val="center"/>
              <w:rPr>
                <w:sz w:val="28"/>
                <w:szCs w:val="28"/>
                <w:lang w:val="ky-KG"/>
              </w:rPr>
            </w:pPr>
            <w:r w:rsidRPr="008F4381">
              <w:rPr>
                <w:sz w:val="28"/>
                <w:szCs w:val="28"/>
                <w:lang w:val="ky-KG"/>
              </w:rPr>
              <w:t>Бир кишиге аянттын көлөмү, м</w:t>
            </w:r>
          </w:p>
          <w:p w:rsidR="00DE3189" w:rsidRPr="008F4381" w:rsidRDefault="00DE3189" w:rsidP="00B0607E">
            <w:pPr>
              <w:ind w:left="-567" w:firstLine="567"/>
              <w:jc w:val="center"/>
              <w:rPr>
                <w:sz w:val="28"/>
                <w:szCs w:val="28"/>
              </w:rPr>
            </w:pPr>
          </w:p>
        </w:tc>
      </w:tr>
      <w:tr w:rsidR="00DE3189" w:rsidTr="00DE3189">
        <w:trPr>
          <w:trHeight w:val="469"/>
        </w:trPr>
        <w:tc>
          <w:tcPr>
            <w:tcW w:w="4421" w:type="dxa"/>
            <w:tcBorders>
              <w:top w:val="double" w:sz="4" w:space="0" w:color="000000"/>
              <w:left w:val="single" w:sz="4" w:space="0" w:color="000000"/>
              <w:bottom w:val="single" w:sz="4" w:space="0" w:color="000000"/>
              <w:right w:val="single" w:sz="4" w:space="0" w:color="000000"/>
            </w:tcBorders>
            <w:hideMark/>
          </w:tcPr>
          <w:p w:rsidR="00DE3189" w:rsidRPr="003D074E" w:rsidRDefault="00DE3189" w:rsidP="00B0607E">
            <w:pPr>
              <w:ind w:firstLine="464"/>
              <w:jc w:val="both"/>
              <w:rPr>
                <w:sz w:val="28"/>
                <w:szCs w:val="28"/>
                <w:lang w:val="ky-KG"/>
              </w:rPr>
            </w:pPr>
            <w:r>
              <w:rPr>
                <w:sz w:val="28"/>
                <w:szCs w:val="28"/>
                <w:lang w:val="ky-KG"/>
              </w:rPr>
              <w:t>Буулануучу</w:t>
            </w:r>
            <w:r>
              <w:rPr>
                <w:sz w:val="28"/>
                <w:szCs w:val="28"/>
              </w:rPr>
              <w:t xml:space="preserve"> </w:t>
            </w:r>
            <w:r>
              <w:rPr>
                <w:sz w:val="28"/>
                <w:szCs w:val="28"/>
                <w:lang w:val="ky-KG"/>
              </w:rPr>
              <w:t>бөлмө</w:t>
            </w:r>
            <w:r>
              <w:rPr>
                <w:sz w:val="28"/>
                <w:szCs w:val="28"/>
              </w:rPr>
              <w:t>(сауна)</w:t>
            </w:r>
          </w:p>
        </w:tc>
        <w:tc>
          <w:tcPr>
            <w:tcW w:w="4794" w:type="dxa"/>
            <w:tcBorders>
              <w:top w:val="double" w:sz="4" w:space="0" w:color="000000"/>
              <w:left w:val="single" w:sz="4" w:space="0" w:color="000000"/>
              <w:bottom w:val="single" w:sz="4" w:space="0" w:color="000000"/>
              <w:right w:val="single" w:sz="4" w:space="0" w:color="000000"/>
            </w:tcBorders>
            <w:hideMark/>
          </w:tcPr>
          <w:p w:rsidR="00DE3189" w:rsidRDefault="00DE3189" w:rsidP="00B0607E">
            <w:pPr>
              <w:ind w:firstLine="464"/>
              <w:jc w:val="center"/>
              <w:rPr>
                <w:sz w:val="28"/>
                <w:szCs w:val="28"/>
              </w:rPr>
            </w:pPr>
            <w:r>
              <w:rPr>
                <w:sz w:val="28"/>
                <w:szCs w:val="28"/>
              </w:rPr>
              <w:t>0,7</w:t>
            </w:r>
          </w:p>
        </w:tc>
      </w:tr>
      <w:tr w:rsidR="00DE3189" w:rsidTr="00DE3189">
        <w:tc>
          <w:tcPr>
            <w:tcW w:w="4421"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464"/>
              <w:jc w:val="both"/>
              <w:rPr>
                <w:sz w:val="28"/>
                <w:szCs w:val="28"/>
              </w:rPr>
            </w:pPr>
            <w:r>
              <w:rPr>
                <w:sz w:val="28"/>
                <w:szCs w:val="28"/>
              </w:rPr>
              <w:t>Ингаляторий</w:t>
            </w:r>
          </w:p>
        </w:tc>
        <w:tc>
          <w:tcPr>
            <w:tcW w:w="4794"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ind w:firstLine="464"/>
              <w:jc w:val="center"/>
              <w:rPr>
                <w:sz w:val="28"/>
                <w:szCs w:val="28"/>
              </w:rPr>
            </w:pPr>
            <w:r>
              <w:rPr>
                <w:sz w:val="28"/>
                <w:szCs w:val="28"/>
              </w:rPr>
              <w:t>1,8</w:t>
            </w:r>
          </w:p>
        </w:tc>
      </w:tr>
      <w:tr w:rsidR="00DE3189" w:rsidTr="00DE3189">
        <w:trPr>
          <w:trHeight w:val="1414"/>
        </w:trPr>
        <w:tc>
          <w:tcPr>
            <w:tcW w:w="4421" w:type="dxa"/>
            <w:tcBorders>
              <w:top w:val="single" w:sz="4" w:space="0" w:color="000000"/>
              <w:left w:val="single" w:sz="4" w:space="0" w:color="000000"/>
              <w:bottom w:val="single" w:sz="4" w:space="0" w:color="000000"/>
              <w:right w:val="single" w:sz="4" w:space="0" w:color="000000"/>
            </w:tcBorders>
            <w:hideMark/>
          </w:tcPr>
          <w:p w:rsidR="00DE3189" w:rsidRPr="003D074E" w:rsidRDefault="00DE3189" w:rsidP="00B0607E">
            <w:pPr>
              <w:ind w:right="171" w:firstLine="464"/>
              <w:jc w:val="both"/>
              <w:rPr>
                <w:sz w:val="28"/>
                <w:szCs w:val="28"/>
                <w:lang w:val="ky-KG"/>
              </w:rPr>
            </w:pPr>
            <w:r>
              <w:rPr>
                <w:sz w:val="28"/>
                <w:szCs w:val="28"/>
                <w:lang w:val="ky-KG"/>
              </w:rPr>
              <w:lastRenderedPageBreak/>
              <w:t>Жумуш учурунда эс алуучу бөлмөлөр (жерлер)</w:t>
            </w:r>
            <w:r>
              <w:rPr>
                <w:sz w:val="28"/>
                <w:szCs w:val="28"/>
              </w:rPr>
              <w:t xml:space="preserve">: </w:t>
            </w:r>
            <w:r>
              <w:rPr>
                <w:sz w:val="28"/>
                <w:szCs w:val="28"/>
                <w:lang w:val="ky-KG"/>
              </w:rPr>
              <w:t>психологиялык   жүктөрдөн арылуу үчүн</w:t>
            </w:r>
            <w:r>
              <w:rPr>
                <w:sz w:val="28"/>
                <w:szCs w:val="28"/>
              </w:rPr>
              <w:t xml:space="preserve">, </w:t>
            </w:r>
            <w:r>
              <w:rPr>
                <w:sz w:val="28"/>
                <w:szCs w:val="28"/>
                <w:lang w:val="ky-KG"/>
              </w:rPr>
              <w:t>физикалык машыгуулар үчүн</w:t>
            </w:r>
            <w:r>
              <w:rPr>
                <w:sz w:val="28"/>
                <w:szCs w:val="28"/>
              </w:rPr>
              <w:t>, фитопроцедур</w:t>
            </w:r>
            <w:r>
              <w:rPr>
                <w:sz w:val="28"/>
                <w:szCs w:val="28"/>
                <w:lang w:val="ky-KG"/>
              </w:rPr>
              <w:t>алар үчүн</w:t>
            </w:r>
          </w:p>
        </w:tc>
        <w:tc>
          <w:tcPr>
            <w:tcW w:w="4794" w:type="dxa"/>
            <w:tcBorders>
              <w:top w:val="single" w:sz="4" w:space="0" w:color="000000"/>
              <w:left w:val="single" w:sz="4" w:space="0" w:color="000000"/>
              <w:bottom w:val="single" w:sz="4" w:space="0" w:color="000000"/>
              <w:right w:val="single" w:sz="4" w:space="0" w:color="000000"/>
            </w:tcBorders>
          </w:tcPr>
          <w:p w:rsidR="00DE3189" w:rsidRDefault="00DE3189" w:rsidP="00B0607E">
            <w:pPr>
              <w:ind w:firstLine="464"/>
              <w:jc w:val="center"/>
              <w:rPr>
                <w:sz w:val="28"/>
                <w:szCs w:val="28"/>
              </w:rPr>
            </w:pPr>
          </w:p>
          <w:p w:rsidR="00DE3189" w:rsidRDefault="00DE3189" w:rsidP="00B0607E">
            <w:pPr>
              <w:ind w:firstLine="464"/>
              <w:jc w:val="center"/>
              <w:rPr>
                <w:sz w:val="28"/>
                <w:szCs w:val="28"/>
              </w:rPr>
            </w:pPr>
            <w:r>
              <w:rPr>
                <w:sz w:val="28"/>
                <w:szCs w:val="28"/>
              </w:rPr>
              <w:t>0,9</w:t>
            </w:r>
          </w:p>
          <w:p w:rsidR="00DE3189" w:rsidRDefault="00DE3189" w:rsidP="00B0607E">
            <w:pPr>
              <w:ind w:firstLine="464"/>
              <w:jc w:val="both"/>
              <w:rPr>
                <w:sz w:val="28"/>
                <w:szCs w:val="28"/>
              </w:rPr>
            </w:pPr>
          </w:p>
        </w:tc>
      </w:tr>
    </w:tbl>
    <w:p w:rsidR="00DE3189" w:rsidRDefault="00DE3189" w:rsidP="00DE3189">
      <w:pPr>
        <w:ind w:left="-567" w:firstLine="567"/>
        <w:jc w:val="both"/>
        <w:rPr>
          <w:sz w:val="28"/>
          <w:szCs w:val="28"/>
        </w:rPr>
      </w:pPr>
    </w:p>
    <w:p w:rsidR="00DE3189" w:rsidRDefault="00DE3189" w:rsidP="00DE3189">
      <w:pPr>
        <w:ind w:left="-567" w:firstLine="567"/>
        <w:rPr>
          <w:b/>
          <w:sz w:val="28"/>
          <w:szCs w:val="28"/>
          <w:lang w:val="ky-KG"/>
        </w:rPr>
      </w:pPr>
      <w:r>
        <w:rPr>
          <w:b/>
          <w:sz w:val="28"/>
          <w:szCs w:val="28"/>
          <w:lang w:val="ky-KG"/>
        </w:rPr>
        <w:t>Коомдук тамактануу ишканаларынын бөлмөлөрү</w:t>
      </w:r>
    </w:p>
    <w:p w:rsidR="00DE3189" w:rsidRDefault="00DE3189" w:rsidP="00DE3189">
      <w:pPr>
        <w:ind w:left="-567" w:firstLine="567"/>
        <w:jc w:val="both"/>
        <w:rPr>
          <w:sz w:val="28"/>
          <w:szCs w:val="28"/>
        </w:rPr>
      </w:pPr>
    </w:p>
    <w:p w:rsidR="00DE3189" w:rsidRPr="003D074E" w:rsidRDefault="00DE3189" w:rsidP="00DE3189">
      <w:pPr>
        <w:ind w:left="-567" w:firstLine="567"/>
        <w:jc w:val="both"/>
        <w:rPr>
          <w:sz w:val="28"/>
          <w:szCs w:val="28"/>
          <w:lang w:val="ky-KG"/>
        </w:rPr>
      </w:pPr>
      <w:r w:rsidRPr="003D074E">
        <w:rPr>
          <w:sz w:val="28"/>
          <w:szCs w:val="28"/>
        </w:rPr>
        <w:t>5.45</w:t>
      </w:r>
      <w:r w:rsidRPr="003D074E">
        <w:rPr>
          <w:sz w:val="28"/>
          <w:szCs w:val="28"/>
          <w:lang w:val="ky-KG"/>
        </w:rPr>
        <w:t xml:space="preserve"> Коомдук тамактануу ишканаларынын бөлмөлө</w:t>
      </w:r>
      <w:proofErr w:type="gramStart"/>
      <w:r w:rsidRPr="003D074E">
        <w:rPr>
          <w:sz w:val="28"/>
          <w:szCs w:val="28"/>
          <w:lang w:val="ky-KG"/>
        </w:rPr>
        <w:t>р</w:t>
      </w:r>
      <w:proofErr w:type="gramEnd"/>
      <w:r w:rsidRPr="003D074E">
        <w:rPr>
          <w:sz w:val="28"/>
          <w:szCs w:val="28"/>
          <w:lang w:val="ky-KG"/>
        </w:rPr>
        <w:t>үн</w:t>
      </w:r>
      <w:r>
        <w:rPr>
          <w:sz w:val="28"/>
          <w:szCs w:val="28"/>
          <w:lang w:val="ky-KG"/>
        </w:rPr>
        <w:t xml:space="preserve"> калктуу пункттарда же шаардык курулуштарда калкты тейлөөнү уюштурууну эске алып жайгаштырылган ишканалардын тобуна жалпы объект катары пайдалануу мүмкүнчүлүгүн эске алып долбоорлоо керек.</w:t>
      </w:r>
    </w:p>
    <w:p w:rsidR="00DE3189" w:rsidRDefault="00DE3189" w:rsidP="00DE3189">
      <w:pPr>
        <w:ind w:left="-567" w:firstLine="567"/>
        <w:jc w:val="both"/>
        <w:rPr>
          <w:sz w:val="28"/>
          <w:szCs w:val="28"/>
          <w:lang w:val="ky-KG"/>
        </w:rPr>
      </w:pPr>
      <w:r w:rsidRPr="003D074E">
        <w:rPr>
          <w:sz w:val="28"/>
          <w:szCs w:val="28"/>
          <w:lang w:val="ky-KG"/>
        </w:rPr>
        <w:t xml:space="preserve">5.46 </w:t>
      </w:r>
      <w:r>
        <w:rPr>
          <w:sz w:val="28"/>
          <w:szCs w:val="28"/>
          <w:lang w:val="ky-KG"/>
        </w:rPr>
        <w:t>Өндүрүш ишканаларын долбоорлоодо алардын курамында бардык жумушчуларды жалпы, диеталык, атайын тапшырмалар боюнча дарылоо-алдын алуучу тамактануу менен камсыздаган ашканалар алдын ала караштырылышы керек.</w:t>
      </w:r>
    </w:p>
    <w:p w:rsidR="00DE3189" w:rsidRDefault="00DE3189" w:rsidP="00DE3189">
      <w:pPr>
        <w:ind w:left="-567" w:firstLine="567"/>
        <w:jc w:val="both"/>
        <w:rPr>
          <w:sz w:val="28"/>
          <w:szCs w:val="28"/>
          <w:lang w:val="ky-KG"/>
        </w:rPr>
      </w:pPr>
      <w:r>
        <w:rPr>
          <w:sz w:val="28"/>
          <w:szCs w:val="28"/>
          <w:lang w:val="ky-KG"/>
        </w:rPr>
        <w:t>Бир сменада 200 жана андан ашык адам иштеген учурда, адатта, жарым фабрикаттар менен иштеген ашкананы караштыруу керек, 200гө чейин болгондо – таркатуучу-ашкана каралышы керек.</w:t>
      </w:r>
    </w:p>
    <w:p w:rsidR="00DE3189" w:rsidRDefault="00DE3189" w:rsidP="00DE3189">
      <w:pPr>
        <w:ind w:left="-567" w:firstLine="567"/>
        <w:jc w:val="both"/>
        <w:rPr>
          <w:sz w:val="28"/>
          <w:szCs w:val="28"/>
          <w:lang w:val="ky-KG"/>
        </w:rPr>
      </w:pPr>
      <w:r>
        <w:rPr>
          <w:sz w:val="28"/>
          <w:szCs w:val="28"/>
          <w:lang w:val="ky-KG"/>
        </w:rPr>
        <w:t xml:space="preserve"> </w:t>
      </w:r>
      <w:r w:rsidRPr="00D6482B">
        <w:rPr>
          <w:sz w:val="28"/>
          <w:szCs w:val="28"/>
          <w:lang w:val="ky-KG"/>
        </w:rPr>
        <w:t xml:space="preserve">5.47 </w:t>
      </w:r>
      <w:r>
        <w:rPr>
          <w:sz w:val="28"/>
          <w:szCs w:val="28"/>
          <w:lang w:val="ky-KG"/>
        </w:rPr>
        <w:t>Көчө кийимчен кардарларды тейлөөчү ашканаларда көчө кийими үчүн гардероб каралышы керек, андагы орундардын саны көчө кийимчен кардарлардын 120%на барабар болушу керек.</w:t>
      </w:r>
    </w:p>
    <w:p w:rsidR="00DE3189" w:rsidRDefault="00DE3189" w:rsidP="00DE3189">
      <w:pPr>
        <w:ind w:left="-567" w:firstLine="567"/>
        <w:jc w:val="both"/>
        <w:rPr>
          <w:sz w:val="28"/>
          <w:szCs w:val="28"/>
          <w:lang w:val="ky-KG"/>
        </w:rPr>
      </w:pPr>
      <w:r>
        <w:rPr>
          <w:sz w:val="28"/>
          <w:szCs w:val="28"/>
          <w:lang w:val="ky-KG"/>
        </w:rPr>
        <w:t xml:space="preserve"> </w:t>
      </w:r>
      <w:r w:rsidRPr="00D6482B">
        <w:rPr>
          <w:sz w:val="28"/>
          <w:szCs w:val="28"/>
          <w:lang w:val="ky-KG"/>
        </w:rPr>
        <w:t xml:space="preserve">5.48 </w:t>
      </w:r>
      <w:r>
        <w:rPr>
          <w:sz w:val="28"/>
          <w:szCs w:val="28"/>
          <w:lang w:val="ky-KG"/>
        </w:rPr>
        <w:t>Ашканадагы орундардын саны сменадагы же сменанын жумушчулар эң көп иштеген бөлүгүндөгү 4 кишиге бир орун эсеби менен кабыл алынышы керек.</w:t>
      </w:r>
    </w:p>
    <w:p w:rsidR="00DE3189" w:rsidRDefault="00DE3189" w:rsidP="00DE3189">
      <w:pPr>
        <w:ind w:left="-567" w:firstLine="567"/>
        <w:jc w:val="both"/>
        <w:rPr>
          <w:sz w:val="28"/>
          <w:szCs w:val="28"/>
          <w:lang w:val="ky-KG"/>
        </w:rPr>
      </w:pPr>
      <w:r w:rsidRPr="00D6482B">
        <w:rPr>
          <w:sz w:val="28"/>
          <w:szCs w:val="28"/>
          <w:lang w:val="ky-KG"/>
        </w:rPr>
        <w:t xml:space="preserve">5.49 </w:t>
      </w:r>
      <w:r>
        <w:rPr>
          <w:sz w:val="28"/>
          <w:szCs w:val="28"/>
          <w:lang w:val="ky-KG"/>
        </w:rPr>
        <w:t>Сменада жумушчулардын саны эң көп болгону 30га чейин болсо, тамактануу бөлмөсүн караштыруу керек.</w:t>
      </w:r>
    </w:p>
    <w:p w:rsidR="00DE3189" w:rsidRDefault="00DE3189" w:rsidP="00DE3189">
      <w:pPr>
        <w:ind w:left="-567" w:firstLine="567"/>
        <w:jc w:val="both"/>
        <w:rPr>
          <w:sz w:val="28"/>
          <w:szCs w:val="28"/>
          <w:lang w:val="ky-KG"/>
        </w:rPr>
      </w:pPr>
      <w:r w:rsidRPr="0034204E">
        <w:rPr>
          <w:sz w:val="28"/>
          <w:szCs w:val="28"/>
          <w:lang w:val="ky-KG"/>
        </w:rPr>
        <w:t xml:space="preserve">5.50 </w:t>
      </w:r>
      <w:r>
        <w:rPr>
          <w:sz w:val="28"/>
          <w:szCs w:val="28"/>
          <w:lang w:val="ky-KG"/>
        </w:rPr>
        <w:t xml:space="preserve">Тамактануу бөлмөсүнүн аянты ар бир адамга  </w:t>
      </w:r>
      <w:r w:rsidRPr="0034204E">
        <w:rPr>
          <w:sz w:val="28"/>
          <w:szCs w:val="28"/>
          <w:lang w:val="ky-KG"/>
        </w:rPr>
        <w:t>1 м</w:t>
      </w:r>
      <w:r w:rsidRPr="0034204E">
        <w:rPr>
          <w:sz w:val="28"/>
          <w:szCs w:val="28"/>
          <w:vertAlign w:val="superscript"/>
          <w:lang w:val="ky-KG"/>
        </w:rPr>
        <w:t>2</w:t>
      </w:r>
      <w:r>
        <w:rPr>
          <w:sz w:val="28"/>
          <w:szCs w:val="28"/>
          <w:vertAlign w:val="superscript"/>
          <w:lang w:val="ky-KG"/>
        </w:rPr>
        <w:t xml:space="preserve">  </w:t>
      </w:r>
      <w:r>
        <w:rPr>
          <w:sz w:val="28"/>
          <w:szCs w:val="28"/>
          <w:lang w:val="ky-KG"/>
        </w:rPr>
        <w:t xml:space="preserve">эсеп менен, </w:t>
      </w:r>
      <w:r w:rsidRPr="0034204E">
        <w:rPr>
          <w:sz w:val="28"/>
          <w:szCs w:val="28"/>
          <w:lang w:val="ky-KG"/>
        </w:rPr>
        <w:t>кресло-коляск</w:t>
      </w:r>
      <w:r>
        <w:rPr>
          <w:sz w:val="28"/>
          <w:szCs w:val="28"/>
          <w:lang w:val="ky-KG"/>
        </w:rPr>
        <w:t xml:space="preserve">а колдонгон  </w:t>
      </w:r>
      <w:r w:rsidRPr="002A3640">
        <w:rPr>
          <w:sz w:val="28"/>
          <w:szCs w:val="28"/>
          <w:lang w:val="ky-KG"/>
        </w:rPr>
        <w:t>ден соолугу мүмкүнчүлүктөрү чектелген адамдар</w:t>
      </w:r>
      <w:r>
        <w:rPr>
          <w:sz w:val="28"/>
          <w:szCs w:val="28"/>
          <w:lang w:val="ky-KG"/>
        </w:rPr>
        <w:t xml:space="preserve">га </w:t>
      </w:r>
      <w:r w:rsidRPr="0034204E">
        <w:rPr>
          <w:sz w:val="28"/>
          <w:szCs w:val="28"/>
          <w:lang w:val="ky-KG"/>
        </w:rPr>
        <w:t xml:space="preserve"> 1,65 м</w:t>
      </w:r>
      <w:r w:rsidRPr="0034204E">
        <w:rPr>
          <w:sz w:val="28"/>
          <w:szCs w:val="28"/>
          <w:vertAlign w:val="superscript"/>
          <w:lang w:val="ky-KG"/>
        </w:rPr>
        <w:t xml:space="preserve">2 </w:t>
      </w:r>
      <w:r>
        <w:rPr>
          <w:sz w:val="28"/>
          <w:szCs w:val="28"/>
          <w:vertAlign w:val="superscript"/>
          <w:lang w:val="ky-KG"/>
        </w:rPr>
        <w:t xml:space="preserve"> </w:t>
      </w:r>
      <w:r>
        <w:rPr>
          <w:sz w:val="28"/>
          <w:szCs w:val="28"/>
          <w:lang w:val="ky-KG"/>
        </w:rPr>
        <w:t xml:space="preserve">эсеп менен кабыл алынууга тийиш, бирок </w:t>
      </w:r>
      <w:r w:rsidRPr="0034204E">
        <w:rPr>
          <w:sz w:val="28"/>
          <w:szCs w:val="28"/>
          <w:lang w:val="ky-KG"/>
        </w:rPr>
        <w:t>12 м</w:t>
      </w:r>
      <w:r w:rsidRPr="0034204E">
        <w:rPr>
          <w:sz w:val="28"/>
          <w:szCs w:val="28"/>
          <w:vertAlign w:val="superscript"/>
          <w:lang w:val="ky-KG"/>
        </w:rPr>
        <w:t>2</w:t>
      </w:r>
      <w:r>
        <w:rPr>
          <w:sz w:val="28"/>
          <w:szCs w:val="28"/>
          <w:lang w:val="ky-KG"/>
        </w:rPr>
        <w:t xml:space="preserve"> кем эмес болушу керек.</w:t>
      </w:r>
    </w:p>
    <w:p w:rsidR="00DE3189" w:rsidRDefault="00DE3189" w:rsidP="00DE3189">
      <w:pPr>
        <w:ind w:left="-567" w:firstLine="567"/>
        <w:jc w:val="both"/>
        <w:rPr>
          <w:sz w:val="28"/>
          <w:szCs w:val="28"/>
          <w:lang w:val="ky-KG"/>
        </w:rPr>
      </w:pPr>
      <w:r w:rsidRPr="0034204E">
        <w:rPr>
          <w:sz w:val="28"/>
          <w:szCs w:val="28"/>
          <w:lang w:val="ky-KG"/>
        </w:rPr>
        <w:t xml:space="preserve"> </w:t>
      </w:r>
      <w:r>
        <w:rPr>
          <w:sz w:val="28"/>
          <w:szCs w:val="28"/>
          <w:lang w:val="ky-KG"/>
        </w:rPr>
        <w:t xml:space="preserve"> </w:t>
      </w:r>
      <w:r w:rsidRPr="0034204E">
        <w:rPr>
          <w:sz w:val="28"/>
          <w:szCs w:val="28"/>
          <w:lang w:val="ky-KG"/>
        </w:rPr>
        <w:t xml:space="preserve"> </w:t>
      </w:r>
      <w:r>
        <w:rPr>
          <w:sz w:val="28"/>
          <w:szCs w:val="28"/>
          <w:lang w:val="ky-KG"/>
        </w:rPr>
        <w:t xml:space="preserve">Тамактануу бөлмөсү кол жуугуч, стационардуу суу кайнаткыч, электр плитасы, муздаткыч менен жабдылууга тийиш.   Жумушчулардын саны сменада 10го чейин болсо, тамактануу бөлмөсүн гардеробдордо аянты </w:t>
      </w:r>
      <w:r w:rsidRPr="0034204E">
        <w:rPr>
          <w:sz w:val="28"/>
          <w:szCs w:val="28"/>
          <w:lang w:val="ky-KG"/>
        </w:rPr>
        <w:t xml:space="preserve">6 м </w:t>
      </w:r>
      <w:r w:rsidRPr="00DE3189">
        <w:rPr>
          <w:noProof/>
          <w:position w:val="-8"/>
          <w:sz w:val="28"/>
          <w:szCs w:val="28"/>
        </w:rPr>
        <w:drawing>
          <wp:inline distT="0" distB="0" distL="0" distR="0">
            <wp:extent cx="76200" cy="161925"/>
            <wp:effectExtent l="0" t="0" r="0" b="0"/>
            <wp:docPr id="23" name="Рисунок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Pr>
          <w:sz w:val="28"/>
          <w:szCs w:val="28"/>
          <w:lang w:val="ky-KG"/>
        </w:rPr>
        <w:t>болгон кошумча жерлерде, тамактануу үчүн столдорду коюп, караштыруу керек.</w:t>
      </w:r>
    </w:p>
    <w:p w:rsidR="00DE3189" w:rsidRPr="0034204E" w:rsidRDefault="00DE3189" w:rsidP="00DE3189">
      <w:pPr>
        <w:ind w:left="-567" w:firstLine="567"/>
        <w:jc w:val="both"/>
        <w:rPr>
          <w:sz w:val="28"/>
          <w:szCs w:val="28"/>
          <w:lang w:val="ky-KG"/>
        </w:rPr>
      </w:pPr>
      <w:r>
        <w:rPr>
          <w:sz w:val="28"/>
          <w:szCs w:val="28"/>
          <w:lang w:val="ky-KG"/>
        </w:rPr>
        <w:t xml:space="preserve">    </w:t>
      </w:r>
    </w:p>
    <w:p w:rsidR="00DE3189" w:rsidRDefault="00DE3189" w:rsidP="00DE3189">
      <w:pPr>
        <w:ind w:left="-567" w:firstLine="567"/>
        <w:rPr>
          <w:b/>
          <w:sz w:val="28"/>
          <w:szCs w:val="28"/>
          <w:lang w:val="ky-KG"/>
        </w:rPr>
      </w:pPr>
      <w:r w:rsidRPr="005A48AE">
        <w:rPr>
          <w:b/>
          <w:sz w:val="28"/>
          <w:szCs w:val="28"/>
          <w:lang w:val="ky-KG"/>
        </w:rPr>
        <w:t xml:space="preserve">6 </w:t>
      </w:r>
      <w:r w:rsidRPr="00735EE8">
        <w:rPr>
          <w:b/>
          <w:sz w:val="28"/>
          <w:szCs w:val="28"/>
          <w:lang w:val="ky-KG"/>
        </w:rPr>
        <w:t>Административдик</w:t>
      </w:r>
      <w:r>
        <w:rPr>
          <w:b/>
          <w:sz w:val="28"/>
          <w:szCs w:val="28"/>
          <w:lang w:val="ky-KG"/>
        </w:rPr>
        <w:t xml:space="preserve"> имараттар жана жайлар</w:t>
      </w:r>
    </w:p>
    <w:p w:rsidR="00DE3189" w:rsidRDefault="00DE3189" w:rsidP="00DE3189">
      <w:pPr>
        <w:ind w:left="-567" w:firstLine="567"/>
        <w:rPr>
          <w:b/>
          <w:sz w:val="28"/>
          <w:szCs w:val="28"/>
          <w:lang w:val="ky-KG"/>
        </w:rPr>
      </w:pPr>
    </w:p>
    <w:p w:rsidR="00DE3189" w:rsidRDefault="00DE3189" w:rsidP="00DE3189">
      <w:pPr>
        <w:ind w:left="-567" w:firstLine="567"/>
        <w:jc w:val="both"/>
        <w:rPr>
          <w:sz w:val="28"/>
          <w:szCs w:val="28"/>
          <w:lang w:val="ky-KG"/>
        </w:rPr>
      </w:pPr>
      <w:r>
        <w:rPr>
          <w:sz w:val="28"/>
          <w:szCs w:val="28"/>
          <w:lang w:val="ky-KG"/>
        </w:rPr>
        <w:t>6</w:t>
      </w:r>
      <w:r w:rsidRPr="00340E4B">
        <w:rPr>
          <w:sz w:val="28"/>
          <w:szCs w:val="28"/>
          <w:lang w:val="ky-KG"/>
        </w:rPr>
        <w:t xml:space="preserve">.1 </w:t>
      </w:r>
      <w:r w:rsidRPr="00735EE8">
        <w:rPr>
          <w:sz w:val="28"/>
          <w:szCs w:val="28"/>
          <w:lang w:val="ky-KG"/>
        </w:rPr>
        <w:t>Административдик</w:t>
      </w:r>
      <w:r w:rsidRPr="00340E4B">
        <w:rPr>
          <w:sz w:val="28"/>
          <w:szCs w:val="28"/>
          <w:lang w:val="ky-KG"/>
        </w:rPr>
        <w:t xml:space="preserve"> имараттар</w:t>
      </w:r>
      <w:r>
        <w:rPr>
          <w:sz w:val="28"/>
          <w:szCs w:val="28"/>
          <w:lang w:val="ky-KG"/>
        </w:rPr>
        <w:t xml:space="preserve">да башкармалык, конструктордук бюро, инновациялык конференц-тутумдар, маалымат-технологиялык кызматтар, эмгекти коргоо жана окутуучу сабактар үчүн </w:t>
      </w:r>
      <w:r w:rsidRPr="00340E4B">
        <w:rPr>
          <w:sz w:val="28"/>
          <w:szCs w:val="28"/>
          <w:lang w:val="ky-KG"/>
        </w:rPr>
        <w:t xml:space="preserve"> жайлар </w:t>
      </w:r>
      <w:r>
        <w:rPr>
          <w:sz w:val="28"/>
          <w:szCs w:val="28"/>
          <w:lang w:val="ky-KG"/>
        </w:rPr>
        <w:t>жайгаштырылышы мүмкүн.</w:t>
      </w:r>
    </w:p>
    <w:p w:rsidR="00DE3189" w:rsidRDefault="00DE3189" w:rsidP="00DE3189">
      <w:pPr>
        <w:ind w:left="-567" w:firstLine="567"/>
        <w:rPr>
          <w:b/>
          <w:sz w:val="28"/>
          <w:szCs w:val="28"/>
          <w:lang w:val="ky-KG"/>
        </w:rPr>
      </w:pPr>
    </w:p>
    <w:p w:rsidR="00DE3189" w:rsidRPr="00340E4B" w:rsidRDefault="00DE3189" w:rsidP="00DE3189">
      <w:pPr>
        <w:ind w:left="-567" w:firstLine="567"/>
        <w:rPr>
          <w:b/>
          <w:sz w:val="28"/>
          <w:szCs w:val="28"/>
          <w:lang w:val="ky-KG"/>
        </w:rPr>
      </w:pPr>
      <w:r w:rsidRPr="00340E4B">
        <w:rPr>
          <w:b/>
          <w:sz w:val="28"/>
          <w:szCs w:val="28"/>
          <w:lang w:val="ky-KG"/>
        </w:rPr>
        <w:t xml:space="preserve">Башкармалык жана конструктордук бюро жайлары </w:t>
      </w:r>
    </w:p>
    <w:p w:rsidR="00DE3189" w:rsidRPr="00301A21" w:rsidRDefault="00DE3189" w:rsidP="00DE3189">
      <w:pPr>
        <w:ind w:left="-567" w:firstLine="567"/>
        <w:jc w:val="both"/>
        <w:rPr>
          <w:sz w:val="28"/>
          <w:szCs w:val="28"/>
          <w:lang w:val="ky-KG"/>
        </w:rPr>
      </w:pPr>
    </w:p>
    <w:p w:rsidR="00DE3189" w:rsidRPr="00340E4B" w:rsidRDefault="00DE3189" w:rsidP="00DE3189">
      <w:pPr>
        <w:ind w:left="-567" w:firstLine="567"/>
        <w:jc w:val="both"/>
        <w:rPr>
          <w:sz w:val="28"/>
          <w:szCs w:val="28"/>
          <w:lang w:val="ky-KG"/>
        </w:rPr>
      </w:pPr>
      <w:r w:rsidRPr="00301A21">
        <w:rPr>
          <w:sz w:val="28"/>
          <w:szCs w:val="28"/>
          <w:lang w:val="ky-KG"/>
        </w:rPr>
        <w:t xml:space="preserve">6.2 </w:t>
      </w:r>
      <w:r>
        <w:rPr>
          <w:sz w:val="28"/>
          <w:szCs w:val="28"/>
          <w:lang w:val="ky-KG"/>
        </w:rPr>
        <w:t xml:space="preserve">Башкаруу кызматынын жана </w:t>
      </w:r>
      <w:r w:rsidRPr="00340E4B">
        <w:rPr>
          <w:sz w:val="28"/>
          <w:szCs w:val="28"/>
          <w:lang w:val="ky-KG"/>
        </w:rPr>
        <w:t xml:space="preserve">конструктордук бюро </w:t>
      </w:r>
      <w:r>
        <w:rPr>
          <w:sz w:val="28"/>
          <w:szCs w:val="28"/>
          <w:lang w:val="ky-KG"/>
        </w:rPr>
        <w:t xml:space="preserve">бөлмөлөрүнүн аянттарын башкармалыктын бир жумушчусуна </w:t>
      </w:r>
      <w:r w:rsidRPr="00301A21">
        <w:rPr>
          <w:sz w:val="28"/>
          <w:szCs w:val="28"/>
          <w:lang w:val="ky-KG"/>
        </w:rPr>
        <w:t>4 м</w:t>
      </w:r>
      <w:r w:rsidRPr="00DE3189">
        <w:rPr>
          <w:noProof/>
          <w:position w:val="-8"/>
          <w:sz w:val="28"/>
          <w:szCs w:val="28"/>
        </w:rPr>
        <w:drawing>
          <wp:inline distT="0" distB="0" distL="0" distR="0">
            <wp:extent cx="76200" cy="161925"/>
            <wp:effectExtent l="0" t="0" r="0" b="0"/>
            <wp:docPr id="22" name="Рисунок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01A21">
        <w:rPr>
          <w:sz w:val="28"/>
          <w:szCs w:val="28"/>
          <w:lang w:val="ky-KG"/>
        </w:rPr>
        <w:t xml:space="preserve"> </w:t>
      </w:r>
      <w:r>
        <w:rPr>
          <w:sz w:val="28"/>
          <w:szCs w:val="28"/>
          <w:lang w:val="ky-KG"/>
        </w:rPr>
        <w:t xml:space="preserve">эсеби менен, </w:t>
      </w:r>
      <w:r w:rsidRPr="00340E4B">
        <w:rPr>
          <w:sz w:val="28"/>
          <w:szCs w:val="28"/>
          <w:lang w:val="ky-KG"/>
        </w:rPr>
        <w:t xml:space="preserve">конструктордук бюро </w:t>
      </w:r>
      <w:r>
        <w:rPr>
          <w:sz w:val="28"/>
          <w:szCs w:val="28"/>
          <w:lang w:val="ky-KG"/>
        </w:rPr>
        <w:t>бөлмөлөрүнүн бир жумушчусуна 6</w:t>
      </w:r>
      <w:r w:rsidRPr="00301A21">
        <w:rPr>
          <w:sz w:val="28"/>
          <w:szCs w:val="28"/>
          <w:lang w:val="ky-KG"/>
        </w:rPr>
        <w:t xml:space="preserve"> м</w:t>
      </w:r>
      <w:r w:rsidRPr="00DE3189">
        <w:rPr>
          <w:noProof/>
          <w:position w:val="-8"/>
          <w:sz w:val="28"/>
          <w:szCs w:val="28"/>
        </w:rPr>
        <w:drawing>
          <wp:inline distT="0" distB="0" distL="0" distR="0">
            <wp:extent cx="76200" cy="161925"/>
            <wp:effectExtent l="0" t="0" r="0" b="0"/>
            <wp:docPr id="17" name="Рисунок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301A21">
        <w:rPr>
          <w:sz w:val="28"/>
          <w:szCs w:val="28"/>
          <w:lang w:val="ky-KG"/>
        </w:rPr>
        <w:t xml:space="preserve"> </w:t>
      </w:r>
      <w:r>
        <w:rPr>
          <w:sz w:val="28"/>
          <w:szCs w:val="28"/>
          <w:lang w:val="ky-KG"/>
        </w:rPr>
        <w:t xml:space="preserve">эсеби менен кабыл алуу керек, </w:t>
      </w:r>
      <w:r w:rsidRPr="002A3640">
        <w:rPr>
          <w:sz w:val="28"/>
          <w:szCs w:val="28"/>
          <w:lang w:val="ky-KG"/>
        </w:rPr>
        <w:t xml:space="preserve">ден </w:t>
      </w:r>
      <w:r w:rsidRPr="002A3640">
        <w:rPr>
          <w:sz w:val="28"/>
          <w:szCs w:val="28"/>
          <w:lang w:val="ky-KG"/>
        </w:rPr>
        <w:lastRenderedPageBreak/>
        <w:t>соолугу</w:t>
      </w:r>
      <w:r>
        <w:rPr>
          <w:sz w:val="28"/>
          <w:szCs w:val="28"/>
          <w:lang w:val="ky-KG"/>
        </w:rPr>
        <w:t xml:space="preserve"> </w:t>
      </w:r>
      <w:r w:rsidRPr="002A3640">
        <w:rPr>
          <w:sz w:val="28"/>
          <w:szCs w:val="28"/>
          <w:lang w:val="ky-KG"/>
        </w:rPr>
        <w:t>мүмкүнчүлүктөрү чектелген адамдар</w:t>
      </w:r>
      <w:r>
        <w:rPr>
          <w:sz w:val="28"/>
          <w:szCs w:val="28"/>
          <w:lang w:val="ky-KG"/>
        </w:rPr>
        <w:t xml:space="preserve">га жана </w:t>
      </w:r>
      <w:r w:rsidRPr="00301A21">
        <w:rPr>
          <w:sz w:val="28"/>
          <w:szCs w:val="28"/>
          <w:lang w:val="ky-KG"/>
        </w:rPr>
        <w:t xml:space="preserve"> кресл</w:t>
      </w:r>
      <w:r>
        <w:rPr>
          <w:sz w:val="28"/>
          <w:szCs w:val="28"/>
          <w:lang w:val="ky-KG"/>
        </w:rPr>
        <w:t>о</w:t>
      </w:r>
      <w:r w:rsidRPr="00301A21">
        <w:rPr>
          <w:sz w:val="28"/>
          <w:szCs w:val="28"/>
          <w:lang w:val="ky-KG"/>
        </w:rPr>
        <w:t>-коляска</w:t>
      </w:r>
      <w:r>
        <w:rPr>
          <w:sz w:val="28"/>
          <w:szCs w:val="28"/>
          <w:lang w:val="ky-KG"/>
        </w:rPr>
        <w:t xml:space="preserve"> колдонгон </w:t>
      </w:r>
      <w:r w:rsidRPr="002A3640">
        <w:rPr>
          <w:sz w:val="28"/>
          <w:szCs w:val="28"/>
          <w:lang w:val="ky-KG"/>
        </w:rPr>
        <w:t>ден соолугу мүмкүнчүлүктөрү чектелген адамдар</w:t>
      </w:r>
      <w:r>
        <w:rPr>
          <w:sz w:val="28"/>
          <w:szCs w:val="28"/>
          <w:lang w:val="ky-KG"/>
        </w:rPr>
        <w:t>га</w:t>
      </w:r>
      <w:r w:rsidRPr="00301A21">
        <w:rPr>
          <w:sz w:val="28"/>
          <w:szCs w:val="28"/>
          <w:lang w:val="ky-KG"/>
        </w:rPr>
        <w:t xml:space="preserve"> </w:t>
      </w:r>
      <w:r>
        <w:rPr>
          <w:sz w:val="28"/>
          <w:szCs w:val="28"/>
          <w:lang w:val="ky-KG"/>
        </w:rPr>
        <w:t xml:space="preserve">– </w:t>
      </w:r>
      <w:r w:rsidRPr="00301A21">
        <w:rPr>
          <w:sz w:val="28"/>
          <w:szCs w:val="28"/>
          <w:lang w:val="ky-KG"/>
        </w:rPr>
        <w:t xml:space="preserve">5,65 </w:t>
      </w:r>
      <w:r>
        <w:rPr>
          <w:sz w:val="28"/>
          <w:szCs w:val="28"/>
          <w:lang w:val="ky-KG"/>
        </w:rPr>
        <w:t xml:space="preserve">жана </w:t>
      </w:r>
      <w:r w:rsidRPr="00301A21">
        <w:rPr>
          <w:sz w:val="28"/>
          <w:szCs w:val="28"/>
          <w:lang w:val="ky-KG"/>
        </w:rPr>
        <w:t xml:space="preserve"> 7,65 м</w:t>
      </w:r>
      <w:r w:rsidRPr="00301A21">
        <w:rPr>
          <w:sz w:val="28"/>
          <w:szCs w:val="28"/>
          <w:vertAlign w:val="superscript"/>
          <w:lang w:val="ky-KG"/>
        </w:rPr>
        <w:t>2</w:t>
      </w:r>
      <w:r w:rsidRPr="00301A21">
        <w:rPr>
          <w:sz w:val="28"/>
          <w:szCs w:val="28"/>
          <w:lang w:val="ky-KG"/>
        </w:rPr>
        <w:t xml:space="preserve">. </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Жумушчу орундарды электр жабдыктары менен жабдууда жана жумушчу орундарда жамааттык колдонуудагы түзүлүштөрдү жайгаштырууда  бөлмөлөрдүн аянтын эксплуатациялоонун техникалык талаптарына ылайык чоңойтууга жол берилет.</w:t>
      </w:r>
    </w:p>
    <w:p w:rsidR="00DE3189" w:rsidRPr="001550DF" w:rsidRDefault="00DE3189" w:rsidP="00DE3189">
      <w:pPr>
        <w:ind w:left="-567" w:firstLine="567"/>
        <w:jc w:val="both"/>
        <w:rPr>
          <w:sz w:val="28"/>
          <w:szCs w:val="28"/>
          <w:lang w:val="ky-KG"/>
        </w:rPr>
      </w:pPr>
      <w:r w:rsidRPr="001550DF">
        <w:rPr>
          <w:sz w:val="28"/>
          <w:szCs w:val="28"/>
          <w:lang w:val="ky-KG"/>
        </w:rPr>
        <w:t xml:space="preserve">6.3 </w:t>
      </w:r>
      <w:r>
        <w:rPr>
          <w:sz w:val="28"/>
          <w:szCs w:val="28"/>
          <w:lang w:val="ky-KG"/>
        </w:rPr>
        <w:t xml:space="preserve">Жетекчилердин кабинеттеринин аянты жумушчу бөлмөлөрдүн жалпы аянтынын </w:t>
      </w:r>
      <w:r w:rsidRPr="001550DF">
        <w:rPr>
          <w:sz w:val="28"/>
          <w:szCs w:val="28"/>
          <w:lang w:val="ky-KG"/>
        </w:rPr>
        <w:t xml:space="preserve">15% </w:t>
      </w:r>
      <w:r>
        <w:rPr>
          <w:sz w:val="28"/>
          <w:szCs w:val="28"/>
          <w:lang w:val="ky-KG"/>
        </w:rPr>
        <w:t xml:space="preserve"> түзүшү керек.  </w:t>
      </w:r>
    </w:p>
    <w:p w:rsidR="00DE3189" w:rsidRPr="001550DF" w:rsidRDefault="00DE3189" w:rsidP="00DE3189">
      <w:pPr>
        <w:ind w:left="-567" w:firstLine="567"/>
        <w:jc w:val="both"/>
        <w:rPr>
          <w:sz w:val="28"/>
          <w:szCs w:val="28"/>
          <w:lang w:val="ky-KG"/>
        </w:rPr>
      </w:pPr>
      <w:r w:rsidRPr="001550DF">
        <w:rPr>
          <w:sz w:val="28"/>
          <w:szCs w:val="28"/>
          <w:lang w:val="ky-KG"/>
        </w:rPr>
        <w:t xml:space="preserve">6.4 </w:t>
      </w:r>
      <w:r>
        <w:rPr>
          <w:sz w:val="28"/>
          <w:szCs w:val="28"/>
          <w:lang w:val="ky-KG"/>
        </w:rPr>
        <w:t xml:space="preserve">Ишкананын жетекчилеринин жана алардын орун басарларынын кабинеттеринде </w:t>
      </w:r>
      <w:r w:rsidRPr="001550DF">
        <w:rPr>
          <w:sz w:val="28"/>
          <w:szCs w:val="28"/>
          <w:lang w:val="ky-KG"/>
        </w:rPr>
        <w:t xml:space="preserve"> </w:t>
      </w:r>
      <w:r>
        <w:rPr>
          <w:sz w:val="28"/>
          <w:szCs w:val="28"/>
          <w:lang w:val="ky-KG"/>
        </w:rPr>
        <w:t xml:space="preserve">кабылдама жана сүйлөшүүлөрдү жүргүзү үчүн бөлмөлөр каралууга тийиш. Эки кабинетке бир кабылдама болушуна жол берилет. Кабылдамалардын аянты </w:t>
      </w:r>
      <w:r>
        <w:rPr>
          <w:sz w:val="28"/>
          <w:szCs w:val="28"/>
        </w:rPr>
        <w:t xml:space="preserve"> 9 м</w:t>
      </w:r>
      <w:r>
        <w:rPr>
          <w:sz w:val="28"/>
          <w:szCs w:val="28"/>
          <w:vertAlign w:val="superscript"/>
        </w:rPr>
        <w:t>2</w:t>
      </w:r>
      <w:r>
        <w:rPr>
          <w:sz w:val="28"/>
          <w:szCs w:val="28"/>
          <w:lang w:val="ky-KG"/>
        </w:rPr>
        <w:t xml:space="preserve"> кем эмес болууга тийиш.  </w:t>
      </w:r>
    </w:p>
    <w:p w:rsidR="00DE3189" w:rsidRDefault="00DE3189" w:rsidP="00DE3189">
      <w:pPr>
        <w:ind w:left="-567" w:firstLine="567"/>
        <w:jc w:val="both"/>
        <w:rPr>
          <w:sz w:val="28"/>
          <w:szCs w:val="28"/>
          <w:lang w:val="ky-KG"/>
        </w:rPr>
      </w:pPr>
      <w:r w:rsidRPr="00BE2922">
        <w:rPr>
          <w:sz w:val="28"/>
          <w:szCs w:val="28"/>
          <w:lang w:val="ky-KG"/>
        </w:rPr>
        <w:t xml:space="preserve">6.5 </w:t>
      </w:r>
      <w:r>
        <w:rPr>
          <w:sz w:val="28"/>
          <w:szCs w:val="28"/>
          <w:lang w:val="ky-KG"/>
        </w:rPr>
        <w:t xml:space="preserve">Жалпы заводдун башкармалыгынын  имаратында </w:t>
      </w:r>
      <w:r w:rsidRPr="00BE2922">
        <w:rPr>
          <w:sz w:val="28"/>
          <w:szCs w:val="28"/>
          <w:lang w:val="ky-KG"/>
        </w:rPr>
        <w:t>инженер</w:t>
      </w:r>
      <w:r>
        <w:rPr>
          <w:sz w:val="28"/>
          <w:szCs w:val="28"/>
          <w:lang w:val="ky-KG"/>
        </w:rPr>
        <w:t>дик</w:t>
      </w:r>
      <w:r w:rsidRPr="00BE2922">
        <w:rPr>
          <w:sz w:val="28"/>
          <w:szCs w:val="28"/>
          <w:lang w:val="ky-KG"/>
        </w:rPr>
        <w:t>-техни</w:t>
      </w:r>
      <w:r>
        <w:rPr>
          <w:sz w:val="28"/>
          <w:szCs w:val="28"/>
          <w:lang w:val="ky-KG"/>
        </w:rPr>
        <w:t xml:space="preserve">калык жумушчулардын саны 300 же андан ашык болгон учурда, жумушчулардын 30%на ылайыкталган айкалышкан кеңешмелер залын, бир орунга  </w:t>
      </w:r>
      <w:r w:rsidRPr="00BE2922">
        <w:rPr>
          <w:sz w:val="28"/>
          <w:szCs w:val="28"/>
          <w:lang w:val="ky-KG"/>
        </w:rPr>
        <w:t xml:space="preserve"> 4,5 м</w:t>
      </w:r>
      <w:r w:rsidRPr="00BE2922">
        <w:rPr>
          <w:sz w:val="28"/>
          <w:szCs w:val="28"/>
          <w:vertAlign w:val="superscript"/>
          <w:lang w:val="ky-KG"/>
        </w:rPr>
        <w:t>2</w:t>
      </w:r>
      <w:r w:rsidRPr="00BE2922">
        <w:rPr>
          <w:sz w:val="28"/>
          <w:szCs w:val="28"/>
          <w:lang w:val="ky-KG"/>
        </w:rPr>
        <w:t xml:space="preserve"> </w:t>
      </w:r>
      <w:r>
        <w:rPr>
          <w:sz w:val="28"/>
          <w:szCs w:val="28"/>
          <w:lang w:val="ky-KG"/>
        </w:rPr>
        <w:t>эсептеги, ал жерде селектордук кеңешмелерди өткөрүүгө мүмкүн болгон  сүйлөшүүлөрдү жүргүзү үчүн бөлмөлөр каралышы керек.</w:t>
      </w:r>
    </w:p>
    <w:p w:rsidR="00DE3189" w:rsidRPr="00BE2922" w:rsidRDefault="00DE3189" w:rsidP="00DE3189">
      <w:pPr>
        <w:ind w:left="-567" w:firstLine="567"/>
        <w:jc w:val="both"/>
        <w:rPr>
          <w:sz w:val="28"/>
          <w:szCs w:val="28"/>
          <w:lang w:val="ky-KG"/>
        </w:rPr>
      </w:pPr>
      <w:r w:rsidRPr="00BE2922">
        <w:rPr>
          <w:sz w:val="28"/>
          <w:szCs w:val="28"/>
          <w:lang w:val="ky-KG"/>
        </w:rPr>
        <w:t>6.6</w:t>
      </w:r>
      <w:r>
        <w:rPr>
          <w:sz w:val="28"/>
          <w:szCs w:val="28"/>
          <w:lang w:val="ky-KG"/>
        </w:rPr>
        <w:t xml:space="preserve"> Башкармалыктын </w:t>
      </w:r>
      <w:r w:rsidRPr="00BE2922">
        <w:rPr>
          <w:sz w:val="28"/>
          <w:szCs w:val="28"/>
          <w:lang w:val="ky-KG"/>
        </w:rPr>
        <w:t xml:space="preserve"> </w:t>
      </w:r>
      <w:r>
        <w:rPr>
          <w:sz w:val="28"/>
          <w:szCs w:val="28"/>
          <w:lang w:val="ky-KG"/>
        </w:rPr>
        <w:t xml:space="preserve">кеңешмелер залынын аянтын бир орунга </w:t>
      </w:r>
      <w:r w:rsidRPr="00BE2922">
        <w:rPr>
          <w:sz w:val="28"/>
          <w:szCs w:val="28"/>
          <w:lang w:val="ky-KG"/>
        </w:rPr>
        <w:t>0,9 м</w:t>
      </w:r>
      <w:r w:rsidRPr="00BE2922">
        <w:rPr>
          <w:sz w:val="28"/>
          <w:szCs w:val="28"/>
          <w:vertAlign w:val="superscript"/>
          <w:lang w:val="ky-KG"/>
        </w:rPr>
        <w:t xml:space="preserve">2 </w:t>
      </w:r>
      <w:r>
        <w:rPr>
          <w:sz w:val="28"/>
          <w:szCs w:val="28"/>
          <w:vertAlign w:val="superscript"/>
          <w:lang w:val="ky-KG"/>
        </w:rPr>
        <w:t xml:space="preserve"> </w:t>
      </w:r>
      <w:r>
        <w:rPr>
          <w:sz w:val="28"/>
          <w:szCs w:val="28"/>
          <w:lang w:val="ky-KG"/>
        </w:rPr>
        <w:t xml:space="preserve">эсеп менен кабыл алуу керек. Кеңешмелер залында залдагы бир орунга  </w:t>
      </w:r>
      <w:r w:rsidRPr="00BE2922">
        <w:rPr>
          <w:sz w:val="28"/>
          <w:szCs w:val="28"/>
          <w:lang w:val="ky-KG"/>
        </w:rPr>
        <w:t>0,3 м</w:t>
      </w:r>
      <w:r w:rsidRPr="00BE2922">
        <w:rPr>
          <w:sz w:val="28"/>
          <w:szCs w:val="28"/>
          <w:vertAlign w:val="superscript"/>
          <w:lang w:val="ky-KG"/>
        </w:rPr>
        <w:t>2</w:t>
      </w:r>
      <w:r w:rsidRPr="00BE2922">
        <w:rPr>
          <w:sz w:val="28"/>
          <w:szCs w:val="28"/>
          <w:lang w:val="ky-KG"/>
        </w:rPr>
        <w:t xml:space="preserve"> </w:t>
      </w:r>
      <w:r>
        <w:rPr>
          <w:sz w:val="28"/>
          <w:szCs w:val="28"/>
          <w:lang w:val="ky-KG"/>
        </w:rPr>
        <w:t xml:space="preserve">эсеп менен кулуарлар кабыл алынат.   Кеңешмелер залындагы кулуарлардын аянтына кеңешме залына чектеш болгон коридорлор кириши керек.  </w:t>
      </w:r>
    </w:p>
    <w:p w:rsidR="00DE3189" w:rsidRDefault="00DE3189" w:rsidP="00DE3189">
      <w:pPr>
        <w:ind w:left="-567" w:firstLine="567"/>
        <w:jc w:val="both"/>
        <w:rPr>
          <w:sz w:val="28"/>
          <w:szCs w:val="28"/>
          <w:lang w:val="ky-KG"/>
        </w:rPr>
      </w:pPr>
      <w:r>
        <w:rPr>
          <w:sz w:val="28"/>
          <w:szCs w:val="28"/>
          <w:lang w:val="ky-KG"/>
        </w:rPr>
        <w:t xml:space="preserve">Жумушчулардын арасында </w:t>
      </w:r>
      <w:r w:rsidRPr="00BE2922">
        <w:rPr>
          <w:sz w:val="28"/>
          <w:szCs w:val="28"/>
          <w:lang w:val="ky-KG"/>
        </w:rPr>
        <w:t>кресл</w:t>
      </w:r>
      <w:r>
        <w:rPr>
          <w:sz w:val="28"/>
          <w:szCs w:val="28"/>
          <w:lang w:val="ky-KG"/>
        </w:rPr>
        <w:t>о</w:t>
      </w:r>
      <w:r w:rsidRPr="00BE2922">
        <w:rPr>
          <w:sz w:val="28"/>
          <w:szCs w:val="28"/>
          <w:lang w:val="ky-KG"/>
        </w:rPr>
        <w:t>-коляска</w:t>
      </w:r>
      <w:r>
        <w:rPr>
          <w:sz w:val="28"/>
          <w:szCs w:val="28"/>
          <w:lang w:val="ky-KG"/>
        </w:rPr>
        <w:t xml:space="preserve"> колдонгон </w:t>
      </w:r>
      <w:r w:rsidRPr="002A3640">
        <w:rPr>
          <w:sz w:val="28"/>
          <w:szCs w:val="28"/>
          <w:lang w:val="ky-KG"/>
        </w:rPr>
        <w:t>ден соолугу мүмкүнчүлүктөрү чектелген адамдар</w:t>
      </w:r>
      <w:r>
        <w:rPr>
          <w:sz w:val="28"/>
          <w:szCs w:val="28"/>
          <w:lang w:val="ky-KG"/>
        </w:rPr>
        <w:t xml:space="preserve"> болгон учурда, </w:t>
      </w:r>
      <w:r w:rsidRPr="00BE2922">
        <w:rPr>
          <w:sz w:val="28"/>
          <w:szCs w:val="28"/>
          <w:lang w:val="ky-KG"/>
        </w:rPr>
        <w:t xml:space="preserve"> </w:t>
      </w:r>
      <w:r>
        <w:rPr>
          <w:sz w:val="28"/>
          <w:szCs w:val="28"/>
          <w:lang w:val="ky-KG"/>
        </w:rPr>
        <w:t xml:space="preserve">кеңешмелер залында алар үчүн бир орунга  </w:t>
      </w:r>
      <w:r w:rsidRPr="00BE2922">
        <w:rPr>
          <w:sz w:val="28"/>
          <w:szCs w:val="28"/>
          <w:lang w:val="ky-KG"/>
        </w:rPr>
        <w:t>1,65 м</w:t>
      </w:r>
      <w:r w:rsidRPr="00BE2922">
        <w:rPr>
          <w:sz w:val="28"/>
          <w:szCs w:val="28"/>
          <w:vertAlign w:val="superscript"/>
          <w:lang w:val="ky-KG"/>
        </w:rPr>
        <w:t>2</w:t>
      </w:r>
      <w:r w:rsidRPr="00BE2922">
        <w:rPr>
          <w:sz w:val="28"/>
          <w:szCs w:val="28"/>
          <w:lang w:val="ky-KG"/>
        </w:rPr>
        <w:t xml:space="preserve"> </w:t>
      </w:r>
      <w:r>
        <w:rPr>
          <w:sz w:val="28"/>
          <w:szCs w:val="28"/>
          <w:lang w:val="ky-KG"/>
        </w:rPr>
        <w:t>эсеп менен орундар каралышы керек.</w:t>
      </w:r>
    </w:p>
    <w:p w:rsidR="00DE3189" w:rsidRDefault="00DE3189" w:rsidP="00DE3189">
      <w:pPr>
        <w:ind w:left="-567" w:firstLine="567"/>
        <w:jc w:val="both"/>
        <w:rPr>
          <w:sz w:val="28"/>
          <w:szCs w:val="28"/>
          <w:lang w:val="ky-KG"/>
        </w:rPr>
      </w:pPr>
      <w:r w:rsidRPr="00BE2922">
        <w:rPr>
          <w:sz w:val="28"/>
          <w:szCs w:val="28"/>
          <w:lang w:val="ky-KG"/>
        </w:rPr>
        <w:t xml:space="preserve">6.7 </w:t>
      </w:r>
      <w:r>
        <w:rPr>
          <w:sz w:val="28"/>
          <w:szCs w:val="28"/>
          <w:lang w:val="ky-KG"/>
        </w:rPr>
        <w:t xml:space="preserve">Кеңешмелер залынан жана сүйлөшүүлөрдү жүргүзү үчүн бөлмөлөрдөн 30м аралыкта дааратканалар болууга тийиш.  </w:t>
      </w:r>
    </w:p>
    <w:p w:rsidR="00DE3189" w:rsidRDefault="00DE3189" w:rsidP="00DE3189">
      <w:pPr>
        <w:ind w:left="-567" w:firstLine="567"/>
        <w:jc w:val="both"/>
        <w:rPr>
          <w:sz w:val="28"/>
          <w:szCs w:val="28"/>
          <w:lang w:val="ky-KG"/>
        </w:rPr>
      </w:pPr>
      <w:r w:rsidRPr="00BE2922">
        <w:rPr>
          <w:sz w:val="28"/>
          <w:szCs w:val="28"/>
          <w:lang w:val="ky-KG"/>
        </w:rPr>
        <w:t xml:space="preserve">6.8 </w:t>
      </w:r>
      <w:r>
        <w:rPr>
          <w:sz w:val="28"/>
          <w:szCs w:val="28"/>
          <w:lang w:val="ky-KG"/>
        </w:rPr>
        <w:t>И</w:t>
      </w:r>
      <w:r w:rsidRPr="00BE2922">
        <w:rPr>
          <w:sz w:val="28"/>
          <w:szCs w:val="28"/>
          <w:lang w:val="ky-KG"/>
        </w:rPr>
        <w:t>нженер</w:t>
      </w:r>
      <w:r>
        <w:rPr>
          <w:sz w:val="28"/>
          <w:szCs w:val="28"/>
          <w:lang w:val="ky-KG"/>
        </w:rPr>
        <w:t>дик</w:t>
      </w:r>
      <w:r w:rsidRPr="00BE2922">
        <w:rPr>
          <w:sz w:val="28"/>
          <w:szCs w:val="28"/>
          <w:lang w:val="ky-KG"/>
        </w:rPr>
        <w:t>-техни</w:t>
      </w:r>
      <w:r>
        <w:rPr>
          <w:sz w:val="28"/>
          <w:szCs w:val="28"/>
          <w:lang w:val="ky-KG"/>
        </w:rPr>
        <w:t xml:space="preserve">калык жумушчулардын саны 300гө жакын болгон ишканаларда </w:t>
      </w:r>
      <w:r w:rsidRPr="00BE2922">
        <w:rPr>
          <w:sz w:val="28"/>
          <w:szCs w:val="28"/>
          <w:lang w:val="ky-KG"/>
        </w:rPr>
        <w:t xml:space="preserve"> </w:t>
      </w:r>
      <w:r>
        <w:rPr>
          <w:sz w:val="28"/>
          <w:szCs w:val="28"/>
          <w:lang w:val="ky-KG"/>
        </w:rPr>
        <w:t xml:space="preserve">кеңешмелерди өткөрүү үчүн жетекчилердин кабинеттеринин аянтын бир орунга </w:t>
      </w:r>
      <w:r w:rsidRPr="00BE2922">
        <w:rPr>
          <w:sz w:val="28"/>
          <w:szCs w:val="28"/>
          <w:lang w:val="ky-KG"/>
        </w:rPr>
        <w:t xml:space="preserve"> 0,8 м</w:t>
      </w:r>
      <w:r w:rsidRPr="00BE2922">
        <w:rPr>
          <w:sz w:val="28"/>
          <w:szCs w:val="28"/>
          <w:vertAlign w:val="superscript"/>
          <w:lang w:val="ky-KG"/>
        </w:rPr>
        <w:t>2</w:t>
      </w:r>
      <w:r w:rsidRPr="00BE2922">
        <w:rPr>
          <w:sz w:val="28"/>
          <w:szCs w:val="28"/>
          <w:lang w:val="ky-KG"/>
        </w:rPr>
        <w:t xml:space="preserve"> </w:t>
      </w:r>
      <w:r>
        <w:rPr>
          <w:sz w:val="28"/>
          <w:szCs w:val="28"/>
          <w:lang w:val="ky-KG"/>
        </w:rPr>
        <w:t>эсеп менен чоңойтууга жол берилет.</w:t>
      </w:r>
    </w:p>
    <w:p w:rsidR="00DE3189" w:rsidRDefault="00DE3189" w:rsidP="00DE3189">
      <w:pPr>
        <w:ind w:left="-567" w:firstLine="567"/>
        <w:jc w:val="both"/>
        <w:rPr>
          <w:sz w:val="28"/>
          <w:szCs w:val="28"/>
          <w:lang w:val="ky-KG"/>
        </w:rPr>
      </w:pPr>
      <w:r>
        <w:rPr>
          <w:sz w:val="28"/>
          <w:szCs w:val="28"/>
          <w:lang w:val="ky-KG"/>
        </w:rPr>
        <w:t xml:space="preserve"> Кабинеттин аянты долбоорлоого тапшырма менен аныкталышы керек.</w:t>
      </w:r>
    </w:p>
    <w:p w:rsidR="00DE3189" w:rsidRDefault="00DE3189" w:rsidP="00DE3189">
      <w:pPr>
        <w:ind w:left="-567" w:firstLine="567"/>
        <w:jc w:val="both"/>
        <w:rPr>
          <w:sz w:val="28"/>
          <w:szCs w:val="28"/>
        </w:rPr>
      </w:pPr>
      <w:r>
        <w:rPr>
          <w:sz w:val="28"/>
          <w:szCs w:val="28"/>
        </w:rPr>
        <w:t xml:space="preserve"> </w:t>
      </w:r>
    </w:p>
    <w:p w:rsidR="00DE3189" w:rsidRDefault="00DE3189" w:rsidP="00DE3189">
      <w:pPr>
        <w:ind w:left="-567" w:firstLine="567"/>
        <w:rPr>
          <w:b/>
          <w:sz w:val="28"/>
          <w:szCs w:val="28"/>
          <w:lang w:val="ky-KG"/>
        </w:rPr>
      </w:pPr>
      <w:r>
        <w:rPr>
          <w:b/>
          <w:sz w:val="28"/>
          <w:szCs w:val="28"/>
          <w:lang w:val="ky-KG"/>
        </w:rPr>
        <w:t>Маалыматтык-техникалык бөлмөлөр</w:t>
      </w:r>
    </w:p>
    <w:p w:rsidR="00DE3189" w:rsidRDefault="00DE3189" w:rsidP="00DE3189">
      <w:pPr>
        <w:ind w:left="-567" w:firstLine="567"/>
        <w:jc w:val="center"/>
        <w:rPr>
          <w:sz w:val="28"/>
          <w:szCs w:val="28"/>
        </w:rPr>
      </w:pPr>
    </w:p>
    <w:p w:rsidR="00DE3189" w:rsidRDefault="00DE3189" w:rsidP="00DE3189">
      <w:pPr>
        <w:ind w:left="-567" w:firstLine="567"/>
        <w:rPr>
          <w:sz w:val="28"/>
          <w:szCs w:val="28"/>
        </w:rPr>
      </w:pPr>
      <w:r>
        <w:rPr>
          <w:sz w:val="28"/>
          <w:szCs w:val="28"/>
        </w:rPr>
        <w:t>7</w:t>
      </w:r>
      <w:r>
        <w:rPr>
          <w:sz w:val="28"/>
          <w:szCs w:val="28"/>
          <w:lang w:val="ky-KG"/>
        </w:rPr>
        <w:t>-т</w:t>
      </w:r>
      <w:r>
        <w:rPr>
          <w:sz w:val="28"/>
          <w:szCs w:val="28"/>
        </w:rPr>
        <w:t xml:space="preserve">аблица </w:t>
      </w:r>
    </w:p>
    <w:p w:rsidR="00DE3189" w:rsidRDefault="00DE3189" w:rsidP="00DE3189">
      <w:pPr>
        <w:ind w:left="-567" w:firstLine="567"/>
        <w:rPr>
          <w:sz w:val="28"/>
          <w:szCs w:val="28"/>
        </w:rPr>
      </w:pPr>
    </w:p>
    <w:tbl>
      <w:tblPr>
        <w:tblStyle w:val="a3"/>
        <w:tblW w:w="9215" w:type="dxa"/>
        <w:tblInd w:w="-176" w:type="dxa"/>
        <w:tblLayout w:type="fixed"/>
        <w:tblLook w:val="04A0" w:firstRow="1" w:lastRow="0" w:firstColumn="1" w:lastColumn="0" w:noHBand="0" w:noVBand="1"/>
      </w:tblPr>
      <w:tblGrid>
        <w:gridCol w:w="4794"/>
        <w:gridCol w:w="2436"/>
        <w:gridCol w:w="1985"/>
      </w:tblGrid>
      <w:tr w:rsidR="00DE3189" w:rsidTr="00DE3189">
        <w:tc>
          <w:tcPr>
            <w:tcW w:w="4794" w:type="dxa"/>
            <w:tcBorders>
              <w:top w:val="single" w:sz="4" w:space="0" w:color="000000"/>
              <w:left w:val="single" w:sz="4" w:space="0" w:color="000000"/>
              <w:bottom w:val="double" w:sz="4" w:space="0" w:color="000000"/>
              <w:right w:val="single" w:sz="4" w:space="0" w:color="000000"/>
            </w:tcBorders>
          </w:tcPr>
          <w:p w:rsidR="00DE3189" w:rsidRPr="008F4381" w:rsidRDefault="00DE3189" w:rsidP="00B0607E">
            <w:pPr>
              <w:ind w:firstLine="567"/>
              <w:jc w:val="center"/>
              <w:rPr>
                <w:sz w:val="28"/>
                <w:szCs w:val="28"/>
              </w:rPr>
            </w:pPr>
          </w:p>
          <w:p w:rsidR="00DE3189" w:rsidRPr="008F4381" w:rsidRDefault="00DE3189" w:rsidP="00B0607E">
            <w:pPr>
              <w:ind w:firstLine="567"/>
              <w:jc w:val="center"/>
              <w:rPr>
                <w:sz w:val="28"/>
                <w:szCs w:val="28"/>
                <w:lang w:val="ky-KG"/>
              </w:rPr>
            </w:pPr>
            <w:r w:rsidRPr="008F4381">
              <w:rPr>
                <w:sz w:val="28"/>
                <w:szCs w:val="28"/>
                <w:lang w:val="ky-KG"/>
              </w:rPr>
              <w:t xml:space="preserve">Бөлмө </w:t>
            </w:r>
          </w:p>
        </w:tc>
        <w:tc>
          <w:tcPr>
            <w:tcW w:w="2436" w:type="dxa"/>
            <w:tcBorders>
              <w:top w:val="single" w:sz="4" w:space="0" w:color="000000"/>
              <w:left w:val="single" w:sz="4" w:space="0" w:color="000000"/>
              <w:bottom w:val="double" w:sz="4" w:space="0" w:color="000000"/>
              <w:right w:val="single" w:sz="4" w:space="0" w:color="000000"/>
            </w:tcBorders>
          </w:tcPr>
          <w:p w:rsidR="00DE3189" w:rsidRPr="008F4381" w:rsidRDefault="00DE3189" w:rsidP="00B0607E">
            <w:pPr>
              <w:jc w:val="center"/>
              <w:rPr>
                <w:sz w:val="28"/>
                <w:szCs w:val="28"/>
              </w:rPr>
            </w:pPr>
          </w:p>
          <w:p w:rsidR="00DE3189" w:rsidRPr="008F4381" w:rsidRDefault="00DE3189" w:rsidP="00B0607E">
            <w:pPr>
              <w:jc w:val="center"/>
              <w:rPr>
                <w:sz w:val="28"/>
                <w:szCs w:val="28"/>
                <w:lang w:val="ky-KG"/>
              </w:rPr>
            </w:pPr>
            <w:r w:rsidRPr="008F4381">
              <w:rPr>
                <w:sz w:val="28"/>
                <w:szCs w:val="28"/>
                <w:lang w:val="ky-KG"/>
              </w:rPr>
              <w:t xml:space="preserve">Өлчөө бирдиги </w:t>
            </w:r>
          </w:p>
          <w:p w:rsidR="00DE3189" w:rsidRPr="008F4381" w:rsidRDefault="00DE3189" w:rsidP="00B0607E">
            <w:pPr>
              <w:jc w:val="center"/>
              <w:rPr>
                <w:sz w:val="28"/>
                <w:szCs w:val="28"/>
              </w:rPr>
            </w:pPr>
          </w:p>
        </w:tc>
        <w:tc>
          <w:tcPr>
            <w:tcW w:w="1985" w:type="dxa"/>
            <w:tcBorders>
              <w:top w:val="single" w:sz="4" w:space="0" w:color="000000"/>
              <w:left w:val="single" w:sz="4" w:space="0" w:color="000000"/>
              <w:bottom w:val="double" w:sz="4" w:space="0" w:color="000000"/>
              <w:right w:val="single" w:sz="4" w:space="0" w:color="000000"/>
            </w:tcBorders>
            <w:hideMark/>
          </w:tcPr>
          <w:p w:rsidR="00DE3189" w:rsidRPr="008F4381" w:rsidRDefault="00DE3189" w:rsidP="00B0607E">
            <w:pPr>
              <w:jc w:val="center"/>
              <w:rPr>
                <w:sz w:val="28"/>
                <w:szCs w:val="28"/>
                <w:lang w:val="ky-KG"/>
              </w:rPr>
            </w:pPr>
            <w:r w:rsidRPr="008F4381">
              <w:rPr>
                <w:sz w:val="28"/>
                <w:szCs w:val="28"/>
                <w:lang w:val="ky-KG"/>
              </w:rPr>
              <w:t xml:space="preserve">Өлчөө бирдигине аянт </w:t>
            </w:r>
            <w:r w:rsidRPr="008F4381">
              <w:rPr>
                <w:sz w:val="28"/>
                <w:szCs w:val="28"/>
              </w:rPr>
              <w:t>, м</w:t>
            </w:r>
            <w:r w:rsidRPr="008F4381">
              <w:rPr>
                <w:sz w:val="28"/>
                <w:szCs w:val="28"/>
                <w:vertAlign w:val="superscript"/>
              </w:rPr>
              <w:t>2</w:t>
            </w:r>
          </w:p>
        </w:tc>
      </w:tr>
      <w:tr w:rsidR="00DE3189" w:rsidTr="00DE3189">
        <w:tc>
          <w:tcPr>
            <w:tcW w:w="4794" w:type="dxa"/>
            <w:tcBorders>
              <w:top w:val="doub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lang w:val="ky-KG"/>
              </w:rPr>
            </w:pPr>
            <w:r w:rsidRPr="008F4381">
              <w:rPr>
                <w:sz w:val="28"/>
                <w:szCs w:val="28"/>
                <w:lang w:val="ky-KG"/>
              </w:rPr>
              <w:t xml:space="preserve">Окуу </w:t>
            </w:r>
            <w:r w:rsidRPr="008F4381">
              <w:rPr>
                <w:sz w:val="28"/>
                <w:szCs w:val="28"/>
              </w:rPr>
              <w:t xml:space="preserve"> зал</w:t>
            </w:r>
            <w:r w:rsidRPr="008F4381">
              <w:rPr>
                <w:sz w:val="28"/>
                <w:szCs w:val="28"/>
                <w:lang w:val="ky-KG"/>
              </w:rPr>
              <w:t>ы</w:t>
            </w:r>
          </w:p>
        </w:tc>
        <w:tc>
          <w:tcPr>
            <w:tcW w:w="2436" w:type="dxa"/>
            <w:tcBorders>
              <w:top w:val="doub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lang w:val="ky-KG"/>
              </w:rPr>
            </w:pPr>
            <w:r w:rsidRPr="008F4381">
              <w:rPr>
                <w:sz w:val="28"/>
                <w:szCs w:val="28"/>
              </w:rPr>
              <w:t xml:space="preserve">1 </w:t>
            </w:r>
            <w:r w:rsidRPr="008F4381">
              <w:rPr>
                <w:sz w:val="28"/>
                <w:szCs w:val="28"/>
                <w:lang w:val="ky-KG"/>
              </w:rPr>
              <w:t>орун</w:t>
            </w:r>
          </w:p>
        </w:tc>
        <w:tc>
          <w:tcPr>
            <w:tcW w:w="1985" w:type="dxa"/>
            <w:tcBorders>
              <w:top w:val="doub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2,7</w:t>
            </w:r>
          </w:p>
        </w:tc>
      </w:tr>
      <w:tr w:rsidR="00DE3189" w:rsidTr="00DE3189">
        <w:tc>
          <w:tcPr>
            <w:tcW w:w="479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lang w:val="ky-KG"/>
              </w:rPr>
            </w:pPr>
            <w:r w:rsidRPr="008F4381">
              <w:rPr>
                <w:sz w:val="28"/>
                <w:szCs w:val="28"/>
                <w:lang w:val="ky-KG"/>
              </w:rPr>
              <w:t>Китептерди, аудио жана видео маалыматты сактоочу жай</w:t>
            </w:r>
          </w:p>
        </w:tc>
        <w:tc>
          <w:tcPr>
            <w:tcW w:w="2436"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lang w:val="ky-KG"/>
              </w:rPr>
            </w:pPr>
            <w:r w:rsidRPr="008F4381">
              <w:rPr>
                <w:sz w:val="28"/>
                <w:szCs w:val="28"/>
              </w:rPr>
              <w:t xml:space="preserve">1000 </w:t>
            </w:r>
            <w:r w:rsidRPr="008F4381">
              <w:rPr>
                <w:sz w:val="28"/>
                <w:szCs w:val="28"/>
                <w:lang w:val="ky-KG"/>
              </w:rPr>
              <w:t>сактоо бирдиги</w:t>
            </w:r>
          </w:p>
        </w:tc>
        <w:tc>
          <w:tcPr>
            <w:tcW w:w="1985" w:type="dxa"/>
            <w:tcBorders>
              <w:top w:val="single" w:sz="4" w:space="0" w:color="000000"/>
              <w:left w:val="single" w:sz="4" w:space="0" w:color="000000"/>
              <w:bottom w:val="single" w:sz="4" w:space="0" w:color="000000"/>
              <w:right w:val="single" w:sz="4" w:space="0" w:color="000000"/>
            </w:tcBorders>
          </w:tcPr>
          <w:p w:rsidR="00DE3189" w:rsidRPr="008F4381" w:rsidRDefault="00DE3189" w:rsidP="00B0607E">
            <w:pPr>
              <w:jc w:val="center"/>
              <w:rPr>
                <w:sz w:val="28"/>
                <w:szCs w:val="28"/>
              </w:rPr>
            </w:pPr>
            <w:r w:rsidRPr="008F4381">
              <w:rPr>
                <w:sz w:val="28"/>
                <w:szCs w:val="28"/>
              </w:rPr>
              <w:t>2,5</w:t>
            </w:r>
          </w:p>
          <w:p w:rsidR="00DE3189" w:rsidRPr="008F4381" w:rsidRDefault="00DE3189" w:rsidP="00B0607E">
            <w:pPr>
              <w:jc w:val="center"/>
              <w:rPr>
                <w:sz w:val="28"/>
                <w:szCs w:val="28"/>
              </w:rPr>
            </w:pPr>
          </w:p>
        </w:tc>
      </w:tr>
      <w:tr w:rsidR="00DE3189" w:rsidTr="00DE3189">
        <w:tc>
          <w:tcPr>
            <w:tcW w:w="479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lang w:val="ky-KG"/>
              </w:rPr>
            </w:pPr>
            <w:r w:rsidRPr="008F4381">
              <w:rPr>
                <w:sz w:val="28"/>
                <w:szCs w:val="28"/>
                <w:lang w:val="ky-KG"/>
              </w:rPr>
              <w:t>Кызматтык жай</w:t>
            </w:r>
          </w:p>
        </w:tc>
        <w:tc>
          <w:tcPr>
            <w:tcW w:w="2436"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lang w:val="ky-KG"/>
              </w:rPr>
            </w:pPr>
            <w:r w:rsidRPr="008F4381">
              <w:rPr>
                <w:sz w:val="28"/>
                <w:szCs w:val="28"/>
              </w:rPr>
              <w:t xml:space="preserve">1 </w:t>
            </w:r>
            <w:r w:rsidRPr="008F4381">
              <w:rPr>
                <w:sz w:val="28"/>
                <w:szCs w:val="28"/>
                <w:lang w:val="ky-KG"/>
              </w:rPr>
              <w:t>жумушчу орун</w:t>
            </w:r>
          </w:p>
        </w:tc>
        <w:tc>
          <w:tcPr>
            <w:tcW w:w="1985"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4</w:t>
            </w:r>
          </w:p>
        </w:tc>
      </w:tr>
      <w:tr w:rsidR="00DE3189" w:rsidTr="00DE3189">
        <w:tc>
          <w:tcPr>
            <w:tcW w:w="479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lang w:val="ky-KG"/>
              </w:rPr>
            </w:pPr>
            <w:r w:rsidRPr="008F4381">
              <w:rPr>
                <w:sz w:val="28"/>
                <w:szCs w:val="28"/>
                <w:lang w:val="ky-KG"/>
              </w:rPr>
              <w:t>Китептерди кабыл алуу жана берүү столу</w:t>
            </w:r>
          </w:p>
        </w:tc>
        <w:tc>
          <w:tcPr>
            <w:tcW w:w="2436" w:type="dxa"/>
            <w:tcBorders>
              <w:top w:val="single" w:sz="4" w:space="0" w:color="000000"/>
              <w:left w:val="single" w:sz="4" w:space="0" w:color="000000"/>
              <w:bottom w:val="single" w:sz="4" w:space="0" w:color="000000"/>
              <w:right w:val="single" w:sz="4" w:space="0" w:color="000000"/>
            </w:tcBorders>
          </w:tcPr>
          <w:p w:rsidR="00DE3189" w:rsidRPr="008F4381" w:rsidRDefault="00DE3189" w:rsidP="00B0607E">
            <w:pPr>
              <w:jc w:val="center"/>
              <w:rPr>
                <w:sz w:val="28"/>
                <w:szCs w:val="28"/>
                <w:lang w:val="ky-KG"/>
              </w:rPr>
            </w:pPr>
            <w:r w:rsidRPr="008F4381">
              <w:rPr>
                <w:sz w:val="28"/>
                <w:szCs w:val="28"/>
                <w:lang w:val="ky-KG"/>
              </w:rPr>
              <w:t>Ошол эле</w:t>
            </w:r>
          </w:p>
          <w:p w:rsidR="00DE3189" w:rsidRPr="008F4381" w:rsidRDefault="00DE3189" w:rsidP="00B0607E">
            <w:pPr>
              <w:jc w:val="center"/>
              <w:rPr>
                <w:sz w:val="28"/>
                <w:szCs w:val="28"/>
              </w:rPr>
            </w:pPr>
          </w:p>
        </w:tc>
        <w:tc>
          <w:tcPr>
            <w:tcW w:w="1985"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5</w:t>
            </w:r>
          </w:p>
        </w:tc>
      </w:tr>
      <w:tr w:rsidR="00DE3189" w:rsidTr="00DE3189">
        <w:tc>
          <w:tcPr>
            <w:tcW w:w="479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lang w:val="ky-KG"/>
              </w:rPr>
            </w:pPr>
            <w:r w:rsidRPr="008F4381">
              <w:rPr>
                <w:sz w:val="28"/>
                <w:szCs w:val="28"/>
                <w:lang w:val="ky-KG"/>
              </w:rPr>
              <w:t xml:space="preserve"> </w:t>
            </w:r>
            <w:r w:rsidRPr="008F4381">
              <w:rPr>
                <w:sz w:val="28"/>
                <w:szCs w:val="28"/>
              </w:rPr>
              <w:t xml:space="preserve"> Каталог</w:t>
            </w:r>
            <w:r w:rsidRPr="008F4381">
              <w:rPr>
                <w:sz w:val="28"/>
                <w:szCs w:val="28"/>
                <w:lang w:val="ky-KG"/>
              </w:rPr>
              <w:t xml:space="preserve"> жана жаңы китептердин көргөзмөсү ү</w:t>
            </w:r>
            <w:proofErr w:type="gramStart"/>
            <w:r w:rsidRPr="008F4381">
              <w:rPr>
                <w:sz w:val="28"/>
                <w:szCs w:val="28"/>
                <w:lang w:val="ky-KG"/>
              </w:rPr>
              <w:t>ч</w:t>
            </w:r>
            <w:proofErr w:type="gramEnd"/>
            <w:r w:rsidRPr="008F4381">
              <w:rPr>
                <w:sz w:val="28"/>
                <w:szCs w:val="28"/>
                <w:lang w:val="ky-KG"/>
              </w:rPr>
              <w:t>үн орун</w:t>
            </w:r>
          </w:p>
        </w:tc>
        <w:tc>
          <w:tcPr>
            <w:tcW w:w="2436"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 xml:space="preserve">1000 </w:t>
            </w:r>
            <w:r w:rsidRPr="008F4381">
              <w:rPr>
                <w:sz w:val="28"/>
                <w:szCs w:val="28"/>
                <w:lang w:val="ky-KG"/>
              </w:rPr>
              <w:t>сактоо бирдиги</w:t>
            </w:r>
          </w:p>
        </w:tc>
        <w:tc>
          <w:tcPr>
            <w:tcW w:w="1985"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0,6</w:t>
            </w:r>
          </w:p>
        </w:tc>
      </w:tr>
      <w:tr w:rsidR="00DE3189" w:rsidTr="00DE3189">
        <w:tc>
          <w:tcPr>
            <w:tcW w:w="479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rPr>
                <w:sz w:val="28"/>
                <w:szCs w:val="28"/>
              </w:rPr>
            </w:pPr>
            <w:r w:rsidRPr="008F4381">
              <w:rPr>
                <w:sz w:val="28"/>
                <w:szCs w:val="28"/>
              </w:rPr>
              <w:lastRenderedPageBreak/>
              <w:t>Электрон</w:t>
            </w:r>
            <w:r w:rsidRPr="008F4381">
              <w:rPr>
                <w:sz w:val="28"/>
                <w:szCs w:val="28"/>
                <w:lang w:val="ky-KG"/>
              </w:rPr>
              <w:t>дук</w:t>
            </w:r>
            <w:r w:rsidRPr="008F4381">
              <w:rPr>
                <w:sz w:val="28"/>
                <w:szCs w:val="28"/>
              </w:rPr>
              <w:t xml:space="preserve"> каталог</w:t>
            </w:r>
          </w:p>
        </w:tc>
        <w:tc>
          <w:tcPr>
            <w:tcW w:w="2436"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lang w:val="ky-KG"/>
              </w:rPr>
            </w:pPr>
            <w:r w:rsidRPr="008F4381">
              <w:rPr>
                <w:sz w:val="28"/>
                <w:szCs w:val="28"/>
              </w:rPr>
              <w:t xml:space="preserve">1 </w:t>
            </w:r>
            <w:r w:rsidRPr="008F4381">
              <w:rPr>
                <w:sz w:val="28"/>
                <w:szCs w:val="28"/>
                <w:lang w:val="ky-KG"/>
              </w:rPr>
              <w:t>орун</w:t>
            </w:r>
          </w:p>
        </w:tc>
        <w:tc>
          <w:tcPr>
            <w:tcW w:w="1985"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jc w:val="center"/>
              <w:rPr>
                <w:sz w:val="28"/>
                <w:szCs w:val="28"/>
              </w:rPr>
            </w:pPr>
            <w:r w:rsidRPr="008F4381">
              <w:rPr>
                <w:sz w:val="28"/>
                <w:szCs w:val="28"/>
              </w:rPr>
              <w:t>2,7</w:t>
            </w:r>
          </w:p>
        </w:tc>
      </w:tr>
    </w:tbl>
    <w:p w:rsidR="00DE3189" w:rsidRDefault="00DE3189" w:rsidP="00DE3189">
      <w:pPr>
        <w:ind w:left="-567" w:firstLine="567"/>
        <w:jc w:val="both"/>
        <w:rPr>
          <w:sz w:val="28"/>
          <w:szCs w:val="28"/>
        </w:rPr>
      </w:pPr>
    </w:p>
    <w:p w:rsidR="00DE3189" w:rsidRPr="005A48AE" w:rsidRDefault="00DE3189" w:rsidP="00DE3189">
      <w:pPr>
        <w:ind w:left="-567" w:firstLine="567"/>
        <w:jc w:val="both"/>
        <w:rPr>
          <w:sz w:val="28"/>
          <w:szCs w:val="28"/>
          <w:lang w:val="ky-KG"/>
        </w:rPr>
      </w:pPr>
      <w:r>
        <w:rPr>
          <w:sz w:val="28"/>
          <w:szCs w:val="28"/>
        </w:rPr>
        <w:t xml:space="preserve">6.9 </w:t>
      </w:r>
      <w:r>
        <w:rPr>
          <w:sz w:val="28"/>
          <w:szCs w:val="28"/>
          <w:lang w:val="ky-KG"/>
        </w:rPr>
        <w:t xml:space="preserve">Техникалык китепкананын курамы жана аянты </w:t>
      </w:r>
      <w:r>
        <w:rPr>
          <w:sz w:val="28"/>
          <w:szCs w:val="28"/>
        </w:rPr>
        <w:t>7</w:t>
      </w:r>
      <w:r>
        <w:rPr>
          <w:sz w:val="28"/>
          <w:szCs w:val="28"/>
          <w:lang w:val="ky-KG"/>
        </w:rPr>
        <w:t>-</w:t>
      </w:r>
      <w:r>
        <w:rPr>
          <w:sz w:val="28"/>
          <w:szCs w:val="28"/>
        </w:rPr>
        <w:t>таблиц</w:t>
      </w:r>
      <w:r>
        <w:rPr>
          <w:sz w:val="28"/>
          <w:szCs w:val="28"/>
          <w:lang w:val="ky-KG"/>
        </w:rPr>
        <w:t xml:space="preserve">а боюнча кабыл алынышы керек. </w:t>
      </w:r>
      <w:r>
        <w:rPr>
          <w:sz w:val="28"/>
          <w:szCs w:val="28"/>
        </w:rPr>
        <w:t xml:space="preserve"> </w:t>
      </w:r>
      <w:r>
        <w:rPr>
          <w:sz w:val="28"/>
          <w:szCs w:val="28"/>
          <w:lang w:val="ky-KG"/>
        </w:rPr>
        <w:t xml:space="preserve"> </w:t>
      </w:r>
    </w:p>
    <w:p w:rsidR="00DE3189" w:rsidRPr="005A48AE" w:rsidRDefault="00DE3189" w:rsidP="00DE3189">
      <w:pPr>
        <w:ind w:left="-567" w:firstLine="567"/>
        <w:jc w:val="both"/>
        <w:rPr>
          <w:sz w:val="28"/>
          <w:szCs w:val="28"/>
          <w:lang w:val="ky-KG"/>
        </w:rPr>
      </w:pPr>
      <w:r w:rsidRPr="005A48AE">
        <w:rPr>
          <w:sz w:val="28"/>
          <w:szCs w:val="28"/>
          <w:lang w:val="ky-KG"/>
        </w:rPr>
        <w:t xml:space="preserve">6.10 </w:t>
      </w:r>
      <w:r>
        <w:rPr>
          <w:sz w:val="28"/>
          <w:szCs w:val="28"/>
          <w:lang w:val="ky-KG"/>
        </w:rPr>
        <w:t xml:space="preserve">Аянты </w:t>
      </w:r>
      <w:r w:rsidRPr="005A48AE">
        <w:rPr>
          <w:sz w:val="28"/>
          <w:szCs w:val="28"/>
          <w:lang w:val="ky-KG"/>
        </w:rPr>
        <w:t xml:space="preserve"> 90 м</w:t>
      </w:r>
      <w:r w:rsidRPr="00DE3189">
        <w:rPr>
          <w:noProof/>
          <w:position w:val="-8"/>
          <w:sz w:val="28"/>
          <w:szCs w:val="28"/>
        </w:rPr>
        <w:drawing>
          <wp:inline distT="0" distB="0" distL="0" distR="0">
            <wp:extent cx="76200" cy="161925"/>
            <wp:effectExtent l="0" t="0" r="0" b="0"/>
            <wp:docPr id="16" name="Рисунок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5A48AE">
        <w:rPr>
          <w:sz w:val="28"/>
          <w:szCs w:val="28"/>
          <w:lang w:val="ky-KG"/>
        </w:rPr>
        <w:t xml:space="preserve"> </w:t>
      </w:r>
      <w:r>
        <w:rPr>
          <w:sz w:val="28"/>
          <w:szCs w:val="28"/>
          <w:lang w:val="ky-KG"/>
        </w:rPr>
        <w:t xml:space="preserve">көп болбогон техникалык китепканаларды бир жайда жайгаштыруу керек.   </w:t>
      </w:r>
    </w:p>
    <w:p w:rsidR="00DE3189" w:rsidRPr="005A48AE" w:rsidRDefault="00DE3189" w:rsidP="00DE3189">
      <w:pPr>
        <w:ind w:left="-567" w:firstLine="567"/>
        <w:jc w:val="both"/>
        <w:rPr>
          <w:sz w:val="28"/>
          <w:szCs w:val="28"/>
          <w:lang w:val="ky-KG"/>
        </w:rPr>
      </w:pPr>
      <w:r w:rsidRPr="005A48AE">
        <w:rPr>
          <w:sz w:val="28"/>
          <w:szCs w:val="28"/>
          <w:lang w:val="ky-KG"/>
        </w:rPr>
        <w:t xml:space="preserve">6.11 </w:t>
      </w:r>
      <w:r>
        <w:rPr>
          <w:sz w:val="28"/>
          <w:szCs w:val="28"/>
          <w:lang w:val="ky-KG"/>
        </w:rPr>
        <w:t>Архив бөлмөлөрүнүн курамы жана аянты 8-</w:t>
      </w:r>
      <w:r w:rsidRPr="005A48AE">
        <w:rPr>
          <w:sz w:val="28"/>
          <w:szCs w:val="28"/>
          <w:lang w:val="ky-KG"/>
        </w:rPr>
        <w:t>таблиц</w:t>
      </w:r>
      <w:r>
        <w:rPr>
          <w:sz w:val="28"/>
          <w:szCs w:val="28"/>
          <w:lang w:val="ky-KG"/>
        </w:rPr>
        <w:t xml:space="preserve">а боюнча кабыл алынышы керек. </w:t>
      </w:r>
      <w:r w:rsidRPr="005A48AE">
        <w:rPr>
          <w:sz w:val="28"/>
          <w:szCs w:val="28"/>
          <w:lang w:val="ky-KG"/>
        </w:rPr>
        <w:t xml:space="preserve"> </w:t>
      </w:r>
      <w:r>
        <w:rPr>
          <w:sz w:val="28"/>
          <w:szCs w:val="28"/>
          <w:lang w:val="ky-KG"/>
        </w:rPr>
        <w:t xml:space="preserve">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Pr="005A48AE" w:rsidRDefault="00DE3189" w:rsidP="00DE3189">
      <w:pPr>
        <w:ind w:left="-567" w:firstLine="567"/>
        <w:jc w:val="both"/>
        <w:rPr>
          <w:sz w:val="28"/>
          <w:szCs w:val="28"/>
          <w:lang w:val="ky-KG"/>
        </w:rPr>
      </w:pPr>
    </w:p>
    <w:p w:rsidR="00DE3189" w:rsidRDefault="00DE3189" w:rsidP="00DE3189">
      <w:pPr>
        <w:ind w:left="-567" w:firstLine="567"/>
        <w:jc w:val="both"/>
        <w:rPr>
          <w:sz w:val="28"/>
          <w:szCs w:val="28"/>
        </w:rPr>
      </w:pPr>
      <w:r>
        <w:rPr>
          <w:sz w:val="28"/>
          <w:szCs w:val="28"/>
        </w:rPr>
        <w:t xml:space="preserve">8 </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0" w:type="auto"/>
        <w:tblInd w:w="-318" w:type="dxa"/>
        <w:tblLook w:val="04A0" w:firstRow="1" w:lastRow="0" w:firstColumn="1" w:lastColumn="0" w:noHBand="0" w:noVBand="1"/>
      </w:tblPr>
      <w:tblGrid>
        <w:gridCol w:w="4396"/>
        <w:gridCol w:w="4564"/>
      </w:tblGrid>
      <w:tr w:rsidR="00DE3189" w:rsidTr="00DE3189">
        <w:tc>
          <w:tcPr>
            <w:tcW w:w="4396" w:type="dxa"/>
            <w:tcBorders>
              <w:top w:val="single" w:sz="4" w:space="0" w:color="000000"/>
              <w:left w:val="single" w:sz="4" w:space="0" w:color="000000"/>
              <w:bottom w:val="double" w:sz="4" w:space="0" w:color="000000"/>
              <w:right w:val="single" w:sz="4" w:space="0" w:color="000000"/>
            </w:tcBorders>
            <w:hideMark/>
          </w:tcPr>
          <w:p w:rsidR="00DE3189" w:rsidRPr="008F4381" w:rsidRDefault="00DE3189" w:rsidP="00B0607E">
            <w:pPr>
              <w:ind w:firstLine="567"/>
              <w:jc w:val="center"/>
              <w:rPr>
                <w:sz w:val="28"/>
                <w:szCs w:val="28"/>
                <w:lang w:val="ky-KG"/>
              </w:rPr>
            </w:pPr>
            <w:r w:rsidRPr="008F4381">
              <w:rPr>
                <w:sz w:val="28"/>
                <w:szCs w:val="28"/>
                <w:lang w:val="ky-KG"/>
              </w:rPr>
              <w:t xml:space="preserve">Бөлмө </w:t>
            </w:r>
          </w:p>
        </w:tc>
        <w:tc>
          <w:tcPr>
            <w:tcW w:w="4564" w:type="dxa"/>
            <w:tcBorders>
              <w:top w:val="single" w:sz="4" w:space="0" w:color="000000"/>
              <w:left w:val="single" w:sz="4" w:space="0" w:color="000000"/>
              <w:bottom w:val="double" w:sz="4" w:space="0" w:color="000000"/>
              <w:right w:val="single" w:sz="4" w:space="0" w:color="000000"/>
            </w:tcBorders>
            <w:hideMark/>
          </w:tcPr>
          <w:p w:rsidR="00DE3189" w:rsidRPr="008F4381" w:rsidRDefault="00DE3189" w:rsidP="00B0607E">
            <w:pPr>
              <w:ind w:left="-567" w:firstLine="567"/>
              <w:jc w:val="center"/>
              <w:rPr>
                <w:sz w:val="28"/>
                <w:szCs w:val="28"/>
                <w:lang w:val="ky-KG"/>
              </w:rPr>
            </w:pPr>
            <w:r w:rsidRPr="008F4381">
              <w:rPr>
                <w:sz w:val="28"/>
                <w:szCs w:val="28"/>
                <w:lang w:val="ky-KG"/>
              </w:rPr>
              <w:t>Аянты</w:t>
            </w:r>
            <w:r w:rsidRPr="008F4381">
              <w:rPr>
                <w:sz w:val="28"/>
                <w:szCs w:val="28"/>
              </w:rPr>
              <w:t>, м</w:t>
            </w:r>
            <w:r w:rsidRPr="00DE3189">
              <w:rPr>
                <w:noProof/>
                <w:sz w:val="28"/>
                <w:szCs w:val="28"/>
              </w:rPr>
              <w:drawing>
                <wp:inline distT="0" distB="0" distL="0" distR="0">
                  <wp:extent cx="76200" cy="161925"/>
                  <wp:effectExtent l="0" t="0" r="0" b="0"/>
                  <wp:docPr id="8" name="Рисунок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Pr="008F4381">
              <w:rPr>
                <w:sz w:val="28"/>
                <w:szCs w:val="28"/>
              </w:rPr>
              <w:t xml:space="preserve">, </w:t>
            </w:r>
            <w:r w:rsidRPr="008F4381">
              <w:rPr>
                <w:sz w:val="28"/>
                <w:szCs w:val="28"/>
                <w:lang w:val="ky-KG"/>
              </w:rPr>
              <w:t xml:space="preserve"> </w:t>
            </w:r>
            <w:r w:rsidRPr="008F4381">
              <w:rPr>
                <w:sz w:val="28"/>
                <w:szCs w:val="28"/>
              </w:rPr>
              <w:t xml:space="preserve"> 1 </w:t>
            </w:r>
            <w:r w:rsidRPr="008F4381">
              <w:rPr>
                <w:sz w:val="28"/>
                <w:szCs w:val="28"/>
                <w:lang w:val="ky-KG"/>
              </w:rPr>
              <w:t>орунга</w:t>
            </w:r>
          </w:p>
        </w:tc>
      </w:tr>
      <w:tr w:rsidR="00DE3189" w:rsidTr="00DE3189">
        <w:tc>
          <w:tcPr>
            <w:tcW w:w="4396" w:type="dxa"/>
            <w:tcBorders>
              <w:top w:val="doub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jc w:val="both"/>
              <w:rPr>
                <w:sz w:val="28"/>
                <w:szCs w:val="28"/>
              </w:rPr>
            </w:pPr>
            <w:r w:rsidRPr="008F4381">
              <w:rPr>
                <w:sz w:val="28"/>
                <w:szCs w:val="28"/>
                <w:lang w:val="ky-KG"/>
              </w:rPr>
              <w:t xml:space="preserve">Окуу </w:t>
            </w:r>
            <w:r w:rsidRPr="008F4381">
              <w:rPr>
                <w:sz w:val="28"/>
                <w:szCs w:val="28"/>
              </w:rPr>
              <w:t xml:space="preserve"> зал</w:t>
            </w:r>
            <w:r w:rsidRPr="008F4381">
              <w:rPr>
                <w:sz w:val="28"/>
                <w:szCs w:val="28"/>
                <w:lang w:val="ky-KG"/>
              </w:rPr>
              <w:t>ы</w:t>
            </w:r>
          </w:p>
        </w:tc>
        <w:tc>
          <w:tcPr>
            <w:tcW w:w="4564" w:type="dxa"/>
            <w:tcBorders>
              <w:top w:val="double" w:sz="4" w:space="0" w:color="000000"/>
              <w:left w:val="single" w:sz="4" w:space="0" w:color="000000"/>
              <w:bottom w:val="single" w:sz="4" w:space="0" w:color="000000"/>
              <w:right w:val="single" w:sz="4" w:space="0" w:color="000000"/>
            </w:tcBorders>
            <w:hideMark/>
          </w:tcPr>
          <w:p w:rsidR="00DE3189" w:rsidRPr="008F4381" w:rsidRDefault="00DE3189" w:rsidP="00B0607E">
            <w:pPr>
              <w:ind w:left="-567" w:firstLine="567"/>
              <w:jc w:val="center"/>
              <w:rPr>
                <w:sz w:val="28"/>
                <w:szCs w:val="28"/>
              </w:rPr>
            </w:pPr>
            <w:r w:rsidRPr="008F4381">
              <w:rPr>
                <w:sz w:val="28"/>
                <w:szCs w:val="28"/>
              </w:rPr>
              <w:t>2,7</w:t>
            </w:r>
          </w:p>
        </w:tc>
      </w:tr>
      <w:tr w:rsidR="00DE3189" w:rsidTr="00DE3189">
        <w:tc>
          <w:tcPr>
            <w:tcW w:w="4396"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jc w:val="both"/>
              <w:rPr>
                <w:sz w:val="28"/>
                <w:szCs w:val="28"/>
                <w:lang w:val="ky-KG"/>
              </w:rPr>
            </w:pPr>
            <w:r w:rsidRPr="008F4381">
              <w:rPr>
                <w:sz w:val="28"/>
                <w:szCs w:val="28"/>
                <w:lang w:val="ky-KG"/>
              </w:rPr>
              <w:t>Жумушчу бөлмө</w:t>
            </w:r>
          </w:p>
        </w:tc>
        <w:tc>
          <w:tcPr>
            <w:tcW w:w="4564" w:type="dxa"/>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left="-567" w:firstLine="567"/>
              <w:jc w:val="center"/>
              <w:rPr>
                <w:sz w:val="28"/>
                <w:szCs w:val="28"/>
              </w:rPr>
            </w:pPr>
            <w:r w:rsidRPr="008F4381">
              <w:rPr>
                <w:sz w:val="28"/>
                <w:szCs w:val="28"/>
              </w:rPr>
              <w:t>4</w:t>
            </w:r>
          </w:p>
        </w:tc>
      </w:tr>
      <w:tr w:rsidR="00DE3189" w:rsidTr="00DE3189">
        <w:tc>
          <w:tcPr>
            <w:tcW w:w="8960" w:type="dxa"/>
            <w:gridSpan w:val="2"/>
            <w:tcBorders>
              <w:top w:val="single" w:sz="4" w:space="0" w:color="000000"/>
              <w:left w:val="single" w:sz="4" w:space="0" w:color="000000"/>
              <w:bottom w:val="single" w:sz="4" w:space="0" w:color="000000"/>
              <w:right w:val="single" w:sz="4" w:space="0" w:color="000000"/>
            </w:tcBorders>
            <w:hideMark/>
          </w:tcPr>
          <w:p w:rsidR="00DE3189" w:rsidRPr="008F4381" w:rsidRDefault="00DE3189" w:rsidP="00B0607E">
            <w:pPr>
              <w:ind w:firstLine="567"/>
              <w:jc w:val="both"/>
              <w:rPr>
                <w:sz w:val="28"/>
                <w:szCs w:val="28"/>
                <w:lang w:val="ky-KG"/>
              </w:rPr>
            </w:pPr>
            <w:r w:rsidRPr="008F4381">
              <w:rPr>
                <w:szCs w:val="28"/>
                <w:lang w:val="ky-KG"/>
              </w:rPr>
              <w:t xml:space="preserve">Э с к е р т ү ү </w:t>
            </w:r>
            <w:r w:rsidRPr="008F4381">
              <w:rPr>
                <w:szCs w:val="28"/>
              </w:rPr>
              <w:t xml:space="preserve"> - </w:t>
            </w:r>
            <w:r w:rsidRPr="008F4381">
              <w:rPr>
                <w:szCs w:val="28"/>
                <w:lang w:val="ky-KG"/>
              </w:rPr>
              <w:t xml:space="preserve">документтерди сактоочу жайлардын аянты долбоорлоого тапшырмада аныкталат.   </w:t>
            </w:r>
          </w:p>
        </w:tc>
      </w:tr>
    </w:tbl>
    <w:p w:rsidR="00DE3189" w:rsidRDefault="00DE3189" w:rsidP="00DE3189">
      <w:pPr>
        <w:ind w:left="-567" w:firstLine="567"/>
        <w:jc w:val="both"/>
        <w:rPr>
          <w:sz w:val="28"/>
          <w:szCs w:val="28"/>
        </w:rPr>
      </w:pPr>
    </w:p>
    <w:p w:rsidR="00DE3189" w:rsidRDefault="00DE3189" w:rsidP="00DE3189">
      <w:pPr>
        <w:ind w:left="-567" w:firstLine="567"/>
        <w:jc w:val="both"/>
        <w:rPr>
          <w:sz w:val="28"/>
          <w:szCs w:val="28"/>
        </w:rPr>
      </w:pPr>
      <w:r>
        <w:rPr>
          <w:sz w:val="28"/>
          <w:szCs w:val="28"/>
        </w:rPr>
        <w:t xml:space="preserve">6.12 </w:t>
      </w:r>
      <w:r>
        <w:rPr>
          <w:sz w:val="28"/>
          <w:szCs w:val="28"/>
          <w:lang w:val="ky-KG"/>
        </w:rPr>
        <w:t>Аянты  54 м</w:t>
      </w:r>
      <w:r w:rsidRPr="00765CEC">
        <w:rPr>
          <w:sz w:val="28"/>
          <w:szCs w:val="28"/>
          <w:vertAlign w:val="superscript"/>
          <w:lang w:val="ky-KG"/>
        </w:rPr>
        <w:t>2</w:t>
      </w:r>
      <w:r w:rsidRPr="005A48AE">
        <w:rPr>
          <w:sz w:val="28"/>
          <w:szCs w:val="28"/>
          <w:lang w:val="ky-KG"/>
        </w:rPr>
        <w:t xml:space="preserve"> </w:t>
      </w:r>
      <w:r>
        <w:rPr>
          <w:sz w:val="28"/>
          <w:szCs w:val="28"/>
          <w:lang w:val="ky-KG"/>
        </w:rPr>
        <w:t>кө</w:t>
      </w:r>
      <w:proofErr w:type="gramStart"/>
      <w:r>
        <w:rPr>
          <w:sz w:val="28"/>
          <w:szCs w:val="28"/>
          <w:lang w:val="ky-KG"/>
        </w:rPr>
        <w:t>п</w:t>
      </w:r>
      <w:proofErr w:type="gramEnd"/>
      <w:r>
        <w:rPr>
          <w:sz w:val="28"/>
          <w:szCs w:val="28"/>
          <w:lang w:val="ky-KG"/>
        </w:rPr>
        <w:t xml:space="preserve"> болбогон а</w:t>
      </w:r>
      <w:r>
        <w:rPr>
          <w:sz w:val="28"/>
          <w:szCs w:val="28"/>
        </w:rPr>
        <w:t>рхив</w:t>
      </w:r>
      <w:r>
        <w:rPr>
          <w:sz w:val="28"/>
          <w:szCs w:val="28"/>
          <w:lang w:val="ky-KG"/>
        </w:rPr>
        <w:t xml:space="preserve">дерди </w:t>
      </w:r>
      <w:r>
        <w:rPr>
          <w:sz w:val="28"/>
          <w:szCs w:val="28"/>
        </w:rPr>
        <w:t xml:space="preserve"> </w:t>
      </w:r>
      <w:r>
        <w:rPr>
          <w:sz w:val="28"/>
          <w:szCs w:val="28"/>
          <w:lang w:val="ky-KG"/>
        </w:rPr>
        <w:t xml:space="preserve">бир жайда жайгаштыруу керек.   </w:t>
      </w:r>
    </w:p>
    <w:p w:rsidR="00DE3189" w:rsidRDefault="00DE3189" w:rsidP="00DE3189">
      <w:pPr>
        <w:ind w:left="-567" w:firstLine="567"/>
        <w:jc w:val="both"/>
        <w:rPr>
          <w:sz w:val="28"/>
          <w:szCs w:val="28"/>
          <w:lang w:val="ky-KG"/>
        </w:rPr>
      </w:pPr>
      <w:r>
        <w:rPr>
          <w:sz w:val="28"/>
          <w:szCs w:val="28"/>
        </w:rPr>
        <w:t>6.13 </w:t>
      </w:r>
      <w:r>
        <w:rPr>
          <w:sz w:val="28"/>
          <w:szCs w:val="28"/>
          <w:lang w:val="ky-KG"/>
        </w:rPr>
        <w:t>Өндүрүш-диспетчер бюролорунун бөлмөлөрүнү</w:t>
      </w:r>
      <w:proofErr w:type="gramStart"/>
      <w:r>
        <w:rPr>
          <w:sz w:val="28"/>
          <w:szCs w:val="28"/>
          <w:lang w:val="ky-KG"/>
        </w:rPr>
        <w:t>н</w:t>
      </w:r>
      <w:proofErr w:type="gramEnd"/>
      <w:r>
        <w:rPr>
          <w:sz w:val="28"/>
          <w:szCs w:val="28"/>
          <w:lang w:val="ky-KG"/>
        </w:rPr>
        <w:t xml:space="preserve"> аянттарын бир жумушчу орунга </w:t>
      </w:r>
      <w:r>
        <w:rPr>
          <w:sz w:val="28"/>
          <w:szCs w:val="28"/>
        </w:rPr>
        <w:t xml:space="preserve">4,5 </w:t>
      </w:r>
      <w:r w:rsidRPr="00765CEC">
        <w:rPr>
          <w:sz w:val="28"/>
          <w:szCs w:val="28"/>
        </w:rPr>
        <w:t>м</w:t>
      </w:r>
      <w:r w:rsidRPr="00765CEC">
        <w:rPr>
          <w:sz w:val="28"/>
          <w:szCs w:val="28"/>
          <w:vertAlign w:val="superscript"/>
        </w:rPr>
        <w:t>2</w:t>
      </w:r>
      <w:r w:rsidRPr="00765CEC">
        <w:rPr>
          <w:sz w:val="28"/>
          <w:szCs w:val="28"/>
        </w:rPr>
        <w:t xml:space="preserve"> </w:t>
      </w:r>
      <w:r>
        <w:rPr>
          <w:sz w:val="28"/>
          <w:szCs w:val="28"/>
          <w:lang w:val="ky-KG"/>
        </w:rPr>
        <w:t>эсеп менен кабыл алыш керек.</w:t>
      </w:r>
    </w:p>
    <w:p w:rsidR="00DE3189" w:rsidRDefault="00DE3189" w:rsidP="00DE3189">
      <w:pPr>
        <w:ind w:left="-567" w:firstLine="567"/>
        <w:jc w:val="both"/>
        <w:rPr>
          <w:sz w:val="28"/>
          <w:szCs w:val="28"/>
          <w:lang w:val="ky-KG"/>
        </w:rPr>
      </w:pPr>
      <w:r w:rsidRPr="00632016">
        <w:rPr>
          <w:sz w:val="28"/>
          <w:szCs w:val="28"/>
          <w:lang w:val="ky-KG"/>
        </w:rPr>
        <w:t xml:space="preserve"> 6.14 </w:t>
      </w:r>
      <w:r>
        <w:rPr>
          <w:sz w:val="28"/>
          <w:szCs w:val="28"/>
          <w:lang w:val="ky-KG"/>
        </w:rPr>
        <w:t>Т</w:t>
      </w:r>
      <w:r w:rsidRPr="00632016">
        <w:rPr>
          <w:sz w:val="28"/>
          <w:szCs w:val="28"/>
          <w:lang w:val="ky-KG"/>
        </w:rPr>
        <w:t>елеаппаратур</w:t>
      </w:r>
      <w:r>
        <w:rPr>
          <w:sz w:val="28"/>
          <w:szCs w:val="28"/>
          <w:lang w:val="ky-KG"/>
        </w:rPr>
        <w:t>алар үчүн</w:t>
      </w:r>
      <w:r w:rsidRPr="00632016">
        <w:rPr>
          <w:sz w:val="28"/>
          <w:szCs w:val="28"/>
          <w:lang w:val="ky-KG"/>
        </w:rPr>
        <w:t>, сервер</w:t>
      </w:r>
      <w:r>
        <w:rPr>
          <w:sz w:val="28"/>
          <w:szCs w:val="28"/>
          <w:lang w:val="ky-KG"/>
        </w:rPr>
        <w:t>дик</w:t>
      </w:r>
      <w:r w:rsidRPr="00632016">
        <w:rPr>
          <w:sz w:val="28"/>
          <w:szCs w:val="28"/>
          <w:lang w:val="ky-KG"/>
        </w:rPr>
        <w:t>, телефон станци</w:t>
      </w:r>
      <w:r>
        <w:rPr>
          <w:sz w:val="28"/>
          <w:szCs w:val="28"/>
          <w:lang w:val="ky-KG"/>
        </w:rPr>
        <w:t>я</w:t>
      </w:r>
      <w:r w:rsidRPr="00632016">
        <w:rPr>
          <w:sz w:val="28"/>
          <w:szCs w:val="28"/>
          <w:lang w:val="ky-KG"/>
        </w:rPr>
        <w:t xml:space="preserve"> </w:t>
      </w:r>
      <w:r>
        <w:rPr>
          <w:sz w:val="28"/>
          <w:szCs w:val="28"/>
          <w:lang w:val="ky-KG"/>
        </w:rPr>
        <w:t>бөлмөлөрүнүн аянттары долбоорло тапшырмасы боюнча аныкталат.</w:t>
      </w:r>
    </w:p>
    <w:p w:rsidR="00DE3189" w:rsidRDefault="00DE3189" w:rsidP="00DE3189">
      <w:pPr>
        <w:ind w:left="-567" w:firstLine="567"/>
        <w:jc w:val="both"/>
        <w:rPr>
          <w:sz w:val="28"/>
          <w:szCs w:val="28"/>
          <w:lang w:val="ky-KG"/>
        </w:rPr>
      </w:pPr>
      <w:r>
        <w:rPr>
          <w:sz w:val="28"/>
          <w:szCs w:val="28"/>
          <w:lang w:val="ky-KG"/>
        </w:rPr>
        <w:t xml:space="preserve"> </w:t>
      </w:r>
      <w:r w:rsidRPr="00632016">
        <w:rPr>
          <w:sz w:val="28"/>
          <w:szCs w:val="28"/>
          <w:lang w:val="ky-KG"/>
        </w:rPr>
        <w:t xml:space="preserve">6.15 </w:t>
      </w:r>
      <w:r>
        <w:rPr>
          <w:sz w:val="28"/>
          <w:szCs w:val="28"/>
          <w:lang w:val="ky-KG"/>
        </w:rPr>
        <w:t xml:space="preserve">Байланыш   </w:t>
      </w:r>
      <w:r w:rsidRPr="00632016">
        <w:rPr>
          <w:sz w:val="28"/>
          <w:szCs w:val="28"/>
          <w:lang w:val="ky-KG"/>
        </w:rPr>
        <w:t>(КРОСС, аппарат</w:t>
      </w:r>
      <w:r>
        <w:rPr>
          <w:sz w:val="28"/>
          <w:szCs w:val="28"/>
          <w:lang w:val="ky-KG"/>
        </w:rPr>
        <w:t xml:space="preserve">тык), ишараттоочу (сигнализация) жана автоматтык түзүлүштөр пункттарынын бөлмөлөрү тапшырык берүүчүнүн техникалык тапшырмасы менен аныкталат. </w:t>
      </w:r>
    </w:p>
    <w:p w:rsidR="00DE3189" w:rsidRDefault="00DE3189" w:rsidP="00DE3189">
      <w:pPr>
        <w:ind w:left="-567" w:firstLine="567"/>
        <w:jc w:val="both"/>
        <w:rPr>
          <w:sz w:val="28"/>
          <w:szCs w:val="28"/>
          <w:lang w:val="ky-KG"/>
        </w:rPr>
      </w:pPr>
      <w:r w:rsidRPr="005601E6">
        <w:rPr>
          <w:sz w:val="28"/>
          <w:szCs w:val="28"/>
          <w:lang w:val="ky-KG"/>
        </w:rPr>
        <w:t xml:space="preserve">6.16 </w:t>
      </w:r>
      <w:r>
        <w:rPr>
          <w:sz w:val="28"/>
          <w:szCs w:val="28"/>
          <w:lang w:val="ky-KG"/>
        </w:rPr>
        <w:t xml:space="preserve">Ири чен өлчөмдүү жабдыктар жайгашкан аппараттык бөлмөлөрдө эшиктердин туурасы </w:t>
      </w:r>
      <w:r w:rsidRPr="005601E6">
        <w:rPr>
          <w:sz w:val="28"/>
          <w:szCs w:val="28"/>
          <w:lang w:val="ky-KG"/>
        </w:rPr>
        <w:t>1400 мм</w:t>
      </w:r>
      <w:r>
        <w:rPr>
          <w:sz w:val="28"/>
          <w:szCs w:val="28"/>
          <w:lang w:val="ky-KG"/>
        </w:rPr>
        <w:t xml:space="preserve"> кем эмес болууга тийиш.</w:t>
      </w:r>
    </w:p>
    <w:p w:rsidR="00DE3189" w:rsidRDefault="00DE3189" w:rsidP="00DE3189">
      <w:pPr>
        <w:rPr>
          <w:b/>
          <w:sz w:val="28"/>
          <w:szCs w:val="28"/>
          <w:lang w:val="ky-KG"/>
        </w:rPr>
      </w:pPr>
    </w:p>
    <w:p w:rsidR="00DE3189" w:rsidRDefault="00DE3189" w:rsidP="00DE3189">
      <w:pPr>
        <w:ind w:left="-567" w:firstLine="567"/>
        <w:rPr>
          <w:b/>
          <w:sz w:val="28"/>
          <w:szCs w:val="28"/>
          <w:lang w:val="ky-KG"/>
        </w:rPr>
      </w:pPr>
      <w:r>
        <w:rPr>
          <w:b/>
          <w:sz w:val="28"/>
          <w:szCs w:val="28"/>
          <w:lang w:val="ky-KG"/>
        </w:rPr>
        <w:t>Эмгекти коргоо к</w:t>
      </w:r>
      <w:r w:rsidRPr="00EF3652">
        <w:rPr>
          <w:b/>
          <w:sz w:val="28"/>
          <w:szCs w:val="28"/>
          <w:lang w:val="ky-KG"/>
        </w:rPr>
        <w:t>абинет</w:t>
      </w:r>
      <w:r>
        <w:rPr>
          <w:b/>
          <w:sz w:val="28"/>
          <w:szCs w:val="28"/>
          <w:lang w:val="ky-KG"/>
        </w:rPr>
        <w:t xml:space="preserve">и  </w:t>
      </w:r>
    </w:p>
    <w:p w:rsidR="00DE3189" w:rsidRPr="005601E6" w:rsidRDefault="00DE3189" w:rsidP="00DE3189">
      <w:pPr>
        <w:ind w:left="-567" w:firstLine="567"/>
        <w:rPr>
          <w:sz w:val="28"/>
          <w:szCs w:val="28"/>
          <w:lang w:val="ky-KG"/>
        </w:rPr>
      </w:pPr>
    </w:p>
    <w:p w:rsidR="00DE3189" w:rsidRDefault="00DE3189" w:rsidP="00DE3189">
      <w:pPr>
        <w:ind w:left="-567" w:firstLine="567"/>
        <w:jc w:val="both"/>
        <w:rPr>
          <w:sz w:val="28"/>
          <w:szCs w:val="28"/>
          <w:lang w:val="ky-KG"/>
        </w:rPr>
      </w:pPr>
      <w:r w:rsidRPr="00EF3652">
        <w:rPr>
          <w:sz w:val="28"/>
          <w:szCs w:val="28"/>
          <w:lang w:val="ky-KG"/>
        </w:rPr>
        <w:t>6.17 </w:t>
      </w:r>
      <w:r>
        <w:rPr>
          <w:sz w:val="28"/>
          <w:szCs w:val="28"/>
          <w:lang w:val="ky-KG"/>
        </w:rPr>
        <w:t xml:space="preserve"> Эмгекти коргоо кабинетинин аянты ишканада иштеген </w:t>
      </w:r>
      <w:r w:rsidRPr="00EF3652">
        <w:rPr>
          <w:sz w:val="28"/>
          <w:szCs w:val="28"/>
          <w:lang w:val="ky-KG"/>
        </w:rPr>
        <w:t>адамдардын</w:t>
      </w:r>
      <w:r>
        <w:rPr>
          <w:sz w:val="28"/>
          <w:szCs w:val="28"/>
          <w:lang w:val="ky-KG"/>
        </w:rPr>
        <w:t xml:space="preserve"> тизме боюнча санына жараша аныкталат, </w:t>
      </w:r>
      <w:r w:rsidRPr="00EF3652">
        <w:rPr>
          <w:sz w:val="28"/>
          <w:szCs w:val="28"/>
          <w:lang w:val="ky-KG"/>
        </w:rPr>
        <w:t>м</w:t>
      </w:r>
      <w:r w:rsidRPr="00EF3652">
        <w:rPr>
          <w:sz w:val="28"/>
          <w:szCs w:val="28"/>
          <w:vertAlign w:val="superscript"/>
          <w:lang w:val="ky-KG"/>
        </w:rPr>
        <w:t>2</w:t>
      </w:r>
      <w:r>
        <w:rPr>
          <w:sz w:val="28"/>
          <w:szCs w:val="28"/>
          <w:lang w:val="ky-KG"/>
        </w:rPr>
        <w:t>:</w:t>
      </w:r>
    </w:p>
    <w:p w:rsidR="00DE3189" w:rsidRPr="00301A21" w:rsidRDefault="00DE3189" w:rsidP="00DE3189">
      <w:pPr>
        <w:ind w:left="-567" w:firstLine="567"/>
        <w:jc w:val="both"/>
        <w:rPr>
          <w:sz w:val="28"/>
          <w:szCs w:val="28"/>
          <w:lang w:val="ky-KG"/>
        </w:rPr>
      </w:pPr>
      <w:r>
        <w:rPr>
          <w:sz w:val="28"/>
          <w:szCs w:val="28"/>
          <w:lang w:val="ky-KG"/>
        </w:rPr>
        <w:t xml:space="preserve"> </w:t>
      </w:r>
      <w:r w:rsidRPr="00EF3652">
        <w:rPr>
          <w:sz w:val="28"/>
          <w:szCs w:val="28"/>
          <w:lang w:val="ky-KG"/>
        </w:rPr>
        <w:t xml:space="preserve"> </w:t>
      </w:r>
      <w:r w:rsidRPr="00301A21">
        <w:rPr>
          <w:sz w:val="28"/>
          <w:szCs w:val="28"/>
          <w:lang w:val="ky-KG"/>
        </w:rPr>
        <w:t>1000</w:t>
      </w:r>
      <w:r w:rsidRPr="00301A21">
        <w:rPr>
          <w:sz w:val="28"/>
          <w:szCs w:val="28"/>
          <w:lang w:val="ky-KG"/>
        </w:rPr>
        <w:tab/>
      </w:r>
      <w:r>
        <w:rPr>
          <w:sz w:val="28"/>
          <w:szCs w:val="28"/>
          <w:lang w:val="ky-KG"/>
        </w:rPr>
        <w:t xml:space="preserve">                              чейин          </w:t>
      </w:r>
      <w:r w:rsidRPr="00301A21">
        <w:rPr>
          <w:sz w:val="28"/>
          <w:szCs w:val="28"/>
          <w:lang w:val="ky-KG"/>
        </w:rPr>
        <w:t>24</w:t>
      </w:r>
    </w:p>
    <w:p w:rsidR="00DE3189" w:rsidRPr="00301A21" w:rsidRDefault="00DE3189" w:rsidP="00DE3189">
      <w:pPr>
        <w:ind w:left="-567" w:firstLine="567"/>
        <w:jc w:val="both"/>
        <w:rPr>
          <w:sz w:val="28"/>
          <w:szCs w:val="28"/>
          <w:lang w:val="ky-KG"/>
        </w:rPr>
      </w:pPr>
      <w:r>
        <w:rPr>
          <w:sz w:val="28"/>
          <w:szCs w:val="28"/>
          <w:lang w:val="ky-KG"/>
        </w:rPr>
        <w:t xml:space="preserve"> </w:t>
      </w:r>
      <w:r w:rsidRPr="00301A21">
        <w:rPr>
          <w:sz w:val="28"/>
          <w:szCs w:val="28"/>
          <w:lang w:val="ky-KG"/>
        </w:rPr>
        <w:t xml:space="preserve"> 1000</w:t>
      </w:r>
      <w:r>
        <w:rPr>
          <w:sz w:val="28"/>
          <w:szCs w:val="28"/>
          <w:lang w:val="ky-KG"/>
        </w:rPr>
        <w:t xml:space="preserve"> </w:t>
      </w:r>
      <w:r w:rsidRPr="00765CEC">
        <w:rPr>
          <w:sz w:val="28"/>
          <w:szCs w:val="28"/>
          <w:lang w:val="ky-KG"/>
        </w:rPr>
        <w:t>ашык</w:t>
      </w:r>
      <w:r>
        <w:rPr>
          <w:sz w:val="28"/>
          <w:szCs w:val="28"/>
          <w:lang w:val="ky-KG"/>
        </w:rPr>
        <w:t xml:space="preserve"> </w:t>
      </w:r>
      <w:r w:rsidRPr="00301A21">
        <w:rPr>
          <w:sz w:val="28"/>
          <w:szCs w:val="28"/>
          <w:lang w:val="ky-KG"/>
        </w:rPr>
        <w:t>3000</w:t>
      </w:r>
      <w:r w:rsidRPr="005601E6">
        <w:rPr>
          <w:sz w:val="28"/>
          <w:szCs w:val="28"/>
          <w:lang w:val="ky-KG"/>
        </w:rPr>
        <w:t xml:space="preserve"> </w:t>
      </w:r>
      <w:r>
        <w:rPr>
          <w:sz w:val="28"/>
          <w:szCs w:val="28"/>
          <w:lang w:val="ky-KG"/>
        </w:rPr>
        <w:t xml:space="preserve">          чейин</w:t>
      </w:r>
      <w:r>
        <w:rPr>
          <w:sz w:val="28"/>
          <w:szCs w:val="28"/>
          <w:lang w:val="ky-KG"/>
        </w:rPr>
        <w:tab/>
      </w:r>
      <w:r w:rsidRPr="00301A21">
        <w:rPr>
          <w:sz w:val="28"/>
          <w:szCs w:val="28"/>
          <w:lang w:val="ky-KG"/>
        </w:rPr>
        <w:t>48</w:t>
      </w:r>
    </w:p>
    <w:p w:rsidR="00DE3189" w:rsidRPr="00301A21" w:rsidRDefault="00DE3189" w:rsidP="00DE3189">
      <w:pPr>
        <w:ind w:left="-567" w:firstLine="567"/>
        <w:jc w:val="both"/>
        <w:rPr>
          <w:sz w:val="28"/>
          <w:szCs w:val="28"/>
          <w:lang w:val="ky-KG"/>
        </w:rPr>
      </w:pPr>
      <w:r>
        <w:rPr>
          <w:sz w:val="28"/>
          <w:szCs w:val="28"/>
          <w:lang w:val="ky-KG"/>
        </w:rPr>
        <w:t xml:space="preserve">  </w:t>
      </w:r>
      <w:r w:rsidRPr="00301A21">
        <w:rPr>
          <w:sz w:val="28"/>
          <w:szCs w:val="28"/>
          <w:lang w:val="ky-KG"/>
        </w:rPr>
        <w:t xml:space="preserve">3000 </w:t>
      </w:r>
      <w:r>
        <w:rPr>
          <w:sz w:val="28"/>
          <w:szCs w:val="28"/>
          <w:lang w:val="ky-KG"/>
        </w:rPr>
        <w:t>ашык</w:t>
      </w:r>
      <w:r w:rsidRPr="00301A21">
        <w:rPr>
          <w:sz w:val="28"/>
          <w:szCs w:val="28"/>
          <w:lang w:val="ky-KG"/>
        </w:rPr>
        <w:t xml:space="preserve"> </w:t>
      </w:r>
      <w:r>
        <w:rPr>
          <w:sz w:val="28"/>
          <w:szCs w:val="28"/>
          <w:lang w:val="ky-KG"/>
        </w:rPr>
        <w:t xml:space="preserve"> </w:t>
      </w:r>
      <w:r w:rsidRPr="00301A21">
        <w:rPr>
          <w:sz w:val="28"/>
          <w:szCs w:val="28"/>
          <w:lang w:val="ky-KG"/>
        </w:rPr>
        <w:t>5000</w:t>
      </w:r>
      <w:r w:rsidRPr="005601E6">
        <w:rPr>
          <w:sz w:val="28"/>
          <w:szCs w:val="28"/>
          <w:lang w:val="ky-KG"/>
        </w:rPr>
        <w:t xml:space="preserve"> </w:t>
      </w:r>
      <w:r>
        <w:rPr>
          <w:sz w:val="28"/>
          <w:szCs w:val="28"/>
          <w:lang w:val="ky-KG"/>
        </w:rPr>
        <w:t xml:space="preserve">         чейин</w:t>
      </w:r>
      <w:r>
        <w:rPr>
          <w:sz w:val="28"/>
          <w:szCs w:val="28"/>
          <w:lang w:val="ky-KG"/>
        </w:rPr>
        <w:tab/>
      </w:r>
      <w:r w:rsidRPr="00301A21">
        <w:rPr>
          <w:sz w:val="28"/>
          <w:szCs w:val="28"/>
          <w:lang w:val="ky-KG"/>
        </w:rPr>
        <w:t>72</w:t>
      </w:r>
    </w:p>
    <w:p w:rsidR="00DE3189" w:rsidRPr="00301A21" w:rsidRDefault="00DE3189" w:rsidP="00DE3189">
      <w:pPr>
        <w:ind w:left="-567" w:firstLine="567"/>
        <w:jc w:val="both"/>
        <w:rPr>
          <w:sz w:val="28"/>
          <w:szCs w:val="28"/>
          <w:lang w:val="ky-KG"/>
        </w:rPr>
      </w:pPr>
      <w:r>
        <w:rPr>
          <w:sz w:val="28"/>
          <w:szCs w:val="28"/>
          <w:lang w:val="ky-KG"/>
        </w:rPr>
        <w:t xml:space="preserve">  </w:t>
      </w:r>
      <w:r w:rsidRPr="00301A21">
        <w:rPr>
          <w:sz w:val="28"/>
          <w:szCs w:val="28"/>
          <w:lang w:val="ky-KG"/>
        </w:rPr>
        <w:t xml:space="preserve">5000 </w:t>
      </w:r>
      <w:r>
        <w:rPr>
          <w:sz w:val="28"/>
          <w:szCs w:val="28"/>
          <w:lang w:val="ky-KG"/>
        </w:rPr>
        <w:t>ашык</w:t>
      </w:r>
      <w:r w:rsidRPr="00301A21">
        <w:rPr>
          <w:sz w:val="28"/>
          <w:szCs w:val="28"/>
          <w:lang w:val="ky-KG"/>
        </w:rPr>
        <w:t xml:space="preserve"> </w:t>
      </w:r>
      <w:r>
        <w:rPr>
          <w:sz w:val="28"/>
          <w:szCs w:val="28"/>
          <w:lang w:val="ky-KG"/>
        </w:rPr>
        <w:t xml:space="preserve"> </w:t>
      </w:r>
      <w:r w:rsidRPr="00301A21">
        <w:rPr>
          <w:sz w:val="28"/>
          <w:szCs w:val="28"/>
          <w:lang w:val="ky-KG"/>
        </w:rPr>
        <w:t xml:space="preserve"> 10000</w:t>
      </w:r>
      <w:r w:rsidRPr="00301A21">
        <w:rPr>
          <w:sz w:val="28"/>
          <w:szCs w:val="28"/>
          <w:lang w:val="ky-KG"/>
        </w:rPr>
        <w:tab/>
      </w:r>
      <w:r>
        <w:rPr>
          <w:sz w:val="28"/>
          <w:szCs w:val="28"/>
          <w:lang w:val="ky-KG"/>
        </w:rPr>
        <w:t>чейин</w:t>
      </w:r>
      <w:r w:rsidRPr="00301A21">
        <w:rPr>
          <w:sz w:val="28"/>
          <w:szCs w:val="28"/>
          <w:lang w:val="ky-KG"/>
        </w:rPr>
        <w:tab/>
        <w:t>100</w:t>
      </w:r>
    </w:p>
    <w:p w:rsidR="00DE3189" w:rsidRPr="006A456E" w:rsidRDefault="00DE3189" w:rsidP="00DE3189">
      <w:pPr>
        <w:ind w:left="-567" w:firstLine="567"/>
        <w:rPr>
          <w:sz w:val="28"/>
          <w:szCs w:val="28"/>
          <w:lang w:val="ky-KG"/>
        </w:rPr>
      </w:pPr>
      <w:r>
        <w:rPr>
          <w:sz w:val="28"/>
          <w:szCs w:val="28"/>
          <w:lang w:val="ky-KG"/>
        </w:rPr>
        <w:t xml:space="preserve"> </w:t>
      </w:r>
      <w:r w:rsidRPr="006A456E">
        <w:rPr>
          <w:sz w:val="28"/>
          <w:szCs w:val="28"/>
          <w:lang w:val="ky-KG"/>
        </w:rPr>
        <w:t xml:space="preserve">10000 </w:t>
      </w:r>
      <w:r>
        <w:rPr>
          <w:sz w:val="28"/>
          <w:szCs w:val="28"/>
          <w:lang w:val="ky-KG"/>
        </w:rPr>
        <w:t>ашык</w:t>
      </w:r>
      <w:r w:rsidRPr="006A456E">
        <w:rPr>
          <w:sz w:val="28"/>
          <w:szCs w:val="28"/>
          <w:lang w:val="ky-KG"/>
        </w:rPr>
        <w:t xml:space="preserve"> </w:t>
      </w:r>
      <w:r>
        <w:rPr>
          <w:sz w:val="28"/>
          <w:szCs w:val="28"/>
          <w:lang w:val="ky-KG"/>
        </w:rPr>
        <w:t xml:space="preserve"> </w:t>
      </w:r>
      <w:r w:rsidRPr="006A456E">
        <w:rPr>
          <w:sz w:val="28"/>
          <w:szCs w:val="28"/>
          <w:lang w:val="ky-KG"/>
        </w:rPr>
        <w:t>2000</w:t>
      </w:r>
      <w:r>
        <w:rPr>
          <w:sz w:val="28"/>
          <w:szCs w:val="28"/>
          <w:lang w:val="ky-KG"/>
        </w:rPr>
        <w:t>0</w:t>
      </w:r>
      <w:r w:rsidRPr="006A456E">
        <w:rPr>
          <w:sz w:val="28"/>
          <w:szCs w:val="28"/>
          <w:lang w:val="ky-KG"/>
        </w:rPr>
        <w:tab/>
      </w:r>
      <w:r>
        <w:rPr>
          <w:sz w:val="28"/>
          <w:szCs w:val="28"/>
          <w:lang w:val="ky-KG"/>
        </w:rPr>
        <w:t>чейин</w:t>
      </w:r>
      <w:r w:rsidRPr="006A456E">
        <w:rPr>
          <w:sz w:val="28"/>
          <w:szCs w:val="28"/>
          <w:lang w:val="ky-KG"/>
        </w:rPr>
        <w:t xml:space="preserve"> </w:t>
      </w:r>
      <w:r>
        <w:rPr>
          <w:sz w:val="28"/>
          <w:szCs w:val="28"/>
          <w:lang w:val="ky-KG"/>
        </w:rPr>
        <w:t xml:space="preserve">         </w:t>
      </w:r>
      <w:r w:rsidRPr="006A456E">
        <w:rPr>
          <w:sz w:val="28"/>
          <w:szCs w:val="28"/>
          <w:lang w:val="ky-KG"/>
        </w:rPr>
        <w:t>150</w:t>
      </w:r>
    </w:p>
    <w:p w:rsidR="00DE3189" w:rsidRDefault="00DE3189" w:rsidP="00DE3189">
      <w:pPr>
        <w:ind w:left="-567" w:firstLine="567"/>
        <w:jc w:val="both"/>
        <w:rPr>
          <w:sz w:val="28"/>
          <w:szCs w:val="28"/>
          <w:lang w:val="ky-KG"/>
        </w:rPr>
      </w:pPr>
      <w:r>
        <w:rPr>
          <w:sz w:val="28"/>
          <w:szCs w:val="28"/>
          <w:lang w:val="ky-KG"/>
        </w:rPr>
        <w:t xml:space="preserve">  </w:t>
      </w:r>
      <w:r w:rsidRPr="006A456E">
        <w:rPr>
          <w:sz w:val="28"/>
          <w:szCs w:val="28"/>
          <w:lang w:val="ky-KG"/>
        </w:rPr>
        <w:t>20000</w:t>
      </w:r>
      <w:r>
        <w:rPr>
          <w:sz w:val="28"/>
          <w:szCs w:val="28"/>
          <w:lang w:val="ky-KG"/>
        </w:rPr>
        <w:t xml:space="preserve"> ашык</w:t>
      </w:r>
      <w:r w:rsidRPr="006A456E">
        <w:rPr>
          <w:sz w:val="28"/>
          <w:szCs w:val="28"/>
          <w:lang w:val="ky-KG"/>
        </w:rPr>
        <w:tab/>
      </w:r>
      <w:r w:rsidRPr="006A456E">
        <w:rPr>
          <w:sz w:val="28"/>
          <w:szCs w:val="28"/>
          <w:lang w:val="ky-KG"/>
        </w:rPr>
        <w:tab/>
      </w:r>
      <w:r>
        <w:rPr>
          <w:sz w:val="28"/>
          <w:szCs w:val="28"/>
          <w:lang w:val="ky-KG"/>
        </w:rPr>
        <w:t xml:space="preserve">                     20</w:t>
      </w:r>
    </w:p>
    <w:p w:rsidR="00DE3189" w:rsidRPr="006A456E" w:rsidRDefault="00DE3189" w:rsidP="00DE3189">
      <w:pPr>
        <w:ind w:left="-567" w:firstLine="567"/>
        <w:jc w:val="both"/>
        <w:rPr>
          <w:sz w:val="28"/>
          <w:szCs w:val="28"/>
          <w:lang w:val="ky-KG"/>
        </w:rPr>
      </w:pPr>
    </w:p>
    <w:p w:rsidR="00DE3189" w:rsidRPr="005601E6" w:rsidRDefault="00DE3189" w:rsidP="00DE3189">
      <w:pPr>
        <w:ind w:left="-567" w:firstLine="567"/>
        <w:jc w:val="both"/>
        <w:rPr>
          <w:szCs w:val="28"/>
          <w:lang w:val="ky-KG"/>
        </w:rPr>
      </w:pPr>
      <w:r>
        <w:rPr>
          <w:szCs w:val="28"/>
          <w:lang w:val="ky-KG"/>
        </w:rPr>
        <w:t xml:space="preserve">Э с к е р т ү ү </w:t>
      </w:r>
      <w:r w:rsidRPr="006A456E">
        <w:rPr>
          <w:szCs w:val="28"/>
          <w:lang w:val="ky-KG"/>
        </w:rPr>
        <w:t xml:space="preserve">– </w:t>
      </w:r>
      <w:r>
        <w:rPr>
          <w:szCs w:val="28"/>
          <w:lang w:val="ky-KG"/>
        </w:rPr>
        <w:t xml:space="preserve"> </w:t>
      </w:r>
      <w:r w:rsidRPr="006A456E">
        <w:rPr>
          <w:szCs w:val="28"/>
          <w:lang w:val="ky-KG"/>
        </w:rPr>
        <w:t>мобил</w:t>
      </w:r>
      <w:r>
        <w:rPr>
          <w:szCs w:val="28"/>
          <w:lang w:val="ky-KG"/>
        </w:rPr>
        <w:t xml:space="preserve">дүү имараттар (блок – контейнерлер) үчүн аянты 0,5 коэфициенти менен аныкталган эмгекти коргоо кабинеттерин караштыруулусу керек. </w:t>
      </w:r>
      <w:r w:rsidRPr="006A456E">
        <w:rPr>
          <w:szCs w:val="28"/>
          <w:lang w:val="ky-KG"/>
        </w:rPr>
        <w:t xml:space="preserve"> </w:t>
      </w:r>
      <w:r>
        <w:rPr>
          <w:szCs w:val="28"/>
          <w:lang w:val="ky-KG"/>
        </w:rPr>
        <w:t xml:space="preserve"> </w:t>
      </w:r>
    </w:p>
    <w:p w:rsidR="00DE3189" w:rsidRPr="006A456E" w:rsidRDefault="00DE3189" w:rsidP="00DE3189">
      <w:pPr>
        <w:ind w:left="-567" w:firstLine="567"/>
        <w:jc w:val="both"/>
        <w:rPr>
          <w:sz w:val="28"/>
          <w:szCs w:val="28"/>
          <w:lang w:val="ky-KG"/>
        </w:rPr>
      </w:pPr>
    </w:p>
    <w:p w:rsidR="00DE3189" w:rsidRDefault="00DE3189" w:rsidP="00DE3189">
      <w:pPr>
        <w:ind w:left="-567" w:firstLine="567"/>
        <w:rPr>
          <w:b/>
          <w:sz w:val="28"/>
          <w:szCs w:val="28"/>
          <w:lang w:val="ky-KG"/>
        </w:rPr>
      </w:pPr>
      <w:r>
        <w:rPr>
          <w:b/>
          <w:sz w:val="28"/>
          <w:szCs w:val="28"/>
          <w:lang w:val="ky-KG"/>
        </w:rPr>
        <w:t>Коомдук уюмдардын бөлмөлөрү</w:t>
      </w:r>
    </w:p>
    <w:p w:rsidR="00DE3189" w:rsidRPr="005601E6" w:rsidRDefault="00DE3189" w:rsidP="00DE3189">
      <w:pPr>
        <w:ind w:left="-567" w:firstLine="567"/>
        <w:rPr>
          <w:sz w:val="28"/>
          <w:szCs w:val="28"/>
          <w:lang w:val="ky-KG"/>
        </w:rPr>
      </w:pPr>
      <w:r>
        <w:rPr>
          <w:b/>
          <w:sz w:val="28"/>
          <w:szCs w:val="28"/>
          <w:lang w:val="ky-KG"/>
        </w:rPr>
        <w:lastRenderedPageBreak/>
        <w:t xml:space="preserve"> </w:t>
      </w:r>
    </w:p>
    <w:p w:rsidR="00DE3189" w:rsidRPr="005A48AE" w:rsidRDefault="00DE3189" w:rsidP="00DE3189">
      <w:pPr>
        <w:ind w:left="-567" w:firstLine="567"/>
        <w:jc w:val="both"/>
        <w:rPr>
          <w:sz w:val="28"/>
          <w:szCs w:val="28"/>
          <w:lang w:val="ky-KG"/>
        </w:rPr>
      </w:pPr>
      <w:r w:rsidRPr="005601E6">
        <w:rPr>
          <w:sz w:val="28"/>
          <w:szCs w:val="28"/>
          <w:lang w:val="ky-KG"/>
        </w:rPr>
        <w:t xml:space="preserve">6.18 Коомдук уюмдардын </w:t>
      </w:r>
      <w:r>
        <w:rPr>
          <w:sz w:val="28"/>
          <w:szCs w:val="28"/>
          <w:lang w:val="ky-KG"/>
        </w:rPr>
        <w:t>бөлмөлөрүнүн курамы жана аянты 9-</w:t>
      </w:r>
      <w:r w:rsidRPr="005A48AE">
        <w:rPr>
          <w:sz w:val="28"/>
          <w:szCs w:val="28"/>
          <w:lang w:val="ky-KG"/>
        </w:rPr>
        <w:t>таблиц</w:t>
      </w:r>
      <w:r>
        <w:rPr>
          <w:sz w:val="28"/>
          <w:szCs w:val="28"/>
          <w:lang w:val="ky-KG"/>
        </w:rPr>
        <w:t xml:space="preserve">а боюнча кабыл алынышы керек. </w:t>
      </w:r>
      <w:r w:rsidRPr="005A48AE">
        <w:rPr>
          <w:sz w:val="28"/>
          <w:szCs w:val="28"/>
          <w:lang w:val="ky-KG"/>
        </w:rPr>
        <w:t xml:space="preserve"> </w:t>
      </w:r>
      <w:r>
        <w:rPr>
          <w:sz w:val="28"/>
          <w:szCs w:val="28"/>
          <w:lang w:val="ky-KG"/>
        </w:rPr>
        <w:t xml:space="preserve">  </w:t>
      </w: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Default="00DE3189" w:rsidP="00DE3189">
      <w:pPr>
        <w:ind w:left="-567" w:firstLine="567"/>
        <w:jc w:val="both"/>
        <w:rPr>
          <w:sz w:val="28"/>
          <w:szCs w:val="28"/>
          <w:lang w:val="ky-KG"/>
        </w:rPr>
      </w:pPr>
    </w:p>
    <w:p w:rsidR="00DE3189" w:rsidRPr="005601E6" w:rsidRDefault="00DE3189" w:rsidP="00DE3189">
      <w:pPr>
        <w:ind w:left="-567" w:firstLine="567"/>
        <w:jc w:val="both"/>
        <w:rPr>
          <w:sz w:val="28"/>
          <w:szCs w:val="28"/>
          <w:lang w:val="ky-KG"/>
        </w:rPr>
      </w:pPr>
    </w:p>
    <w:p w:rsidR="00DE3189" w:rsidRDefault="00DE3189" w:rsidP="00DE3189">
      <w:pPr>
        <w:ind w:left="-567" w:firstLine="567"/>
        <w:rPr>
          <w:sz w:val="28"/>
          <w:szCs w:val="28"/>
        </w:rPr>
      </w:pPr>
      <w:r>
        <w:rPr>
          <w:sz w:val="28"/>
          <w:szCs w:val="28"/>
          <w:lang w:val="ky-KG"/>
        </w:rPr>
        <w:t xml:space="preserve"> </w:t>
      </w:r>
      <w:r>
        <w:rPr>
          <w:sz w:val="28"/>
          <w:szCs w:val="28"/>
        </w:rPr>
        <w:t>9</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W w:w="4705" w:type="pct"/>
        <w:tblCellMar>
          <w:left w:w="0" w:type="dxa"/>
          <w:right w:w="0" w:type="dxa"/>
        </w:tblCellMar>
        <w:tblLook w:val="04A0" w:firstRow="1" w:lastRow="0" w:firstColumn="1" w:lastColumn="0" w:noHBand="0" w:noVBand="1"/>
      </w:tblPr>
      <w:tblGrid>
        <w:gridCol w:w="2460"/>
        <w:gridCol w:w="1166"/>
        <w:gridCol w:w="1268"/>
        <w:gridCol w:w="1117"/>
        <w:gridCol w:w="1300"/>
        <w:gridCol w:w="1510"/>
      </w:tblGrid>
      <w:tr w:rsidR="00DE3189" w:rsidTr="00B0607E">
        <w:trPr>
          <w:trHeight w:val="20"/>
        </w:trPr>
        <w:tc>
          <w:tcPr>
            <w:tcW w:w="1394" w:type="pct"/>
            <w:vMerge w:val="restart"/>
            <w:tcBorders>
              <w:top w:val="single" w:sz="8" w:space="0" w:color="auto"/>
              <w:left w:val="single" w:sz="8" w:space="0" w:color="auto"/>
              <w:bottom w:val="double" w:sz="4" w:space="0" w:color="auto"/>
              <w:right w:val="single" w:sz="8" w:space="0" w:color="auto"/>
            </w:tcBorders>
            <w:shd w:val="clear" w:color="auto" w:fill="FFFFFF"/>
            <w:vAlign w:val="center"/>
            <w:hideMark/>
          </w:tcPr>
          <w:p w:rsidR="00DE3189" w:rsidRPr="00A35EDE" w:rsidRDefault="00DE3189" w:rsidP="00B0607E">
            <w:pPr>
              <w:ind w:left="-157" w:firstLine="157"/>
              <w:jc w:val="center"/>
              <w:rPr>
                <w:sz w:val="28"/>
                <w:szCs w:val="28"/>
              </w:rPr>
            </w:pPr>
            <w:r w:rsidRPr="00A35EDE">
              <w:rPr>
                <w:sz w:val="28"/>
                <w:szCs w:val="28"/>
                <w:lang w:val="ky-KG"/>
              </w:rPr>
              <w:t>Бөлмө</w:t>
            </w:r>
          </w:p>
        </w:tc>
        <w:tc>
          <w:tcPr>
            <w:tcW w:w="3606" w:type="pct"/>
            <w:gridSpan w:val="5"/>
            <w:tcBorders>
              <w:top w:val="single" w:sz="8" w:space="0" w:color="auto"/>
              <w:left w:val="nil"/>
              <w:bottom w:val="single" w:sz="8" w:space="0" w:color="auto"/>
              <w:right w:val="single" w:sz="8" w:space="0" w:color="auto"/>
            </w:tcBorders>
            <w:shd w:val="clear" w:color="auto" w:fill="FFFFFF"/>
            <w:hideMark/>
          </w:tcPr>
          <w:p w:rsidR="00DE3189" w:rsidRPr="00A35EDE" w:rsidRDefault="00DE3189" w:rsidP="00B0607E">
            <w:pPr>
              <w:ind w:left="14" w:hanging="14"/>
              <w:jc w:val="center"/>
              <w:rPr>
                <w:sz w:val="28"/>
                <w:szCs w:val="28"/>
                <w:lang w:val="ky-KG"/>
              </w:rPr>
            </w:pPr>
            <w:r w:rsidRPr="00A35EDE">
              <w:rPr>
                <w:sz w:val="28"/>
                <w:szCs w:val="28"/>
                <w:lang w:val="ky-KG"/>
              </w:rPr>
              <w:t>Ишканада  иштеген адамдардын тизме боюнча саны төмөндөгүдөй болгон учурдагы аянты</w:t>
            </w:r>
            <w:r w:rsidRPr="00A35EDE">
              <w:rPr>
                <w:sz w:val="28"/>
                <w:szCs w:val="28"/>
              </w:rPr>
              <w:t xml:space="preserve"> </w:t>
            </w:r>
            <w:r w:rsidRPr="00A35EDE">
              <w:rPr>
                <w:sz w:val="28"/>
                <w:szCs w:val="28"/>
                <w:lang w:val="ky-KG"/>
              </w:rPr>
              <w:t xml:space="preserve"> </w:t>
            </w:r>
            <w:r w:rsidRPr="00A35EDE">
              <w:rPr>
                <w:sz w:val="28"/>
                <w:szCs w:val="28"/>
              </w:rPr>
              <w:t>, м</w:t>
            </w:r>
            <w:r w:rsidRPr="00A35EDE">
              <w:rPr>
                <w:sz w:val="28"/>
                <w:szCs w:val="28"/>
                <w:vertAlign w:val="superscript"/>
              </w:rPr>
              <w:t>2</w:t>
            </w:r>
            <w:r w:rsidRPr="00A35EDE">
              <w:rPr>
                <w:sz w:val="28"/>
                <w:szCs w:val="28"/>
              </w:rPr>
              <w:t xml:space="preserve"> </w:t>
            </w:r>
            <w:r w:rsidRPr="00A35EDE">
              <w:rPr>
                <w:sz w:val="28"/>
                <w:szCs w:val="28"/>
                <w:lang w:val="ky-KG"/>
              </w:rPr>
              <w:t xml:space="preserve"> </w:t>
            </w:r>
          </w:p>
        </w:tc>
      </w:tr>
      <w:tr w:rsidR="00DE3189" w:rsidTr="00B0607E">
        <w:trPr>
          <w:trHeight w:val="20"/>
        </w:trPr>
        <w:tc>
          <w:tcPr>
            <w:tcW w:w="1394" w:type="pct"/>
            <w:vMerge/>
            <w:tcBorders>
              <w:top w:val="single" w:sz="8" w:space="0" w:color="auto"/>
              <w:left w:val="single" w:sz="8" w:space="0" w:color="auto"/>
              <w:bottom w:val="double" w:sz="4" w:space="0" w:color="auto"/>
              <w:right w:val="single" w:sz="8" w:space="0" w:color="auto"/>
            </w:tcBorders>
            <w:vAlign w:val="center"/>
            <w:hideMark/>
          </w:tcPr>
          <w:p w:rsidR="00DE3189" w:rsidRPr="00A35EDE" w:rsidRDefault="00DE3189" w:rsidP="00B0607E">
            <w:pPr>
              <w:ind w:left="14" w:hanging="14"/>
              <w:rPr>
                <w:sz w:val="28"/>
                <w:szCs w:val="28"/>
              </w:rPr>
            </w:pPr>
          </w:p>
        </w:tc>
        <w:tc>
          <w:tcPr>
            <w:tcW w:w="661" w:type="pct"/>
            <w:tcBorders>
              <w:top w:val="nil"/>
              <w:left w:val="nil"/>
              <w:bottom w:val="double" w:sz="4" w:space="0" w:color="auto"/>
              <w:right w:val="single" w:sz="8" w:space="0" w:color="auto"/>
            </w:tcBorders>
            <w:shd w:val="clear" w:color="auto" w:fill="FFFFFF"/>
            <w:hideMark/>
          </w:tcPr>
          <w:p w:rsidR="00DE3189" w:rsidRPr="00A35EDE" w:rsidRDefault="00DE3189" w:rsidP="00B0607E">
            <w:pPr>
              <w:ind w:left="14" w:hanging="14"/>
              <w:jc w:val="center"/>
              <w:rPr>
                <w:sz w:val="28"/>
                <w:szCs w:val="28"/>
                <w:lang w:val="ky-KG"/>
              </w:rPr>
            </w:pPr>
            <w:r w:rsidRPr="00A35EDE">
              <w:rPr>
                <w:sz w:val="28"/>
                <w:szCs w:val="28"/>
                <w:lang w:val="ky-KG"/>
              </w:rPr>
              <w:t xml:space="preserve"> </w:t>
            </w:r>
            <w:r w:rsidRPr="00A35EDE">
              <w:rPr>
                <w:sz w:val="28"/>
                <w:szCs w:val="28"/>
              </w:rPr>
              <w:t>100</w:t>
            </w:r>
            <w:r w:rsidRPr="00A35EDE">
              <w:rPr>
                <w:sz w:val="28"/>
                <w:szCs w:val="28"/>
                <w:lang w:val="ky-KG"/>
              </w:rPr>
              <w:t>дөн</w:t>
            </w:r>
          </w:p>
          <w:p w:rsidR="00DE3189" w:rsidRPr="00A35EDE" w:rsidRDefault="00DE3189" w:rsidP="00B0607E">
            <w:pPr>
              <w:ind w:left="14" w:hanging="14"/>
              <w:jc w:val="center"/>
              <w:rPr>
                <w:sz w:val="28"/>
                <w:szCs w:val="28"/>
              </w:rPr>
            </w:pPr>
            <w:r w:rsidRPr="00A35EDE">
              <w:rPr>
                <w:sz w:val="28"/>
                <w:szCs w:val="28"/>
                <w:lang w:val="ky-KG"/>
              </w:rPr>
              <w:t xml:space="preserve"> </w:t>
            </w:r>
            <w:r w:rsidRPr="00A35EDE">
              <w:rPr>
                <w:sz w:val="28"/>
                <w:szCs w:val="28"/>
              </w:rPr>
              <w:t xml:space="preserve"> 300</w:t>
            </w:r>
            <w:r w:rsidRPr="00A35EDE">
              <w:rPr>
                <w:sz w:val="28"/>
                <w:szCs w:val="28"/>
                <w:lang w:val="ky-KG"/>
              </w:rPr>
              <w:t xml:space="preserve"> чейин</w:t>
            </w:r>
          </w:p>
        </w:tc>
        <w:tc>
          <w:tcPr>
            <w:tcW w:w="719" w:type="pct"/>
            <w:tcBorders>
              <w:top w:val="nil"/>
              <w:left w:val="nil"/>
              <w:bottom w:val="double" w:sz="4" w:space="0" w:color="auto"/>
              <w:right w:val="single" w:sz="8" w:space="0" w:color="auto"/>
            </w:tcBorders>
            <w:shd w:val="clear" w:color="auto" w:fill="FFFFFF"/>
            <w:hideMark/>
          </w:tcPr>
          <w:p w:rsidR="00DE3189" w:rsidRPr="00A35EDE" w:rsidRDefault="00DE3189" w:rsidP="00B0607E">
            <w:pPr>
              <w:ind w:left="14" w:hanging="14"/>
              <w:jc w:val="center"/>
              <w:rPr>
                <w:sz w:val="28"/>
                <w:szCs w:val="28"/>
              </w:rPr>
            </w:pPr>
            <w:r w:rsidRPr="00A35EDE">
              <w:rPr>
                <w:sz w:val="28"/>
                <w:szCs w:val="28"/>
              </w:rPr>
              <w:t>301</w:t>
            </w:r>
            <w:r w:rsidRPr="00A35EDE">
              <w:rPr>
                <w:sz w:val="28"/>
                <w:szCs w:val="28"/>
                <w:lang w:val="ky-KG"/>
              </w:rPr>
              <w:t xml:space="preserve"> ашык</w:t>
            </w:r>
          </w:p>
          <w:p w:rsidR="00DE3189" w:rsidRPr="00A35EDE" w:rsidRDefault="00DE3189" w:rsidP="00B0607E">
            <w:pPr>
              <w:ind w:left="14" w:hanging="14"/>
              <w:jc w:val="center"/>
              <w:rPr>
                <w:sz w:val="28"/>
                <w:szCs w:val="28"/>
              </w:rPr>
            </w:pPr>
            <w:r w:rsidRPr="00A35EDE">
              <w:rPr>
                <w:sz w:val="28"/>
                <w:szCs w:val="28"/>
                <w:lang w:val="ky-KG"/>
              </w:rPr>
              <w:t xml:space="preserve"> </w:t>
            </w:r>
            <w:r w:rsidRPr="00A35EDE">
              <w:rPr>
                <w:sz w:val="28"/>
                <w:szCs w:val="28"/>
              </w:rPr>
              <w:t xml:space="preserve"> 500</w:t>
            </w:r>
            <w:r w:rsidRPr="00A35EDE">
              <w:rPr>
                <w:sz w:val="28"/>
                <w:szCs w:val="28"/>
                <w:lang w:val="ky-KG"/>
              </w:rPr>
              <w:t xml:space="preserve"> чейин</w:t>
            </w:r>
          </w:p>
        </w:tc>
        <w:tc>
          <w:tcPr>
            <w:tcW w:w="633" w:type="pct"/>
            <w:tcBorders>
              <w:top w:val="nil"/>
              <w:left w:val="nil"/>
              <w:bottom w:val="double" w:sz="4" w:space="0" w:color="auto"/>
              <w:right w:val="single" w:sz="8" w:space="0" w:color="auto"/>
            </w:tcBorders>
            <w:shd w:val="clear" w:color="auto" w:fill="FFFFFF"/>
            <w:hideMark/>
          </w:tcPr>
          <w:p w:rsidR="00DE3189" w:rsidRPr="00A35EDE" w:rsidRDefault="00DE3189" w:rsidP="00B0607E">
            <w:pPr>
              <w:ind w:left="14" w:hanging="14"/>
              <w:jc w:val="center"/>
              <w:rPr>
                <w:sz w:val="28"/>
                <w:szCs w:val="28"/>
              </w:rPr>
            </w:pPr>
            <w:r w:rsidRPr="00A35EDE">
              <w:rPr>
                <w:sz w:val="28"/>
                <w:szCs w:val="28"/>
              </w:rPr>
              <w:t>501</w:t>
            </w:r>
            <w:r w:rsidRPr="00A35EDE">
              <w:rPr>
                <w:sz w:val="28"/>
                <w:szCs w:val="28"/>
                <w:lang w:val="ky-KG"/>
              </w:rPr>
              <w:t xml:space="preserve"> ашык</w:t>
            </w:r>
          </w:p>
          <w:p w:rsidR="00DE3189" w:rsidRPr="00A35EDE" w:rsidRDefault="00DE3189" w:rsidP="00B0607E">
            <w:pPr>
              <w:ind w:left="14" w:hanging="14"/>
              <w:jc w:val="center"/>
              <w:rPr>
                <w:sz w:val="28"/>
                <w:szCs w:val="28"/>
              </w:rPr>
            </w:pPr>
            <w:r w:rsidRPr="00A35EDE">
              <w:rPr>
                <w:sz w:val="28"/>
                <w:szCs w:val="28"/>
                <w:lang w:val="ky-KG"/>
              </w:rPr>
              <w:t xml:space="preserve"> </w:t>
            </w:r>
            <w:r w:rsidRPr="00A35EDE">
              <w:rPr>
                <w:sz w:val="28"/>
                <w:szCs w:val="28"/>
              </w:rPr>
              <w:t xml:space="preserve"> 1000</w:t>
            </w:r>
            <w:r w:rsidRPr="00A35EDE">
              <w:rPr>
                <w:sz w:val="28"/>
                <w:szCs w:val="28"/>
                <w:lang w:val="ky-KG"/>
              </w:rPr>
              <w:t xml:space="preserve"> чейин</w:t>
            </w:r>
          </w:p>
        </w:tc>
        <w:tc>
          <w:tcPr>
            <w:tcW w:w="737" w:type="pct"/>
            <w:tcBorders>
              <w:top w:val="nil"/>
              <w:left w:val="nil"/>
              <w:bottom w:val="double" w:sz="4" w:space="0" w:color="auto"/>
              <w:right w:val="single" w:sz="8" w:space="0" w:color="auto"/>
            </w:tcBorders>
            <w:shd w:val="clear" w:color="auto" w:fill="FFFFFF"/>
            <w:hideMark/>
          </w:tcPr>
          <w:p w:rsidR="00DE3189" w:rsidRPr="00A35EDE" w:rsidRDefault="00DE3189" w:rsidP="00B0607E">
            <w:pPr>
              <w:ind w:left="14" w:hanging="14"/>
              <w:jc w:val="center"/>
              <w:rPr>
                <w:sz w:val="28"/>
                <w:szCs w:val="28"/>
              </w:rPr>
            </w:pPr>
            <w:r w:rsidRPr="00A35EDE">
              <w:rPr>
                <w:sz w:val="28"/>
                <w:szCs w:val="28"/>
              </w:rPr>
              <w:t>1001</w:t>
            </w:r>
            <w:r w:rsidRPr="00A35EDE">
              <w:rPr>
                <w:sz w:val="28"/>
                <w:szCs w:val="28"/>
                <w:lang w:val="ky-KG"/>
              </w:rPr>
              <w:t xml:space="preserve"> ашык</w:t>
            </w:r>
          </w:p>
          <w:p w:rsidR="00DE3189" w:rsidRPr="00A35EDE" w:rsidRDefault="00DE3189" w:rsidP="00B0607E">
            <w:pPr>
              <w:ind w:left="14" w:hanging="14"/>
              <w:jc w:val="center"/>
              <w:rPr>
                <w:sz w:val="28"/>
                <w:szCs w:val="28"/>
              </w:rPr>
            </w:pPr>
            <w:r w:rsidRPr="00A35EDE">
              <w:rPr>
                <w:sz w:val="28"/>
                <w:szCs w:val="28"/>
                <w:lang w:val="ky-KG"/>
              </w:rPr>
              <w:t xml:space="preserve"> </w:t>
            </w:r>
            <w:r w:rsidRPr="00A35EDE">
              <w:rPr>
                <w:sz w:val="28"/>
                <w:szCs w:val="28"/>
              </w:rPr>
              <w:t xml:space="preserve"> 1500</w:t>
            </w:r>
            <w:r w:rsidRPr="00A35EDE">
              <w:rPr>
                <w:sz w:val="28"/>
                <w:szCs w:val="28"/>
                <w:lang w:val="ky-KG"/>
              </w:rPr>
              <w:t xml:space="preserve"> чейин</w:t>
            </w:r>
          </w:p>
        </w:tc>
        <w:tc>
          <w:tcPr>
            <w:tcW w:w="856" w:type="pct"/>
            <w:tcBorders>
              <w:top w:val="nil"/>
              <w:left w:val="nil"/>
              <w:bottom w:val="double" w:sz="4" w:space="0" w:color="auto"/>
              <w:right w:val="single" w:sz="8" w:space="0" w:color="auto"/>
            </w:tcBorders>
            <w:shd w:val="clear" w:color="auto" w:fill="FFFFFF"/>
            <w:hideMark/>
          </w:tcPr>
          <w:p w:rsidR="00DE3189" w:rsidRPr="00A35EDE" w:rsidRDefault="00DE3189" w:rsidP="00B0607E">
            <w:pPr>
              <w:ind w:left="14" w:hanging="14"/>
              <w:jc w:val="center"/>
              <w:rPr>
                <w:sz w:val="28"/>
                <w:szCs w:val="28"/>
              </w:rPr>
            </w:pPr>
            <w:r w:rsidRPr="00A35EDE">
              <w:rPr>
                <w:sz w:val="28"/>
                <w:szCs w:val="28"/>
              </w:rPr>
              <w:t>1501</w:t>
            </w:r>
            <w:r w:rsidRPr="00A35EDE">
              <w:rPr>
                <w:sz w:val="28"/>
                <w:szCs w:val="28"/>
                <w:lang w:val="ky-KG"/>
              </w:rPr>
              <w:t xml:space="preserve"> ашык</w:t>
            </w:r>
          </w:p>
        </w:tc>
      </w:tr>
      <w:tr w:rsidR="00DE3189" w:rsidTr="00B0607E">
        <w:trPr>
          <w:trHeight w:val="20"/>
        </w:trPr>
        <w:tc>
          <w:tcPr>
            <w:tcW w:w="1394" w:type="pct"/>
            <w:tcBorders>
              <w:top w:val="double" w:sz="4" w:space="0" w:color="auto"/>
              <w:left w:val="single" w:sz="8" w:space="0" w:color="auto"/>
              <w:bottom w:val="single" w:sz="8" w:space="0" w:color="auto"/>
              <w:right w:val="single" w:sz="8" w:space="0" w:color="auto"/>
            </w:tcBorders>
            <w:hideMark/>
          </w:tcPr>
          <w:p w:rsidR="00DE3189" w:rsidRPr="00A86104" w:rsidRDefault="00DE3189" w:rsidP="00B0607E">
            <w:pPr>
              <w:ind w:left="14" w:hanging="14"/>
              <w:rPr>
                <w:sz w:val="28"/>
                <w:szCs w:val="28"/>
                <w:lang w:val="ky-KG"/>
              </w:rPr>
            </w:pPr>
            <w:r>
              <w:rPr>
                <w:sz w:val="28"/>
                <w:szCs w:val="28"/>
                <w:lang w:val="ky-KG"/>
              </w:rPr>
              <w:t>Кесиптик биримдик уюму</w:t>
            </w:r>
          </w:p>
        </w:tc>
        <w:tc>
          <w:tcPr>
            <w:tcW w:w="661" w:type="pct"/>
            <w:tcBorders>
              <w:top w:val="double" w:sz="4" w:space="0" w:color="auto"/>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719" w:type="pct"/>
            <w:tcBorders>
              <w:top w:val="double" w:sz="4" w:space="0" w:color="auto"/>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18</w:t>
            </w:r>
          </w:p>
        </w:tc>
        <w:tc>
          <w:tcPr>
            <w:tcW w:w="633" w:type="pct"/>
            <w:tcBorders>
              <w:top w:val="double" w:sz="4" w:space="0" w:color="auto"/>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36</w:t>
            </w:r>
          </w:p>
        </w:tc>
        <w:tc>
          <w:tcPr>
            <w:tcW w:w="737" w:type="pct"/>
            <w:tcBorders>
              <w:top w:val="double" w:sz="4" w:space="0" w:color="auto"/>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54</w:t>
            </w:r>
          </w:p>
        </w:tc>
        <w:tc>
          <w:tcPr>
            <w:tcW w:w="856" w:type="pct"/>
            <w:tcBorders>
              <w:top w:val="double" w:sz="4" w:space="0" w:color="auto"/>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60</w:t>
            </w:r>
          </w:p>
        </w:tc>
      </w:tr>
      <w:tr w:rsidR="00DE3189" w:rsidTr="00B0607E">
        <w:trPr>
          <w:trHeight w:val="20"/>
        </w:trPr>
        <w:tc>
          <w:tcPr>
            <w:tcW w:w="1394" w:type="pct"/>
            <w:tcBorders>
              <w:top w:val="single" w:sz="8" w:space="0" w:color="auto"/>
              <w:left w:val="single" w:sz="8" w:space="0" w:color="auto"/>
              <w:bottom w:val="single" w:sz="8" w:space="0" w:color="auto"/>
              <w:right w:val="single" w:sz="8" w:space="0" w:color="auto"/>
            </w:tcBorders>
            <w:hideMark/>
          </w:tcPr>
          <w:p w:rsidR="00DE3189" w:rsidRPr="00A86104" w:rsidRDefault="00DE3189" w:rsidP="00B0607E">
            <w:pPr>
              <w:ind w:left="14" w:hanging="14"/>
              <w:rPr>
                <w:sz w:val="28"/>
                <w:szCs w:val="28"/>
                <w:lang w:val="ky-KG"/>
              </w:rPr>
            </w:pPr>
            <w:r>
              <w:rPr>
                <w:sz w:val="28"/>
                <w:szCs w:val="28"/>
                <w:lang w:val="ky-KG"/>
              </w:rPr>
              <w:t>Жаштар уюму</w:t>
            </w:r>
          </w:p>
        </w:tc>
        <w:tc>
          <w:tcPr>
            <w:tcW w:w="661"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719"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633"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18</w:t>
            </w:r>
          </w:p>
        </w:tc>
        <w:tc>
          <w:tcPr>
            <w:tcW w:w="737"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18</w:t>
            </w:r>
          </w:p>
        </w:tc>
        <w:tc>
          <w:tcPr>
            <w:tcW w:w="856"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24</w:t>
            </w:r>
          </w:p>
        </w:tc>
      </w:tr>
      <w:tr w:rsidR="00DE3189" w:rsidTr="00B0607E">
        <w:trPr>
          <w:trHeight w:val="20"/>
        </w:trPr>
        <w:tc>
          <w:tcPr>
            <w:tcW w:w="1394" w:type="pct"/>
            <w:tcBorders>
              <w:top w:val="single" w:sz="8" w:space="0" w:color="auto"/>
              <w:left w:val="single" w:sz="8" w:space="0" w:color="auto"/>
              <w:bottom w:val="single" w:sz="8" w:space="0" w:color="auto"/>
              <w:right w:val="single" w:sz="8" w:space="0" w:color="auto"/>
            </w:tcBorders>
            <w:hideMark/>
          </w:tcPr>
          <w:p w:rsidR="00DE3189" w:rsidRPr="00A86104" w:rsidRDefault="00DE3189" w:rsidP="00B0607E">
            <w:pPr>
              <w:ind w:left="14" w:hanging="14"/>
              <w:rPr>
                <w:sz w:val="28"/>
                <w:szCs w:val="28"/>
                <w:lang w:val="ky-KG"/>
              </w:rPr>
            </w:pPr>
            <w:r>
              <w:rPr>
                <w:sz w:val="28"/>
                <w:szCs w:val="28"/>
                <w:lang w:val="ky-KG"/>
              </w:rPr>
              <w:t>Элдик конртолдоо тобу</w:t>
            </w:r>
          </w:p>
        </w:tc>
        <w:tc>
          <w:tcPr>
            <w:tcW w:w="661"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719"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633"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737"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18</w:t>
            </w:r>
          </w:p>
        </w:tc>
        <w:tc>
          <w:tcPr>
            <w:tcW w:w="856"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24</w:t>
            </w:r>
          </w:p>
        </w:tc>
      </w:tr>
      <w:tr w:rsidR="00DE3189" w:rsidTr="00B0607E">
        <w:trPr>
          <w:trHeight w:val="20"/>
        </w:trPr>
        <w:tc>
          <w:tcPr>
            <w:tcW w:w="1394" w:type="pct"/>
            <w:tcBorders>
              <w:top w:val="single" w:sz="8" w:space="0" w:color="auto"/>
              <w:left w:val="single" w:sz="8" w:space="0" w:color="auto"/>
              <w:bottom w:val="single" w:sz="8" w:space="0" w:color="auto"/>
              <w:right w:val="single" w:sz="8" w:space="0" w:color="auto"/>
            </w:tcBorders>
            <w:hideMark/>
          </w:tcPr>
          <w:p w:rsidR="00DE3189" w:rsidRDefault="00DE3189" w:rsidP="00B0607E">
            <w:pPr>
              <w:ind w:left="14" w:hanging="14"/>
              <w:rPr>
                <w:sz w:val="28"/>
                <w:szCs w:val="28"/>
              </w:rPr>
            </w:pPr>
            <w:r>
              <w:rPr>
                <w:sz w:val="28"/>
                <w:szCs w:val="28"/>
              </w:rPr>
              <w:t>Методи</w:t>
            </w:r>
            <w:r>
              <w:rPr>
                <w:sz w:val="28"/>
                <w:szCs w:val="28"/>
                <w:lang w:val="ky-KG"/>
              </w:rPr>
              <w:t>калык</w:t>
            </w:r>
            <w:r>
              <w:rPr>
                <w:sz w:val="28"/>
                <w:szCs w:val="28"/>
              </w:rPr>
              <w:t xml:space="preserve"> кабинет</w:t>
            </w:r>
          </w:p>
        </w:tc>
        <w:tc>
          <w:tcPr>
            <w:tcW w:w="661"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pPr>
          </w:p>
        </w:tc>
        <w:tc>
          <w:tcPr>
            <w:tcW w:w="719"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w:t>
            </w:r>
          </w:p>
        </w:tc>
        <w:tc>
          <w:tcPr>
            <w:tcW w:w="633"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w:t>
            </w:r>
          </w:p>
        </w:tc>
        <w:tc>
          <w:tcPr>
            <w:tcW w:w="737"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12</w:t>
            </w:r>
          </w:p>
        </w:tc>
        <w:tc>
          <w:tcPr>
            <w:tcW w:w="856" w:type="pct"/>
            <w:tcBorders>
              <w:top w:val="nil"/>
              <w:left w:val="nil"/>
              <w:bottom w:val="single" w:sz="8" w:space="0" w:color="auto"/>
              <w:right w:val="single" w:sz="8" w:space="0" w:color="auto"/>
            </w:tcBorders>
            <w:shd w:val="clear" w:color="auto" w:fill="FFFFFF"/>
            <w:hideMark/>
          </w:tcPr>
          <w:p w:rsidR="00DE3189" w:rsidRDefault="00DE3189" w:rsidP="00B0607E">
            <w:pPr>
              <w:ind w:left="14" w:hanging="14"/>
              <w:jc w:val="center"/>
              <w:rPr>
                <w:sz w:val="28"/>
                <w:szCs w:val="28"/>
              </w:rPr>
            </w:pPr>
            <w:r>
              <w:rPr>
                <w:sz w:val="28"/>
                <w:szCs w:val="28"/>
              </w:rPr>
              <w:t>18</w:t>
            </w:r>
          </w:p>
        </w:tc>
      </w:tr>
    </w:tbl>
    <w:p w:rsidR="00DE3189" w:rsidRDefault="00DE3189" w:rsidP="00DE3189">
      <w:pPr>
        <w:ind w:left="-567" w:firstLine="567"/>
        <w:jc w:val="both"/>
        <w:rPr>
          <w:sz w:val="28"/>
          <w:szCs w:val="28"/>
        </w:rPr>
      </w:pPr>
    </w:p>
    <w:p w:rsidR="00DE3189" w:rsidRPr="001F2B6D" w:rsidRDefault="00DE3189" w:rsidP="00DE3189">
      <w:pPr>
        <w:ind w:left="-567" w:firstLine="567"/>
        <w:jc w:val="both"/>
        <w:rPr>
          <w:sz w:val="28"/>
          <w:szCs w:val="28"/>
          <w:lang w:val="ky-KG"/>
        </w:rPr>
      </w:pPr>
      <w:r>
        <w:rPr>
          <w:sz w:val="28"/>
          <w:szCs w:val="28"/>
        </w:rPr>
        <w:t xml:space="preserve">6.19 </w:t>
      </w:r>
      <w:r>
        <w:rPr>
          <w:sz w:val="28"/>
          <w:szCs w:val="28"/>
          <w:lang w:val="ky-KG"/>
        </w:rPr>
        <w:t xml:space="preserve">Иштеген </w:t>
      </w:r>
      <w:r w:rsidRPr="00EF3652">
        <w:rPr>
          <w:sz w:val="28"/>
          <w:szCs w:val="28"/>
          <w:lang w:val="ky-KG"/>
        </w:rPr>
        <w:t>адамдардын</w:t>
      </w:r>
      <w:r>
        <w:rPr>
          <w:sz w:val="28"/>
          <w:szCs w:val="28"/>
          <w:lang w:val="ky-KG"/>
        </w:rPr>
        <w:t xml:space="preserve"> тизме боюнча саны </w:t>
      </w:r>
      <w:r>
        <w:rPr>
          <w:sz w:val="28"/>
          <w:szCs w:val="28"/>
        </w:rPr>
        <w:t>100</w:t>
      </w:r>
      <w:r>
        <w:rPr>
          <w:sz w:val="28"/>
          <w:szCs w:val="28"/>
          <w:lang w:val="ky-KG"/>
        </w:rPr>
        <w:t xml:space="preserve">гө чейин болгон ишканаларда бардык коомдук уюмдар үчүн аянты </w:t>
      </w:r>
      <w:r>
        <w:rPr>
          <w:sz w:val="28"/>
          <w:szCs w:val="28"/>
        </w:rPr>
        <w:t>12 м</w:t>
      </w:r>
      <w:proofErr w:type="gramStart"/>
      <w:r>
        <w:rPr>
          <w:sz w:val="28"/>
          <w:szCs w:val="28"/>
          <w:vertAlign w:val="superscript"/>
        </w:rPr>
        <w:t>2</w:t>
      </w:r>
      <w:proofErr w:type="gramEnd"/>
      <w:r>
        <w:rPr>
          <w:sz w:val="28"/>
          <w:szCs w:val="28"/>
          <w:vertAlign w:val="superscript"/>
          <w:lang w:val="ky-KG"/>
        </w:rPr>
        <w:t xml:space="preserve"> </w:t>
      </w:r>
      <w:r w:rsidRPr="001F2B6D">
        <w:rPr>
          <w:sz w:val="28"/>
          <w:szCs w:val="28"/>
          <w:lang w:val="ky-KG"/>
        </w:rPr>
        <w:t>болгон бир бөлмө каралышы керек.</w:t>
      </w:r>
    </w:p>
    <w:p w:rsidR="00DE3189" w:rsidRPr="001F2B6D" w:rsidRDefault="00DE3189" w:rsidP="00DE3189">
      <w:pPr>
        <w:ind w:left="-567" w:firstLine="567"/>
        <w:jc w:val="both"/>
        <w:rPr>
          <w:sz w:val="28"/>
          <w:szCs w:val="28"/>
          <w:lang w:val="ky-KG"/>
        </w:rPr>
      </w:pPr>
      <w:r w:rsidRPr="001F2B6D">
        <w:rPr>
          <w:sz w:val="28"/>
          <w:szCs w:val="28"/>
          <w:lang w:val="ky-KG"/>
        </w:rPr>
        <w:t xml:space="preserve">6.20 </w:t>
      </w:r>
      <w:r>
        <w:rPr>
          <w:sz w:val="28"/>
          <w:szCs w:val="28"/>
          <w:lang w:val="ky-KG"/>
        </w:rPr>
        <w:t xml:space="preserve">Мобилдүү имараттар (блок – контейнерлер) үчүн жалпы заводдук жана цехтик коомдук уюмдардын бөлмөлөрүнүн аянтын   </w:t>
      </w:r>
      <w:r w:rsidRPr="001F2B6D">
        <w:rPr>
          <w:sz w:val="28"/>
          <w:szCs w:val="28"/>
          <w:lang w:val="ky-KG"/>
        </w:rPr>
        <w:t>0,5 коэффициент</w:t>
      </w:r>
      <w:r>
        <w:rPr>
          <w:sz w:val="28"/>
          <w:szCs w:val="28"/>
          <w:lang w:val="ky-KG"/>
        </w:rPr>
        <w:t xml:space="preserve">и менен кабыл алууга жол берилет.  </w:t>
      </w:r>
      <w:r w:rsidRPr="001F2B6D">
        <w:rPr>
          <w:sz w:val="28"/>
          <w:szCs w:val="28"/>
          <w:lang w:val="ky-KG"/>
        </w:rPr>
        <w:t xml:space="preserve"> </w:t>
      </w:r>
    </w:p>
    <w:p w:rsidR="00DE3189" w:rsidRDefault="00DE3189" w:rsidP="00DE3189">
      <w:pPr>
        <w:ind w:left="-567" w:firstLine="567"/>
        <w:jc w:val="both"/>
        <w:rPr>
          <w:sz w:val="28"/>
          <w:szCs w:val="28"/>
          <w:lang w:val="ky-KG"/>
        </w:rPr>
      </w:pPr>
      <w:r w:rsidRPr="001F2B6D">
        <w:rPr>
          <w:sz w:val="28"/>
          <w:szCs w:val="28"/>
          <w:lang w:val="ky-KG"/>
        </w:rPr>
        <w:t xml:space="preserve">6.21 </w:t>
      </w:r>
      <w:r>
        <w:rPr>
          <w:sz w:val="28"/>
          <w:szCs w:val="28"/>
          <w:lang w:val="ky-KG"/>
        </w:rPr>
        <w:t xml:space="preserve">Иштеген адамдардын тизме боюнча саны </w:t>
      </w:r>
      <w:r w:rsidRPr="001F2B6D">
        <w:rPr>
          <w:sz w:val="28"/>
          <w:szCs w:val="28"/>
          <w:lang w:val="ky-KG"/>
        </w:rPr>
        <w:t>100</w:t>
      </w:r>
      <w:r>
        <w:rPr>
          <w:sz w:val="28"/>
          <w:szCs w:val="28"/>
          <w:lang w:val="ky-KG"/>
        </w:rPr>
        <w:t>0 жана андан көп болгон ишканаларда</w:t>
      </w:r>
      <w:r w:rsidRPr="001F2B6D">
        <w:rPr>
          <w:sz w:val="28"/>
          <w:szCs w:val="28"/>
          <w:lang w:val="ky-KG"/>
        </w:rPr>
        <w:t xml:space="preserve"> </w:t>
      </w:r>
      <w:r>
        <w:rPr>
          <w:sz w:val="28"/>
          <w:szCs w:val="28"/>
          <w:lang w:val="ky-KG"/>
        </w:rPr>
        <w:t xml:space="preserve"> аянты </w:t>
      </w:r>
      <w:r w:rsidRPr="001F2B6D">
        <w:rPr>
          <w:sz w:val="28"/>
          <w:szCs w:val="28"/>
          <w:lang w:val="ky-KG"/>
        </w:rPr>
        <w:t xml:space="preserve"> 24 м</w:t>
      </w:r>
      <w:r w:rsidRPr="001F2B6D">
        <w:rPr>
          <w:sz w:val="28"/>
          <w:szCs w:val="28"/>
          <w:vertAlign w:val="superscript"/>
          <w:lang w:val="ky-KG"/>
        </w:rPr>
        <w:t>2</w:t>
      </w:r>
      <w:r>
        <w:rPr>
          <w:sz w:val="28"/>
          <w:szCs w:val="28"/>
          <w:vertAlign w:val="superscript"/>
          <w:lang w:val="ky-KG"/>
        </w:rPr>
        <w:t xml:space="preserve"> </w:t>
      </w:r>
      <w:r>
        <w:rPr>
          <w:sz w:val="28"/>
          <w:szCs w:val="28"/>
          <w:lang w:val="ky-KG"/>
        </w:rPr>
        <w:t>болгон спорт уюмдарын жетектөө боюнча методикалык кабинет караштырууга жол берилет.</w:t>
      </w:r>
    </w:p>
    <w:p w:rsidR="00DE3189" w:rsidRDefault="00DE3189" w:rsidP="00DE3189">
      <w:pPr>
        <w:ind w:left="-567" w:firstLine="567"/>
        <w:jc w:val="both"/>
        <w:rPr>
          <w:sz w:val="28"/>
          <w:szCs w:val="28"/>
          <w:lang w:val="ky-KG"/>
        </w:rPr>
      </w:pPr>
      <w:r>
        <w:rPr>
          <w:sz w:val="28"/>
          <w:szCs w:val="28"/>
          <w:lang w:val="ky-KG"/>
        </w:rPr>
        <w:t xml:space="preserve"> </w:t>
      </w:r>
      <w:r w:rsidRPr="001F2B6D">
        <w:rPr>
          <w:sz w:val="28"/>
          <w:szCs w:val="28"/>
          <w:lang w:val="ky-KG"/>
        </w:rPr>
        <w:t xml:space="preserve">6.22 </w:t>
      </w:r>
      <w:r>
        <w:rPr>
          <w:sz w:val="28"/>
          <w:szCs w:val="28"/>
          <w:lang w:val="ky-KG"/>
        </w:rPr>
        <w:t>Ишканаларда</w:t>
      </w:r>
      <w:r w:rsidRPr="001F2B6D">
        <w:rPr>
          <w:sz w:val="28"/>
          <w:szCs w:val="28"/>
          <w:lang w:val="ky-KG"/>
        </w:rPr>
        <w:t xml:space="preserve"> </w:t>
      </w:r>
      <w:r>
        <w:rPr>
          <w:sz w:val="28"/>
          <w:szCs w:val="28"/>
          <w:lang w:val="ky-KG"/>
        </w:rPr>
        <w:t xml:space="preserve">аянты </w:t>
      </w:r>
      <w:r w:rsidRPr="001F2B6D">
        <w:rPr>
          <w:sz w:val="28"/>
          <w:szCs w:val="28"/>
          <w:lang w:val="ky-KG"/>
        </w:rPr>
        <w:t xml:space="preserve"> </w:t>
      </w:r>
      <w:r>
        <w:rPr>
          <w:sz w:val="28"/>
          <w:szCs w:val="28"/>
          <w:lang w:val="ky-KG"/>
        </w:rPr>
        <w:t xml:space="preserve">100дөн  500ге </w:t>
      </w:r>
      <w:r w:rsidRPr="001F2B6D">
        <w:rPr>
          <w:sz w:val="28"/>
          <w:szCs w:val="28"/>
          <w:lang w:val="ky-KG"/>
        </w:rPr>
        <w:t>м</w:t>
      </w:r>
      <w:r w:rsidRPr="001F2B6D">
        <w:rPr>
          <w:sz w:val="28"/>
          <w:szCs w:val="28"/>
          <w:vertAlign w:val="superscript"/>
          <w:lang w:val="ky-KG"/>
        </w:rPr>
        <w:t>2</w:t>
      </w:r>
      <w:r>
        <w:rPr>
          <w:sz w:val="28"/>
          <w:szCs w:val="28"/>
          <w:vertAlign w:val="superscript"/>
          <w:lang w:val="ky-KG"/>
        </w:rPr>
        <w:t xml:space="preserve">  </w:t>
      </w:r>
      <w:r>
        <w:rPr>
          <w:sz w:val="28"/>
          <w:szCs w:val="28"/>
          <w:lang w:val="ky-KG"/>
        </w:rPr>
        <w:t>чейин  болгон маалыматтык милдетти аткаруучу бөлмөлөр караштырылышы керек.</w:t>
      </w:r>
    </w:p>
    <w:p w:rsidR="00DE3189" w:rsidRPr="001F2B6D" w:rsidRDefault="00DE3189" w:rsidP="00DE3189">
      <w:pPr>
        <w:ind w:left="-567" w:firstLine="567"/>
        <w:rPr>
          <w:b/>
          <w:sz w:val="28"/>
          <w:szCs w:val="28"/>
          <w:lang w:val="ky-KG"/>
        </w:rPr>
      </w:pPr>
    </w:p>
    <w:p w:rsidR="00DE3189" w:rsidRDefault="00DE3189" w:rsidP="00DE3189">
      <w:pPr>
        <w:ind w:left="-567" w:firstLine="567"/>
        <w:rPr>
          <w:b/>
          <w:sz w:val="28"/>
          <w:szCs w:val="28"/>
          <w:lang w:val="ky-KG"/>
        </w:rPr>
      </w:pPr>
      <w:r>
        <w:rPr>
          <w:b/>
          <w:sz w:val="28"/>
          <w:szCs w:val="28"/>
          <w:lang w:val="ky-KG"/>
        </w:rPr>
        <w:t>Окуу сабактары үчүн жайлар</w:t>
      </w:r>
    </w:p>
    <w:p w:rsidR="00DE3189" w:rsidRPr="001F2B6D" w:rsidRDefault="00DE3189" w:rsidP="00DE3189">
      <w:pPr>
        <w:ind w:left="-567" w:firstLine="567"/>
        <w:rPr>
          <w:sz w:val="28"/>
          <w:szCs w:val="28"/>
          <w:lang w:val="ky-KG"/>
        </w:rPr>
      </w:pPr>
      <w:r>
        <w:rPr>
          <w:b/>
          <w:sz w:val="28"/>
          <w:szCs w:val="28"/>
          <w:lang w:val="ky-KG"/>
        </w:rPr>
        <w:t xml:space="preserve"> </w:t>
      </w:r>
    </w:p>
    <w:p w:rsidR="00DE3189" w:rsidRPr="001F2B6D" w:rsidRDefault="00DE3189" w:rsidP="00DE3189">
      <w:pPr>
        <w:ind w:left="-567" w:firstLine="567"/>
        <w:jc w:val="both"/>
        <w:rPr>
          <w:sz w:val="28"/>
          <w:szCs w:val="28"/>
          <w:lang w:val="ky-KG"/>
        </w:rPr>
      </w:pPr>
      <w:r w:rsidRPr="001F2B6D">
        <w:rPr>
          <w:sz w:val="28"/>
          <w:szCs w:val="28"/>
          <w:lang w:val="ky-KG"/>
        </w:rPr>
        <w:t>6.23 Окуу сабактары үчүн жайлар</w:t>
      </w:r>
      <w:r>
        <w:rPr>
          <w:sz w:val="28"/>
          <w:szCs w:val="28"/>
          <w:lang w:val="ky-KG"/>
        </w:rPr>
        <w:t xml:space="preserve">дын курамы жана аянты </w:t>
      </w:r>
      <w:r w:rsidRPr="001F2B6D">
        <w:rPr>
          <w:sz w:val="28"/>
          <w:szCs w:val="28"/>
          <w:lang w:val="ky-KG"/>
        </w:rPr>
        <w:t xml:space="preserve">КР </w:t>
      </w:r>
      <w:r>
        <w:rPr>
          <w:sz w:val="28"/>
          <w:szCs w:val="28"/>
          <w:lang w:val="ky-KG"/>
        </w:rPr>
        <w:t xml:space="preserve">КЧ </w:t>
      </w:r>
      <w:r w:rsidRPr="001F2B6D">
        <w:rPr>
          <w:sz w:val="28"/>
          <w:szCs w:val="28"/>
          <w:lang w:val="ky-KG"/>
        </w:rPr>
        <w:t>31-04</w:t>
      </w:r>
      <w:r>
        <w:rPr>
          <w:sz w:val="28"/>
          <w:szCs w:val="28"/>
          <w:lang w:val="ky-KG"/>
        </w:rPr>
        <w:t xml:space="preserve"> талаптарын эске алып, долбоорлоого тапшырма менен аныкталат.</w:t>
      </w:r>
    </w:p>
    <w:p w:rsidR="00DE3189" w:rsidRPr="00765CEC" w:rsidRDefault="00DE3189" w:rsidP="00DE3189">
      <w:pPr>
        <w:ind w:left="-567" w:firstLine="567"/>
        <w:jc w:val="both"/>
        <w:rPr>
          <w:sz w:val="28"/>
          <w:szCs w:val="28"/>
          <w:lang w:val="ky-KG"/>
        </w:rPr>
      </w:pPr>
      <w:r>
        <w:rPr>
          <w:sz w:val="28"/>
          <w:szCs w:val="28"/>
          <w:lang w:val="ky-KG"/>
        </w:rPr>
        <w:t xml:space="preserve"> </w:t>
      </w:r>
    </w:p>
    <w:p w:rsidR="00DE3189" w:rsidRDefault="00DE3189" w:rsidP="00DE3189">
      <w:pPr>
        <w:ind w:left="-567" w:firstLine="567"/>
        <w:rPr>
          <w:b/>
          <w:sz w:val="28"/>
          <w:szCs w:val="28"/>
        </w:rPr>
      </w:pPr>
      <w:r>
        <w:rPr>
          <w:b/>
          <w:sz w:val="28"/>
          <w:szCs w:val="28"/>
        </w:rPr>
        <w:t xml:space="preserve">7 </w:t>
      </w:r>
      <w:r>
        <w:rPr>
          <w:b/>
          <w:sz w:val="28"/>
          <w:szCs w:val="28"/>
          <w:lang w:val="ky-KG"/>
        </w:rPr>
        <w:t>Жылытуу, вентиляциялоо,</w:t>
      </w:r>
      <w:r>
        <w:rPr>
          <w:b/>
          <w:sz w:val="28"/>
          <w:szCs w:val="28"/>
        </w:rPr>
        <w:t xml:space="preserve"> </w:t>
      </w:r>
      <w:r>
        <w:rPr>
          <w:b/>
          <w:sz w:val="28"/>
          <w:szCs w:val="28"/>
          <w:lang w:val="ky-KG"/>
        </w:rPr>
        <w:t xml:space="preserve">абаны </w:t>
      </w:r>
      <w:r>
        <w:rPr>
          <w:b/>
          <w:sz w:val="28"/>
          <w:szCs w:val="28"/>
        </w:rPr>
        <w:t>кондицион</w:t>
      </w:r>
      <w:r>
        <w:rPr>
          <w:b/>
          <w:sz w:val="28"/>
          <w:szCs w:val="28"/>
          <w:lang w:val="ky-KG"/>
        </w:rPr>
        <w:t xml:space="preserve">доштуруу жана </w:t>
      </w:r>
      <w:r>
        <w:rPr>
          <w:b/>
          <w:sz w:val="28"/>
          <w:szCs w:val="28"/>
        </w:rPr>
        <w:t xml:space="preserve">            электр</w:t>
      </w:r>
      <w:r>
        <w:rPr>
          <w:b/>
          <w:sz w:val="28"/>
          <w:szCs w:val="28"/>
          <w:lang w:val="ky-KG"/>
        </w:rPr>
        <w:t xml:space="preserve"> менен камсыздоо </w:t>
      </w:r>
    </w:p>
    <w:p w:rsidR="00DE3189" w:rsidRDefault="00DE3189" w:rsidP="00DE3189">
      <w:pPr>
        <w:ind w:left="-567" w:firstLine="567"/>
        <w:jc w:val="center"/>
        <w:rPr>
          <w:b/>
          <w:sz w:val="28"/>
          <w:szCs w:val="28"/>
        </w:rPr>
      </w:pPr>
    </w:p>
    <w:p w:rsidR="00DE3189" w:rsidRPr="0097013B" w:rsidRDefault="00DE3189" w:rsidP="00DE3189">
      <w:pPr>
        <w:ind w:left="-567" w:firstLine="567"/>
        <w:jc w:val="both"/>
        <w:rPr>
          <w:sz w:val="28"/>
          <w:szCs w:val="28"/>
          <w:lang w:val="ky-KG"/>
        </w:rPr>
      </w:pPr>
      <w:r w:rsidRPr="0097013B">
        <w:rPr>
          <w:sz w:val="28"/>
          <w:szCs w:val="28"/>
        </w:rPr>
        <w:t xml:space="preserve">7.1 </w:t>
      </w:r>
      <w:r w:rsidRPr="0097013B">
        <w:rPr>
          <w:sz w:val="28"/>
          <w:szCs w:val="28"/>
          <w:lang w:val="ky-KG"/>
        </w:rPr>
        <w:t xml:space="preserve">Жылытуу, </w:t>
      </w:r>
      <w:r>
        <w:rPr>
          <w:sz w:val="28"/>
          <w:szCs w:val="28"/>
          <w:lang w:val="ky-KG"/>
        </w:rPr>
        <w:t>вентиляциялоо</w:t>
      </w:r>
      <w:r w:rsidRPr="0097013B">
        <w:rPr>
          <w:sz w:val="28"/>
          <w:szCs w:val="28"/>
          <w:lang w:val="ky-KG"/>
        </w:rPr>
        <w:t xml:space="preserve"> жана </w:t>
      </w:r>
      <w:r>
        <w:rPr>
          <w:sz w:val="28"/>
          <w:szCs w:val="28"/>
        </w:rPr>
        <w:t xml:space="preserve"> </w:t>
      </w:r>
      <w:r w:rsidRPr="0097013B">
        <w:rPr>
          <w:sz w:val="28"/>
          <w:szCs w:val="28"/>
        </w:rPr>
        <w:t xml:space="preserve"> </w:t>
      </w:r>
      <w:r w:rsidRPr="0097013B">
        <w:rPr>
          <w:sz w:val="28"/>
          <w:szCs w:val="28"/>
          <w:lang w:val="ky-KG"/>
        </w:rPr>
        <w:t xml:space="preserve">абаны </w:t>
      </w:r>
      <w:r w:rsidRPr="0097013B">
        <w:rPr>
          <w:sz w:val="28"/>
          <w:szCs w:val="28"/>
        </w:rPr>
        <w:t>кондицион</w:t>
      </w:r>
      <w:r>
        <w:rPr>
          <w:sz w:val="28"/>
          <w:szCs w:val="28"/>
          <w:lang w:val="ky-KG"/>
        </w:rPr>
        <w:t>доштурууну КЧжЭ</w:t>
      </w:r>
      <w:r>
        <w:rPr>
          <w:sz w:val="28"/>
          <w:szCs w:val="28"/>
        </w:rPr>
        <w:t xml:space="preserve"> 2.04.05</w:t>
      </w:r>
      <w:r>
        <w:rPr>
          <w:sz w:val="28"/>
          <w:szCs w:val="28"/>
          <w:lang w:val="ky-KG"/>
        </w:rPr>
        <w:t xml:space="preserve"> ылайык долбоорлоо керек. </w:t>
      </w:r>
      <w:r w:rsidRPr="0097013B">
        <w:rPr>
          <w:sz w:val="28"/>
          <w:szCs w:val="28"/>
          <w:lang w:val="ky-KG"/>
        </w:rPr>
        <w:t xml:space="preserve">Жылытуу, </w:t>
      </w:r>
      <w:r>
        <w:rPr>
          <w:sz w:val="28"/>
          <w:szCs w:val="28"/>
          <w:lang w:val="ky-KG"/>
        </w:rPr>
        <w:t>вентиляциялоо</w:t>
      </w:r>
      <w:r w:rsidRPr="0097013B">
        <w:rPr>
          <w:sz w:val="28"/>
          <w:szCs w:val="28"/>
          <w:lang w:val="ky-KG"/>
        </w:rPr>
        <w:t>, абаны кондициондоштуруу жана             электр менен камсыздоо</w:t>
      </w:r>
      <w:r>
        <w:rPr>
          <w:sz w:val="28"/>
          <w:szCs w:val="28"/>
          <w:lang w:val="ky-KG"/>
        </w:rPr>
        <w:t xml:space="preserve"> тутумдары КЧжЭ</w:t>
      </w:r>
      <w:r w:rsidRPr="0097013B">
        <w:rPr>
          <w:sz w:val="28"/>
          <w:szCs w:val="28"/>
          <w:lang w:val="ky-KG"/>
        </w:rPr>
        <w:t xml:space="preserve"> 2.04.05</w:t>
      </w:r>
      <w:r>
        <w:rPr>
          <w:sz w:val="28"/>
          <w:szCs w:val="28"/>
          <w:lang w:val="ky-KG"/>
        </w:rPr>
        <w:t xml:space="preserve"> жана </w:t>
      </w:r>
      <w:r w:rsidRPr="00BA5177">
        <w:rPr>
          <w:sz w:val="28"/>
          <w:szCs w:val="28"/>
          <w:lang w:val="ky-KG"/>
        </w:rPr>
        <w:t xml:space="preserve">КР КЧ 21-01 </w:t>
      </w:r>
      <w:r>
        <w:rPr>
          <w:sz w:val="28"/>
          <w:szCs w:val="28"/>
          <w:lang w:val="ky-KG"/>
        </w:rPr>
        <w:t>талаптарына жооп бериши керек.</w:t>
      </w:r>
    </w:p>
    <w:p w:rsidR="00DE3189" w:rsidRPr="0097013B" w:rsidRDefault="00DE3189" w:rsidP="00DE3189">
      <w:pPr>
        <w:ind w:left="-567" w:firstLine="567"/>
        <w:jc w:val="both"/>
        <w:rPr>
          <w:sz w:val="28"/>
          <w:szCs w:val="28"/>
          <w:lang w:val="ky-KG"/>
        </w:rPr>
      </w:pPr>
      <w:r w:rsidRPr="0097013B">
        <w:rPr>
          <w:sz w:val="28"/>
          <w:szCs w:val="28"/>
          <w:lang w:val="ky-KG"/>
        </w:rPr>
        <w:t xml:space="preserve">7.2 </w:t>
      </w:r>
      <w:r>
        <w:rPr>
          <w:sz w:val="28"/>
          <w:szCs w:val="28"/>
          <w:lang w:val="ky-KG"/>
        </w:rPr>
        <w:t xml:space="preserve">Жылдын суук мезгилиндеги жайлардагы абанын эсептик температурасын жана бир жолку аба алмашуусун 10-таблицага ылайык кабыл алынат.  </w:t>
      </w:r>
    </w:p>
    <w:p w:rsidR="00DE3189" w:rsidRDefault="00DE3189" w:rsidP="00DE3189">
      <w:pPr>
        <w:ind w:left="-567" w:firstLine="567"/>
        <w:jc w:val="both"/>
        <w:rPr>
          <w:sz w:val="28"/>
          <w:szCs w:val="28"/>
          <w:lang w:val="ky-KG"/>
        </w:rPr>
      </w:pPr>
    </w:p>
    <w:p w:rsidR="00DE3189" w:rsidRPr="0097013B" w:rsidRDefault="00DE3189" w:rsidP="00DE3189">
      <w:pPr>
        <w:ind w:left="-567" w:firstLine="567"/>
        <w:jc w:val="both"/>
        <w:rPr>
          <w:sz w:val="28"/>
          <w:szCs w:val="28"/>
          <w:lang w:val="ky-KG"/>
        </w:rPr>
      </w:pPr>
    </w:p>
    <w:p w:rsidR="00DE3189" w:rsidRDefault="00DE3189" w:rsidP="00DE3189">
      <w:pPr>
        <w:ind w:left="-567" w:firstLine="567"/>
        <w:rPr>
          <w:sz w:val="28"/>
          <w:szCs w:val="28"/>
        </w:rPr>
      </w:pPr>
      <w:r>
        <w:rPr>
          <w:sz w:val="28"/>
          <w:szCs w:val="28"/>
        </w:rPr>
        <w:t>10</w:t>
      </w:r>
      <w:r>
        <w:rPr>
          <w:sz w:val="28"/>
          <w:szCs w:val="28"/>
          <w:lang w:val="ky-KG"/>
        </w:rPr>
        <w:t>-т</w:t>
      </w:r>
      <w:r>
        <w:rPr>
          <w:sz w:val="28"/>
          <w:szCs w:val="28"/>
        </w:rPr>
        <w:t xml:space="preserve">аблица </w:t>
      </w:r>
    </w:p>
    <w:p w:rsidR="00DE3189" w:rsidRDefault="00DE3189" w:rsidP="00DE3189">
      <w:pPr>
        <w:ind w:left="-567" w:firstLine="567"/>
        <w:jc w:val="both"/>
        <w:rPr>
          <w:sz w:val="28"/>
          <w:szCs w:val="28"/>
        </w:rPr>
      </w:pPr>
    </w:p>
    <w:tbl>
      <w:tblPr>
        <w:tblStyle w:val="a3"/>
        <w:tblW w:w="8789" w:type="dxa"/>
        <w:tblInd w:w="-5" w:type="dxa"/>
        <w:tblLayout w:type="fixed"/>
        <w:tblLook w:val="04A0" w:firstRow="1" w:lastRow="0" w:firstColumn="1" w:lastColumn="0" w:noHBand="0" w:noVBand="1"/>
      </w:tblPr>
      <w:tblGrid>
        <w:gridCol w:w="2977"/>
        <w:gridCol w:w="2835"/>
        <w:gridCol w:w="1418"/>
        <w:gridCol w:w="1559"/>
      </w:tblGrid>
      <w:tr w:rsidR="00DE3189" w:rsidTr="00DE3189">
        <w:trPr>
          <w:trHeight w:val="645"/>
        </w:trPr>
        <w:tc>
          <w:tcPr>
            <w:tcW w:w="2977" w:type="dxa"/>
            <w:vMerge w:val="restart"/>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center"/>
              <w:rPr>
                <w:sz w:val="28"/>
                <w:szCs w:val="28"/>
              </w:rPr>
            </w:pPr>
          </w:p>
          <w:p w:rsidR="00DE3189" w:rsidRPr="00A35EDE" w:rsidRDefault="00DE3189" w:rsidP="00B0607E">
            <w:pPr>
              <w:jc w:val="center"/>
              <w:rPr>
                <w:sz w:val="28"/>
                <w:szCs w:val="28"/>
                <w:lang w:val="ky-KG"/>
              </w:rPr>
            </w:pPr>
            <w:r w:rsidRPr="00A35EDE">
              <w:rPr>
                <w:sz w:val="28"/>
                <w:szCs w:val="28"/>
                <w:lang w:val="ky-KG"/>
              </w:rPr>
              <w:t xml:space="preserve">Бөлмөлөр </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lang w:val="ky-KG"/>
              </w:rPr>
              <w:t>Жылдын суук мезгилиндеги т</w:t>
            </w:r>
            <w:r w:rsidRPr="00A35EDE">
              <w:rPr>
                <w:sz w:val="28"/>
                <w:szCs w:val="28"/>
              </w:rPr>
              <w:t>емпература</w:t>
            </w:r>
            <w:r w:rsidRPr="00A35EDE">
              <w:rPr>
                <w:sz w:val="28"/>
                <w:szCs w:val="28"/>
                <w:lang w:val="ky-KG"/>
              </w:rPr>
              <w:t>,</w:t>
            </w:r>
            <w:r w:rsidRPr="00A35EDE">
              <w:rPr>
                <w:sz w:val="28"/>
                <w:szCs w:val="28"/>
              </w:rPr>
              <w:t xml:space="preserve"> </w:t>
            </w:r>
            <w:r w:rsidRPr="00A35EDE">
              <w:rPr>
                <w:sz w:val="28"/>
                <w:szCs w:val="28"/>
                <w:lang w:val="ky-KG"/>
              </w:rPr>
              <w:t xml:space="preserve"> </w:t>
            </w:r>
            <w:r w:rsidRPr="00A35EDE">
              <w:rPr>
                <w:sz w:val="28"/>
                <w:szCs w:val="28"/>
              </w:rPr>
              <w:t xml:space="preserve"> </w:t>
            </w:r>
            <w:r w:rsidRPr="00A35EDE">
              <w:rPr>
                <w:sz w:val="28"/>
                <w:szCs w:val="28"/>
                <w:lang w:val="ky-KG"/>
              </w:rPr>
              <w:t xml:space="preserve"> </w:t>
            </w:r>
            <w:r w:rsidRPr="00A35EDE">
              <w:rPr>
                <w:sz w:val="28"/>
                <w:szCs w:val="28"/>
              </w:rPr>
              <w:t>°С</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lang w:val="ky-KG"/>
              </w:rPr>
            </w:pPr>
            <w:r w:rsidRPr="00A35EDE">
              <w:rPr>
                <w:sz w:val="28"/>
                <w:szCs w:val="28"/>
                <w:lang w:val="ky-KG"/>
              </w:rPr>
              <w:t>1 саатта бир жолку аба алмашуу же анын көлөмү</w:t>
            </w:r>
            <w:r w:rsidRPr="00A35EDE">
              <w:rPr>
                <w:sz w:val="28"/>
                <w:szCs w:val="28"/>
              </w:rPr>
              <w:t>, м³/</w:t>
            </w:r>
            <w:r w:rsidRPr="00A35EDE">
              <w:rPr>
                <w:sz w:val="28"/>
                <w:szCs w:val="28"/>
                <w:lang w:val="ky-KG"/>
              </w:rPr>
              <w:t>с</w:t>
            </w:r>
          </w:p>
        </w:tc>
      </w:tr>
      <w:tr w:rsidR="00DE3189" w:rsidTr="00DE3189">
        <w:trPr>
          <w:trHeight w:val="466"/>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DE3189" w:rsidRPr="00A35EDE" w:rsidRDefault="00DE3189" w:rsidP="00B0607E">
            <w:pPr>
              <w:rPr>
                <w:sz w:val="28"/>
                <w:szCs w:val="28"/>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DE3189" w:rsidRPr="00A35EDE" w:rsidRDefault="00DE3189" w:rsidP="00B0607E">
            <w:pPr>
              <w:rPr>
                <w:sz w:val="28"/>
                <w:szCs w:val="28"/>
              </w:rPr>
            </w:pPr>
          </w:p>
        </w:tc>
        <w:tc>
          <w:tcPr>
            <w:tcW w:w="1418" w:type="dxa"/>
            <w:tcBorders>
              <w:top w:val="single" w:sz="4" w:space="0" w:color="auto"/>
              <w:left w:val="single" w:sz="4" w:space="0" w:color="000000"/>
              <w:bottom w:val="single" w:sz="4" w:space="0" w:color="000000"/>
              <w:right w:val="single" w:sz="4" w:space="0" w:color="auto"/>
            </w:tcBorders>
            <w:hideMark/>
          </w:tcPr>
          <w:p w:rsidR="00DE3189" w:rsidRPr="00A35EDE" w:rsidRDefault="00DE3189" w:rsidP="00B0607E">
            <w:pPr>
              <w:jc w:val="center"/>
              <w:rPr>
                <w:sz w:val="28"/>
                <w:szCs w:val="28"/>
                <w:lang w:val="ky-KG"/>
              </w:rPr>
            </w:pPr>
            <w:r w:rsidRPr="00A35EDE">
              <w:rPr>
                <w:sz w:val="28"/>
                <w:szCs w:val="28"/>
                <w:lang w:val="ky-KG"/>
              </w:rPr>
              <w:t xml:space="preserve">Келүү </w:t>
            </w:r>
          </w:p>
        </w:tc>
        <w:tc>
          <w:tcPr>
            <w:tcW w:w="1559" w:type="dxa"/>
            <w:tcBorders>
              <w:top w:val="single" w:sz="4" w:space="0" w:color="auto"/>
              <w:left w:val="single" w:sz="4" w:space="0" w:color="auto"/>
              <w:bottom w:val="single" w:sz="4" w:space="0" w:color="000000"/>
              <w:right w:val="single" w:sz="4" w:space="0" w:color="000000"/>
            </w:tcBorders>
            <w:hideMark/>
          </w:tcPr>
          <w:p w:rsidR="00DE3189" w:rsidRPr="00A35EDE" w:rsidRDefault="00DE3189" w:rsidP="00B0607E">
            <w:pPr>
              <w:jc w:val="center"/>
              <w:rPr>
                <w:sz w:val="28"/>
                <w:szCs w:val="28"/>
                <w:lang w:val="ky-KG"/>
              </w:rPr>
            </w:pPr>
            <w:r w:rsidRPr="00A35EDE">
              <w:rPr>
                <w:sz w:val="28"/>
                <w:szCs w:val="28"/>
                <w:lang w:val="ky-KG"/>
              </w:rPr>
              <w:t>Соруп чыгаруу</w:t>
            </w:r>
          </w:p>
        </w:tc>
      </w:tr>
      <w:tr w:rsidR="00DE3189" w:rsidTr="00DE3189">
        <w:tc>
          <w:tcPr>
            <w:tcW w:w="2977" w:type="dxa"/>
            <w:tcBorders>
              <w:top w:val="single" w:sz="4" w:space="0" w:color="000000"/>
              <w:left w:val="single" w:sz="4" w:space="0" w:color="000000"/>
              <w:bottom w:val="doub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1</w:t>
            </w:r>
          </w:p>
        </w:tc>
        <w:tc>
          <w:tcPr>
            <w:tcW w:w="2835" w:type="dxa"/>
            <w:tcBorders>
              <w:top w:val="single" w:sz="4" w:space="0" w:color="000000"/>
              <w:left w:val="single" w:sz="4" w:space="0" w:color="000000"/>
              <w:bottom w:val="doub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2</w:t>
            </w:r>
          </w:p>
        </w:tc>
        <w:tc>
          <w:tcPr>
            <w:tcW w:w="1418" w:type="dxa"/>
            <w:tcBorders>
              <w:top w:val="single" w:sz="4" w:space="0" w:color="000000"/>
              <w:left w:val="single" w:sz="4" w:space="0" w:color="000000"/>
              <w:bottom w:val="doub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3</w:t>
            </w:r>
          </w:p>
        </w:tc>
        <w:tc>
          <w:tcPr>
            <w:tcW w:w="1559" w:type="dxa"/>
            <w:tcBorders>
              <w:top w:val="single" w:sz="4" w:space="0" w:color="000000"/>
              <w:left w:val="single" w:sz="4" w:space="0" w:color="000000"/>
              <w:bottom w:val="doub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4</w:t>
            </w:r>
          </w:p>
        </w:tc>
      </w:tr>
      <w:tr w:rsidR="00DE3189" w:rsidTr="00DE3189">
        <w:tc>
          <w:tcPr>
            <w:tcW w:w="2977" w:type="dxa"/>
            <w:tcBorders>
              <w:top w:val="double" w:sz="4" w:space="0" w:color="000000"/>
              <w:left w:val="single" w:sz="4" w:space="0" w:color="000000"/>
              <w:bottom w:val="single" w:sz="4" w:space="0" w:color="000000"/>
              <w:right w:val="single" w:sz="4" w:space="0" w:color="000000"/>
            </w:tcBorders>
            <w:hideMark/>
          </w:tcPr>
          <w:p w:rsidR="00DE3189" w:rsidRPr="00A35EDE" w:rsidRDefault="00DE3189" w:rsidP="00B0607E">
            <w:pPr>
              <w:jc w:val="both"/>
              <w:rPr>
                <w:sz w:val="28"/>
                <w:szCs w:val="28"/>
                <w:lang w:val="ky-KG"/>
              </w:rPr>
            </w:pPr>
            <w:r w:rsidRPr="00A35EDE">
              <w:rPr>
                <w:sz w:val="28"/>
                <w:szCs w:val="28"/>
              </w:rPr>
              <w:t xml:space="preserve">1 </w:t>
            </w:r>
            <w:r w:rsidRPr="00A35EDE">
              <w:rPr>
                <w:sz w:val="28"/>
                <w:szCs w:val="28"/>
                <w:lang w:val="ky-KG"/>
              </w:rPr>
              <w:t>Далис (в</w:t>
            </w:r>
            <w:r w:rsidRPr="00A35EDE">
              <w:rPr>
                <w:sz w:val="28"/>
                <w:szCs w:val="28"/>
              </w:rPr>
              <w:t>естибюл</w:t>
            </w:r>
            <w:r w:rsidRPr="00A35EDE">
              <w:rPr>
                <w:sz w:val="28"/>
                <w:szCs w:val="28"/>
                <w:lang w:val="ky-KG"/>
              </w:rPr>
              <w:t>ь)</w:t>
            </w:r>
          </w:p>
        </w:tc>
        <w:tc>
          <w:tcPr>
            <w:tcW w:w="2835" w:type="dxa"/>
            <w:tcBorders>
              <w:top w:val="doub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16</w:t>
            </w:r>
          </w:p>
        </w:tc>
        <w:tc>
          <w:tcPr>
            <w:tcW w:w="1418" w:type="dxa"/>
            <w:tcBorders>
              <w:top w:val="doub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2</w:t>
            </w:r>
          </w:p>
        </w:tc>
        <w:tc>
          <w:tcPr>
            <w:tcW w:w="1559" w:type="dxa"/>
            <w:tcBorders>
              <w:top w:val="doub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w:t>
            </w:r>
          </w:p>
        </w:tc>
      </w:tr>
      <w:tr w:rsidR="00DE3189" w:rsidTr="00DE3189">
        <w:tc>
          <w:tcPr>
            <w:tcW w:w="2977" w:type="dxa"/>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rPr>
                <w:sz w:val="28"/>
                <w:szCs w:val="28"/>
              </w:rPr>
            </w:pPr>
            <w:r w:rsidRPr="00A35EDE">
              <w:rPr>
                <w:sz w:val="28"/>
                <w:szCs w:val="28"/>
              </w:rPr>
              <w:t xml:space="preserve">2 </w:t>
            </w:r>
            <w:r w:rsidRPr="00A35EDE">
              <w:rPr>
                <w:sz w:val="28"/>
                <w:szCs w:val="28"/>
                <w:lang w:val="ky-KG"/>
              </w:rPr>
              <w:t>Жылытылуучу өтмөлө</w:t>
            </w:r>
            <w:proofErr w:type="gramStart"/>
            <w:r w:rsidRPr="00A35EDE">
              <w:rPr>
                <w:sz w:val="28"/>
                <w:szCs w:val="28"/>
                <w:lang w:val="ky-KG"/>
              </w:rPr>
              <w:t>р</w:t>
            </w:r>
            <w:proofErr w:type="gramEnd"/>
            <w:r w:rsidRPr="00A35EDE">
              <w:rPr>
                <w:sz w:val="28"/>
                <w:szCs w:val="28"/>
              </w:rPr>
              <w:t xml:space="preserve"> </w:t>
            </w:r>
            <w:r w:rsidRPr="00A35EDE">
              <w:rPr>
                <w:sz w:val="28"/>
                <w:szCs w:val="28"/>
                <w:lang w:val="ky-KG"/>
              </w:rPr>
              <w:t xml:space="preserve"> </w:t>
            </w:r>
            <w:r w:rsidRPr="00A35EDE">
              <w:rPr>
                <w:sz w:val="28"/>
                <w:szCs w:val="28"/>
              </w:rPr>
              <w:t xml:space="preserve"> </w:t>
            </w:r>
          </w:p>
          <w:p w:rsidR="00DE3189" w:rsidRPr="00A35EDE" w:rsidRDefault="00DE3189" w:rsidP="00B0607E">
            <w:pPr>
              <w:jc w:val="both"/>
              <w:rPr>
                <w:sz w:val="28"/>
                <w:szCs w:val="28"/>
              </w:rPr>
            </w:pPr>
          </w:p>
        </w:tc>
        <w:tc>
          <w:tcPr>
            <w:tcW w:w="2835"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rPr>
                <w:sz w:val="28"/>
                <w:szCs w:val="28"/>
                <w:lang w:val="ky-KG"/>
              </w:rPr>
            </w:pPr>
            <w:r w:rsidRPr="00A35EDE">
              <w:rPr>
                <w:sz w:val="28"/>
                <w:szCs w:val="28"/>
                <w:lang w:val="ky-KG"/>
              </w:rPr>
              <w:t xml:space="preserve">Жылытылуучу  өтмөлөр   менен байланышкан бөлмөлөрдүн эсептик температурасынан 6°C  төмөн эмес.  </w:t>
            </w:r>
          </w:p>
        </w:tc>
        <w:tc>
          <w:tcPr>
            <w:tcW w:w="1418" w:type="dxa"/>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center"/>
              <w:rPr>
                <w:sz w:val="28"/>
                <w:szCs w:val="28"/>
              </w:rPr>
            </w:pPr>
            <w:r w:rsidRPr="00A35EDE">
              <w:rPr>
                <w:sz w:val="28"/>
                <w:szCs w:val="28"/>
              </w:rPr>
              <w:t>-</w:t>
            </w:r>
          </w:p>
          <w:p w:rsidR="00DE3189" w:rsidRPr="00A35EDE" w:rsidRDefault="00DE3189" w:rsidP="00B0607E">
            <w:pPr>
              <w:jc w:val="center"/>
              <w:rPr>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center"/>
              <w:rPr>
                <w:sz w:val="28"/>
                <w:szCs w:val="28"/>
              </w:rPr>
            </w:pPr>
            <w:r w:rsidRPr="00A35EDE">
              <w:rPr>
                <w:sz w:val="28"/>
                <w:szCs w:val="28"/>
              </w:rPr>
              <w:t>-</w:t>
            </w:r>
          </w:p>
          <w:p w:rsidR="00DE3189" w:rsidRPr="00A35EDE" w:rsidRDefault="00DE3189" w:rsidP="00B0607E">
            <w:pPr>
              <w:jc w:val="center"/>
              <w:rPr>
                <w:sz w:val="28"/>
                <w:szCs w:val="28"/>
              </w:rPr>
            </w:pPr>
          </w:p>
        </w:tc>
      </w:tr>
      <w:tr w:rsidR="00DE3189" w:rsidTr="00DE3189">
        <w:tc>
          <w:tcPr>
            <w:tcW w:w="2977"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rPr>
                <w:sz w:val="28"/>
                <w:szCs w:val="28"/>
                <w:lang w:val="ky-KG"/>
              </w:rPr>
            </w:pPr>
            <w:r w:rsidRPr="00A35EDE">
              <w:rPr>
                <w:sz w:val="28"/>
                <w:szCs w:val="28"/>
              </w:rPr>
              <w:t>3</w:t>
            </w:r>
            <w:proofErr w:type="gramStart"/>
            <w:r w:rsidRPr="00A35EDE">
              <w:rPr>
                <w:sz w:val="28"/>
                <w:szCs w:val="28"/>
              </w:rPr>
              <w:t xml:space="preserve"> </w:t>
            </w:r>
            <w:r w:rsidRPr="00A35EDE">
              <w:rPr>
                <w:sz w:val="28"/>
                <w:szCs w:val="28"/>
                <w:lang w:val="ky-KG"/>
              </w:rPr>
              <w:t>К</w:t>
            </w:r>
            <w:proofErr w:type="gramEnd"/>
            <w:r w:rsidRPr="00A35EDE">
              <w:rPr>
                <w:sz w:val="28"/>
                <w:szCs w:val="28"/>
                <w:lang w:val="ky-KG"/>
              </w:rPr>
              <w:t>өчө кийими үчүн г</w:t>
            </w:r>
            <w:r w:rsidRPr="00A35EDE">
              <w:rPr>
                <w:sz w:val="28"/>
                <w:szCs w:val="28"/>
              </w:rPr>
              <w:t>ардероб</w:t>
            </w:r>
            <w:r w:rsidRPr="00A35EDE">
              <w:rPr>
                <w:sz w:val="28"/>
                <w:szCs w:val="28"/>
                <w:lang w:val="ky-KG"/>
              </w:rPr>
              <w:t>дор</w:t>
            </w:r>
          </w:p>
          <w:p w:rsidR="00DE3189" w:rsidRPr="00A35EDE" w:rsidRDefault="00DE3189" w:rsidP="00B0607E">
            <w:pPr>
              <w:rPr>
                <w:sz w:val="28"/>
                <w:szCs w:val="28"/>
                <w:lang w:val="ky-KG"/>
              </w:rPr>
            </w:pPr>
            <w:r w:rsidRPr="00A35EDE">
              <w:rPr>
                <w:sz w:val="28"/>
                <w:szCs w:val="28"/>
                <w:lang w:val="ky-KG"/>
              </w:rPr>
              <w:t xml:space="preserve"> </w:t>
            </w:r>
          </w:p>
        </w:tc>
        <w:tc>
          <w:tcPr>
            <w:tcW w:w="2835"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16</w:t>
            </w:r>
          </w:p>
        </w:tc>
        <w:tc>
          <w:tcPr>
            <w:tcW w:w="1418" w:type="dxa"/>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center"/>
              <w:rPr>
                <w:sz w:val="28"/>
                <w:szCs w:val="28"/>
              </w:rPr>
            </w:pPr>
            <w:r w:rsidRPr="00A35EDE">
              <w:rPr>
                <w:sz w:val="28"/>
                <w:szCs w:val="28"/>
              </w:rPr>
              <w:t>-</w:t>
            </w:r>
          </w:p>
          <w:p w:rsidR="00DE3189" w:rsidRPr="00A35EDE" w:rsidRDefault="00DE3189" w:rsidP="00B0607E">
            <w:pPr>
              <w:jc w:val="center"/>
              <w:rPr>
                <w:sz w:val="28"/>
                <w:szCs w:val="28"/>
              </w:rPr>
            </w:pPr>
          </w:p>
        </w:tc>
        <w:tc>
          <w:tcPr>
            <w:tcW w:w="1559"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1</w:t>
            </w:r>
          </w:p>
        </w:tc>
      </w:tr>
      <w:tr w:rsidR="00DE3189" w:rsidTr="00DE3189">
        <w:tc>
          <w:tcPr>
            <w:tcW w:w="2977"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rPr>
                <w:sz w:val="28"/>
                <w:szCs w:val="28"/>
                <w:lang w:val="ky-KG"/>
              </w:rPr>
            </w:pPr>
            <w:r w:rsidRPr="00A35EDE">
              <w:rPr>
                <w:sz w:val="28"/>
                <w:szCs w:val="28"/>
              </w:rPr>
              <w:t xml:space="preserve">4 </w:t>
            </w:r>
            <w:r w:rsidRPr="00A35EDE">
              <w:rPr>
                <w:sz w:val="28"/>
                <w:szCs w:val="28"/>
                <w:lang w:val="ky-KG"/>
              </w:rPr>
              <w:t>Кийимдин бардык түрлө</w:t>
            </w:r>
            <w:proofErr w:type="gramStart"/>
            <w:r w:rsidRPr="00A35EDE">
              <w:rPr>
                <w:sz w:val="28"/>
                <w:szCs w:val="28"/>
                <w:lang w:val="ky-KG"/>
              </w:rPr>
              <w:t>р</w:t>
            </w:r>
            <w:proofErr w:type="gramEnd"/>
            <w:r w:rsidRPr="00A35EDE">
              <w:rPr>
                <w:sz w:val="28"/>
                <w:szCs w:val="28"/>
                <w:lang w:val="ky-KG"/>
              </w:rPr>
              <w:t>үн сактоо үчүн жана жумушчулардын толук эмес которунуусу  үчүн г</w:t>
            </w:r>
            <w:r w:rsidRPr="00A35EDE">
              <w:rPr>
                <w:sz w:val="28"/>
                <w:szCs w:val="28"/>
              </w:rPr>
              <w:t>ардероб</w:t>
            </w:r>
            <w:r w:rsidRPr="00A35EDE">
              <w:rPr>
                <w:sz w:val="28"/>
                <w:szCs w:val="28"/>
                <w:lang w:val="ky-KG"/>
              </w:rPr>
              <w:t xml:space="preserve">дор </w:t>
            </w:r>
          </w:p>
        </w:tc>
        <w:tc>
          <w:tcPr>
            <w:tcW w:w="2835"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rPr>
              <w:t>18</w:t>
            </w:r>
          </w:p>
        </w:tc>
        <w:tc>
          <w:tcPr>
            <w:tcW w:w="1418" w:type="dxa"/>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rPr>
                <w:sz w:val="28"/>
                <w:szCs w:val="28"/>
                <w:lang w:val="ky-KG"/>
              </w:rPr>
            </w:pPr>
            <w:r w:rsidRPr="00A35EDE">
              <w:rPr>
                <w:sz w:val="28"/>
                <w:szCs w:val="28"/>
                <w:lang w:val="ky-KG"/>
              </w:rPr>
              <w:t>Душтан сордуруп чыгарууну компенсациялоо эсебинен</w:t>
            </w:r>
          </w:p>
          <w:p w:rsidR="00DE3189" w:rsidRPr="00A35EDE" w:rsidRDefault="00DE3189" w:rsidP="00B0607E">
            <w:pPr>
              <w:rPr>
                <w:sz w:val="28"/>
                <w:szCs w:val="28"/>
              </w:rPr>
            </w:pPr>
            <w:r w:rsidRPr="00A35EDE">
              <w:rPr>
                <w:sz w:val="28"/>
                <w:szCs w:val="28"/>
                <w:lang w:val="ky-KG"/>
              </w:rPr>
              <w:t xml:space="preserve"> </w:t>
            </w:r>
            <w:r w:rsidRPr="00A35EDE">
              <w:rPr>
                <w:sz w:val="28"/>
                <w:szCs w:val="28"/>
              </w:rPr>
              <w:t xml:space="preserve"> (</w:t>
            </w:r>
            <w:r w:rsidRPr="00A35EDE">
              <w:rPr>
                <w:sz w:val="28"/>
                <w:szCs w:val="28"/>
                <w:lang w:val="ky-KG"/>
              </w:rPr>
              <w:t>бирок 1 саатта бир жолку аба алмашуудан кем эмес</w:t>
            </w:r>
            <w:r w:rsidRPr="00A35EDE">
              <w:rPr>
                <w:sz w:val="28"/>
                <w:szCs w:val="28"/>
              </w:rPr>
              <w:t>)</w:t>
            </w:r>
          </w:p>
        </w:tc>
        <w:tc>
          <w:tcPr>
            <w:tcW w:w="1559" w:type="dxa"/>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both"/>
              <w:rPr>
                <w:sz w:val="28"/>
                <w:szCs w:val="28"/>
              </w:rPr>
            </w:pPr>
          </w:p>
        </w:tc>
      </w:tr>
      <w:tr w:rsidR="00DE3189" w:rsidTr="00DE3189">
        <w:tc>
          <w:tcPr>
            <w:tcW w:w="2977" w:type="dxa"/>
            <w:tcBorders>
              <w:top w:val="single" w:sz="4" w:space="0" w:color="000000"/>
              <w:left w:val="single" w:sz="4" w:space="0" w:color="000000"/>
              <w:bottom w:val="single" w:sz="4" w:space="0" w:color="000000"/>
              <w:right w:val="single" w:sz="4" w:space="0" w:color="000000"/>
            </w:tcBorders>
            <w:hideMark/>
          </w:tcPr>
          <w:p w:rsidR="00DE3189" w:rsidRPr="00922905" w:rsidRDefault="00DE3189" w:rsidP="00B0607E">
            <w:pPr>
              <w:rPr>
                <w:sz w:val="28"/>
                <w:szCs w:val="28"/>
                <w:lang w:val="ky-KG"/>
              </w:rPr>
            </w:pPr>
            <w:r>
              <w:rPr>
                <w:sz w:val="28"/>
                <w:szCs w:val="28"/>
              </w:rPr>
              <w:t xml:space="preserve">5 </w:t>
            </w:r>
            <w:r>
              <w:rPr>
                <w:sz w:val="28"/>
                <w:szCs w:val="28"/>
                <w:lang w:val="ky-KG"/>
              </w:rPr>
              <w:t xml:space="preserve"> Душтагы жана жумушчулардын толук эмес которунуусу үчүн  </w:t>
            </w:r>
            <w:r>
              <w:rPr>
                <w:sz w:val="28"/>
                <w:szCs w:val="28"/>
                <w:lang w:val="ky-KG"/>
              </w:rPr>
              <w:lastRenderedPageBreak/>
              <w:t>г</w:t>
            </w:r>
            <w:r>
              <w:rPr>
                <w:sz w:val="28"/>
                <w:szCs w:val="28"/>
              </w:rPr>
              <w:t>ардероб</w:t>
            </w:r>
            <w:r>
              <w:rPr>
                <w:sz w:val="28"/>
                <w:szCs w:val="28"/>
                <w:lang w:val="ky-KG"/>
              </w:rPr>
              <w:t xml:space="preserve">дор </w:t>
            </w:r>
            <w:r>
              <w:rPr>
                <w:sz w:val="28"/>
                <w:szCs w:val="28"/>
              </w:rPr>
              <w:t>(</w:t>
            </w:r>
            <w:r>
              <w:rPr>
                <w:sz w:val="28"/>
                <w:szCs w:val="28"/>
                <w:lang w:val="ky-KG"/>
              </w:rPr>
              <w:t>душка чейинки бөлмө</w:t>
            </w:r>
            <w:r>
              <w:rPr>
                <w:sz w:val="28"/>
                <w:szCs w:val="28"/>
              </w:rPr>
              <w:t>)</w:t>
            </w:r>
          </w:p>
        </w:tc>
        <w:tc>
          <w:tcPr>
            <w:tcW w:w="2835"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DE3189" w:rsidRDefault="00DE3189" w:rsidP="00B0607E">
            <w:pPr>
              <w:jc w:val="both"/>
              <w:rPr>
                <w:sz w:val="28"/>
                <w:szCs w:val="28"/>
              </w:rPr>
            </w:pPr>
          </w:p>
        </w:tc>
      </w:tr>
      <w:tr w:rsidR="00DE3189" w:rsidTr="00DE3189">
        <w:tc>
          <w:tcPr>
            <w:tcW w:w="2977"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rPr>
                <w:sz w:val="28"/>
                <w:szCs w:val="28"/>
              </w:rPr>
            </w:pPr>
            <w:r>
              <w:rPr>
                <w:sz w:val="28"/>
                <w:szCs w:val="28"/>
              </w:rPr>
              <w:lastRenderedPageBreak/>
              <w:t xml:space="preserve">а) </w:t>
            </w:r>
            <w:r>
              <w:rPr>
                <w:sz w:val="28"/>
                <w:szCs w:val="28"/>
                <w:lang w:val="ky-KG"/>
              </w:rPr>
              <w:t xml:space="preserve">атайын кийимдер үчүн </w:t>
            </w:r>
            <w:r>
              <w:rPr>
                <w:sz w:val="28"/>
                <w:szCs w:val="28"/>
              </w:rPr>
              <w:t>гардероб</w:t>
            </w:r>
            <w:r>
              <w:rPr>
                <w:sz w:val="28"/>
                <w:szCs w:val="28"/>
                <w:lang w:val="ky-KG"/>
              </w:rPr>
              <w:t>дор</w:t>
            </w:r>
            <w:r>
              <w:rPr>
                <w:sz w:val="28"/>
                <w:szCs w:val="28"/>
              </w:rPr>
              <w:t xml:space="preserve"> </w:t>
            </w:r>
          </w:p>
        </w:tc>
        <w:tc>
          <w:tcPr>
            <w:tcW w:w="2835" w:type="dxa"/>
            <w:tcBorders>
              <w:top w:val="single" w:sz="4" w:space="0" w:color="000000"/>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23</w:t>
            </w:r>
          </w:p>
        </w:tc>
        <w:tc>
          <w:tcPr>
            <w:tcW w:w="1418" w:type="dxa"/>
            <w:tcBorders>
              <w:top w:val="single" w:sz="4" w:space="0" w:color="000000"/>
              <w:left w:val="single" w:sz="4" w:space="0" w:color="auto"/>
              <w:bottom w:val="single" w:sz="4" w:space="0" w:color="000000"/>
              <w:right w:val="single" w:sz="4" w:space="0" w:color="auto"/>
            </w:tcBorders>
            <w:hideMark/>
          </w:tcPr>
          <w:p w:rsidR="00DE3189" w:rsidRDefault="00DE3189" w:rsidP="00B0607E">
            <w:pPr>
              <w:jc w:val="center"/>
              <w:rPr>
                <w:sz w:val="28"/>
                <w:szCs w:val="28"/>
              </w:rPr>
            </w:pPr>
            <w:r>
              <w:rPr>
                <w:sz w:val="28"/>
                <w:szCs w:val="28"/>
              </w:rPr>
              <w:t>5</w:t>
            </w:r>
          </w:p>
        </w:tc>
        <w:tc>
          <w:tcPr>
            <w:tcW w:w="1559" w:type="dxa"/>
            <w:tcBorders>
              <w:top w:val="single" w:sz="4" w:space="0" w:color="000000"/>
              <w:left w:val="single" w:sz="4" w:space="0" w:color="000000"/>
              <w:bottom w:val="single" w:sz="4" w:space="0" w:color="000000"/>
              <w:right w:val="single" w:sz="4" w:space="0" w:color="000000"/>
            </w:tcBorders>
            <w:hideMark/>
          </w:tcPr>
          <w:p w:rsidR="00DE3189" w:rsidRDefault="00DE3189" w:rsidP="00B0607E">
            <w:pPr>
              <w:jc w:val="center"/>
              <w:rPr>
                <w:sz w:val="28"/>
                <w:szCs w:val="28"/>
              </w:rPr>
            </w:pPr>
            <w:r>
              <w:rPr>
                <w:sz w:val="28"/>
                <w:szCs w:val="28"/>
              </w:rPr>
              <w:t>5</w:t>
            </w:r>
          </w:p>
        </w:tc>
      </w:tr>
      <w:tr w:rsidR="00DE3189" w:rsidTr="00B0607E">
        <w:trPr>
          <w:trHeight w:val="299"/>
        </w:trPr>
        <w:tc>
          <w:tcPr>
            <w:tcW w:w="2977" w:type="dxa"/>
            <w:tcBorders>
              <w:top w:val="single" w:sz="4" w:space="0" w:color="auto"/>
              <w:left w:val="single" w:sz="4" w:space="0" w:color="auto"/>
              <w:bottom w:val="single" w:sz="4" w:space="0" w:color="auto"/>
              <w:right w:val="single" w:sz="4" w:space="0" w:color="auto"/>
            </w:tcBorders>
          </w:tcPr>
          <w:p w:rsidR="00DE3189" w:rsidRPr="00922905" w:rsidRDefault="00DE3189" w:rsidP="00B0607E">
            <w:pPr>
              <w:rPr>
                <w:sz w:val="28"/>
                <w:szCs w:val="28"/>
                <w:lang w:val="ky-KG"/>
              </w:rPr>
            </w:pPr>
            <w:r>
              <w:rPr>
                <w:sz w:val="28"/>
                <w:szCs w:val="28"/>
              </w:rPr>
              <w:t xml:space="preserve">б) </w:t>
            </w:r>
            <w:r>
              <w:rPr>
                <w:sz w:val="28"/>
                <w:szCs w:val="28"/>
                <w:lang w:val="ky-KG"/>
              </w:rPr>
              <w:t xml:space="preserve">үй кийимдери үчүн </w:t>
            </w:r>
            <w:r>
              <w:rPr>
                <w:sz w:val="28"/>
                <w:szCs w:val="28"/>
              </w:rPr>
              <w:t>гардероб</w:t>
            </w:r>
            <w:r>
              <w:rPr>
                <w:sz w:val="28"/>
                <w:szCs w:val="28"/>
                <w:lang w:val="ky-KG"/>
              </w:rPr>
              <w:t xml:space="preserve">дор </w:t>
            </w:r>
            <w:r>
              <w:rPr>
                <w:sz w:val="28"/>
                <w:szCs w:val="28"/>
              </w:rPr>
              <w:t xml:space="preserve"> </w:t>
            </w:r>
            <w:r>
              <w:rPr>
                <w:sz w:val="28"/>
                <w:szCs w:val="28"/>
                <w:lang w:val="ky-KG"/>
              </w:rPr>
              <w:t xml:space="preserve"> (үй жана көчө кийимдери үчүн)</w:t>
            </w:r>
          </w:p>
          <w:p w:rsidR="00DE3189" w:rsidRDefault="00DE3189" w:rsidP="00B0607E">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23</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rPr>
                <w:sz w:val="28"/>
                <w:szCs w:val="28"/>
                <w:lang w:val="ky-KG"/>
              </w:rPr>
            </w:pPr>
            <w:r>
              <w:rPr>
                <w:sz w:val="28"/>
                <w:szCs w:val="28"/>
                <w:lang w:val="ky-KG"/>
              </w:rPr>
              <w:t>Душтан сордуруп чыгарууну компенсациялоо эсебинен</w:t>
            </w:r>
          </w:p>
          <w:p w:rsidR="00DE3189" w:rsidRDefault="00DE3189" w:rsidP="00B0607E">
            <w:pPr>
              <w:rPr>
                <w:sz w:val="28"/>
                <w:szCs w:val="28"/>
              </w:rPr>
            </w:pPr>
            <w:r>
              <w:rPr>
                <w:sz w:val="28"/>
                <w:szCs w:val="28"/>
                <w:lang w:val="ky-KG"/>
              </w:rPr>
              <w:t xml:space="preserve"> </w:t>
            </w:r>
            <w:r>
              <w:rPr>
                <w:sz w:val="28"/>
                <w:szCs w:val="28"/>
              </w:rPr>
              <w:t xml:space="preserve"> (</w:t>
            </w:r>
            <w:r>
              <w:rPr>
                <w:sz w:val="28"/>
                <w:szCs w:val="28"/>
                <w:lang w:val="ky-KG"/>
              </w:rPr>
              <w:t>бирок 1 саатта бир жолку аба алмашуудан кем эмес</w:t>
            </w:r>
            <w:r>
              <w:rPr>
                <w:sz w:val="28"/>
                <w:szCs w:val="28"/>
              </w:rPr>
              <w:t>)</w:t>
            </w: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both"/>
              <w:rPr>
                <w:sz w:val="28"/>
                <w:szCs w:val="28"/>
              </w:rPr>
            </w:pPr>
          </w:p>
        </w:tc>
      </w:tr>
      <w:tr w:rsidR="00DE3189" w:rsidRPr="00922905" w:rsidTr="00B0607E">
        <w:trPr>
          <w:trHeight w:val="330"/>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rPr>
                <w:sz w:val="28"/>
                <w:szCs w:val="28"/>
                <w:lang w:val="ky-KG"/>
              </w:rPr>
            </w:pPr>
            <w:r>
              <w:rPr>
                <w:sz w:val="28"/>
                <w:szCs w:val="28"/>
              </w:rPr>
              <w:t>6 Душ</w:t>
            </w:r>
          </w:p>
        </w:tc>
        <w:tc>
          <w:tcPr>
            <w:tcW w:w="2835"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25</w:t>
            </w:r>
          </w:p>
          <w:p w:rsidR="00DE3189" w:rsidRDefault="00DE3189" w:rsidP="00B0607E">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w:t>
            </w:r>
          </w:p>
          <w:p w:rsidR="00DE3189" w:rsidRPr="00922905" w:rsidRDefault="00DE3189" w:rsidP="00B0607E">
            <w:pPr>
              <w:jc w:val="center"/>
              <w:rPr>
                <w:sz w:val="28"/>
                <w:szCs w:val="28"/>
                <w:lang w:val="ky-KG"/>
              </w:rPr>
            </w:pPr>
          </w:p>
        </w:tc>
        <w:tc>
          <w:tcPr>
            <w:tcW w:w="1559"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jc w:val="center"/>
              <w:rPr>
                <w:sz w:val="28"/>
                <w:szCs w:val="28"/>
                <w:lang w:val="ky-KG"/>
              </w:rPr>
            </w:pPr>
            <w:r>
              <w:rPr>
                <w:sz w:val="28"/>
                <w:szCs w:val="28"/>
                <w:lang w:val="ky-KG"/>
              </w:rPr>
              <w:t xml:space="preserve">Бир душ торчосуна </w:t>
            </w:r>
            <w:r>
              <w:rPr>
                <w:sz w:val="28"/>
                <w:szCs w:val="28"/>
              </w:rPr>
              <w:t>75 м³/</w:t>
            </w:r>
            <w:r>
              <w:rPr>
                <w:sz w:val="28"/>
                <w:szCs w:val="28"/>
                <w:lang w:val="ky-KG"/>
              </w:rPr>
              <w:t>с</w:t>
            </w:r>
            <w:r>
              <w:rPr>
                <w:sz w:val="28"/>
                <w:szCs w:val="28"/>
              </w:rPr>
              <w:t xml:space="preserve"> </w:t>
            </w:r>
            <w:r>
              <w:rPr>
                <w:sz w:val="28"/>
                <w:szCs w:val="28"/>
                <w:lang w:val="ky-KG"/>
              </w:rPr>
              <w:t xml:space="preserve"> </w:t>
            </w:r>
          </w:p>
        </w:tc>
      </w:tr>
      <w:tr w:rsidR="00DE3189" w:rsidTr="00B0607E">
        <w:trPr>
          <w:trHeight w:val="255"/>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jc w:val="both"/>
              <w:rPr>
                <w:sz w:val="28"/>
                <w:szCs w:val="28"/>
                <w:lang w:val="ky-KG"/>
              </w:rPr>
            </w:pPr>
            <w:r>
              <w:rPr>
                <w:sz w:val="28"/>
                <w:szCs w:val="28"/>
              </w:rPr>
              <w:t xml:space="preserve">7 </w:t>
            </w:r>
            <w:r>
              <w:rPr>
                <w:sz w:val="28"/>
                <w:szCs w:val="28"/>
                <w:lang w:val="ky-KG"/>
              </w:rPr>
              <w:t>Даараткана</w:t>
            </w:r>
          </w:p>
        </w:tc>
        <w:tc>
          <w:tcPr>
            <w:tcW w:w="2835"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16</w:t>
            </w:r>
          </w:p>
          <w:p w:rsidR="00DE3189" w:rsidRDefault="00DE3189" w:rsidP="00B0607E">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lang w:val="ky-KG"/>
              </w:rPr>
              <w:t>Бир унитазга</w:t>
            </w:r>
            <w:r>
              <w:rPr>
                <w:sz w:val="28"/>
                <w:szCs w:val="28"/>
              </w:rPr>
              <w:t>50 м /</w:t>
            </w:r>
            <w:r>
              <w:rPr>
                <w:sz w:val="28"/>
                <w:szCs w:val="28"/>
                <w:lang w:val="ky-KG"/>
              </w:rPr>
              <w:t>с</w:t>
            </w:r>
            <w:r>
              <w:rPr>
                <w:sz w:val="28"/>
                <w:szCs w:val="28"/>
              </w:rPr>
              <w:t xml:space="preserve"> </w:t>
            </w:r>
            <w:r>
              <w:rPr>
                <w:sz w:val="28"/>
                <w:szCs w:val="28"/>
                <w:lang w:val="ky-KG"/>
              </w:rPr>
              <w:t xml:space="preserve"> жана</w:t>
            </w:r>
            <w:r>
              <w:rPr>
                <w:sz w:val="28"/>
                <w:szCs w:val="28"/>
              </w:rPr>
              <w:t xml:space="preserve"> 1 </w:t>
            </w:r>
            <w:r>
              <w:rPr>
                <w:sz w:val="28"/>
                <w:szCs w:val="28"/>
                <w:lang w:val="ky-KG"/>
              </w:rPr>
              <w:t>п</w:t>
            </w:r>
            <w:r>
              <w:rPr>
                <w:sz w:val="28"/>
                <w:szCs w:val="28"/>
              </w:rPr>
              <w:t>иссуар</w:t>
            </w:r>
            <w:r>
              <w:rPr>
                <w:sz w:val="28"/>
                <w:szCs w:val="28"/>
                <w:lang w:val="ky-KG"/>
              </w:rPr>
              <w:t xml:space="preserve">га </w:t>
            </w:r>
            <w:r>
              <w:rPr>
                <w:sz w:val="28"/>
                <w:szCs w:val="28"/>
              </w:rPr>
              <w:t>25 м/</w:t>
            </w:r>
            <w:r>
              <w:rPr>
                <w:sz w:val="28"/>
                <w:szCs w:val="28"/>
                <w:lang w:val="ky-KG"/>
              </w:rPr>
              <w:t>с</w:t>
            </w:r>
            <w:r>
              <w:rPr>
                <w:sz w:val="28"/>
                <w:szCs w:val="28"/>
              </w:rPr>
              <w:t xml:space="preserve"> </w:t>
            </w:r>
            <w:r>
              <w:rPr>
                <w:sz w:val="28"/>
                <w:szCs w:val="28"/>
                <w:lang w:val="ky-KG"/>
              </w:rPr>
              <w:t xml:space="preserve"> </w:t>
            </w:r>
          </w:p>
        </w:tc>
      </w:tr>
      <w:tr w:rsidR="00DE3189" w:rsidTr="00B0607E">
        <w:trPr>
          <w:trHeight w:val="225"/>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rPr>
                <w:sz w:val="28"/>
                <w:szCs w:val="28"/>
                <w:lang w:val="ky-KG"/>
              </w:rPr>
            </w:pPr>
            <w:r>
              <w:rPr>
                <w:sz w:val="28"/>
                <w:szCs w:val="28"/>
              </w:rPr>
              <w:t xml:space="preserve">8 </w:t>
            </w:r>
            <w:r>
              <w:rPr>
                <w:sz w:val="28"/>
                <w:szCs w:val="28"/>
                <w:lang w:val="ky-KG"/>
              </w:rPr>
              <w:t>Дааратканадагы кол жуугучтар</w:t>
            </w:r>
          </w:p>
        </w:tc>
        <w:tc>
          <w:tcPr>
            <w:tcW w:w="2835"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16</w:t>
            </w:r>
          </w:p>
          <w:p w:rsidR="00DE3189" w:rsidRDefault="00DE3189" w:rsidP="00B0607E">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w:t>
            </w:r>
          </w:p>
          <w:p w:rsidR="00DE3189" w:rsidRDefault="00DE3189" w:rsidP="00B0607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1</w:t>
            </w:r>
          </w:p>
          <w:p w:rsidR="00DE3189" w:rsidRDefault="00DE3189" w:rsidP="00B0607E">
            <w:pPr>
              <w:jc w:val="center"/>
              <w:rPr>
                <w:sz w:val="28"/>
                <w:szCs w:val="28"/>
              </w:rPr>
            </w:pPr>
          </w:p>
        </w:tc>
      </w:tr>
      <w:tr w:rsidR="00DE3189" w:rsidTr="00B0607E">
        <w:trPr>
          <w:trHeight w:val="450"/>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jc w:val="both"/>
              <w:rPr>
                <w:sz w:val="28"/>
                <w:szCs w:val="28"/>
                <w:lang w:val="ky-KG"/>
              </w:rPr>
            </w:pPr>
            <w:r>
              <w:rPr>
                <w:sz w:val="28"/>
                <w:szCs w:val="28"/>
              </w:rPr>
              <w:t xml:space="preserve">9 </w:t>
            </w:r>
            <w:r>
              <w:rPr>
                <w:sz w:val="28"/>
                <w:szCs w:val="28"/>
                <w:lang w:val="ky-KG"/>
              </w:rPr>
              <w:t>Тамеки чегүүчү жерлер</w:t>
            </w:r>
          </w:p>
        </w:tc>
        <w:tc>
          <w:tcPr>
            <w:tcW w:w="2835"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16</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10</w:t>
            </w:r>
          </w:p>
        </w:tc>
      </w:tr>
      <w:tr w:rsidR="00DE3189" w:rsidTr="00B0607E">
        <w:trPr>
          <w:trHeight w:val="314"/>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rPr>
                <w:sz w:val="28"/>
                <w:szCs w:val="28"/>
                <w:lang w:val="ky-KG"/>
              </w:rPr>
            </w:pPr>
            <w:r>
              <w:rPr>
                <w:sz w:val="28"/>
                <w:szCs w:val="28"/>
              </w:rPr>
              <w:t xml:space="preserve">10 </w:t>
            </w:r>
            <w:r>
              <w:rPr>
                <w:sz w:val="28"/>
                <w:szCs w:val="28"/>
                <w:lang w:val="ky-KG"/>
              </w:rPr>
              <w:t>Эс алуу, жылынуу же салкындоо бөлмөлө</w:t>
            </w:r>
            <w:proofErr w:type="gramStart"/>
            <w:r>
              <w:rPr>
                <w:sz w:val="28"/>
                <w:szCs w:val="28"/>
                <w:lang w:val="ky-KG"/>
              </w:rPr>
              <w:t>р</w:t>
            </w:r>
            <w:proofErr w:type="gramEnd"/>
            <w:r>
              <w:rPr>
                <w:sz w:val="28"/>
                <w:szCs w:val="28"/>
                <w:lang w:val="ky-KG"/>
              </w:rPr>
              <w:t>ү</w:t>
            </w:r>
          </w:p>
        </w:tc>
        <w:tc>
          <w:tcPr>
            <w:tcW w:w="2835"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p>
          <w:p w:rsidR="00DE3189" w:rsidRDefault="00DE3189" w:rsidP="00B0607E">
            <w:pPr>
              <w:jc w:val="center"/>
              <w:rPr>
                <w:sz w:val="28"/>
                <w:szCs w:val="28"/>
              </w:rPr>
            </w:pPr>
            <w:r>
              <w:rPr>
                <w:sz w:val="28"/>
                <w:szCs w:val="28"/>
              </w:rPr>
              <w:t>22</w:t>
            </w:r>
          </w:p>
        </w:tc>
        <w:tc>
          <w:tcPr>
            <w:tcW w:w="1418"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2 (</w:t>
            </w:r>
            <w:r>
              <w:rPr>
                <w:sz w:val="28"/>
                <w:szCs w:val="28"/>
                <w:lang w:val="ky-KG"/>
              </w:rPr>
              <w:t xml:space="preserve">бирок 1 кишиге  </w:t>
            </w:r>
            <w:r>
              <w:rPr>
                <w:sz w:val="28"/>
                <w:szCs w:val="28"/>
              </w:rPr>
              <w:t>30 м³/</w:t>
            </w:r>
            <w:r>
              <w:rPr>
                <w:sz w:val="28"/>
                <w:szCs w:val="28"/>
                <w:lang w:val="ky-KG"/>
              </w:rPr>
              <w:t>с</w:t>
            </w:r>
            <w:r>
              <w:rPr>
                <w:sz w:val="28"/>
                <w:szCs w:val="28"/>
              </w:rPr>
              <w:t xml:space="preserve"> </w:t>
            </w:r>
            <w:r>
              <w:rPr>
                <w:sz w:val="28"/>
                <w:szCs w:val="28"/>
                <w:lang w:val="ky-KG"/>
              </w:rPr>
              <w:t>кем эмес)</w:t>
            </w: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p>
          <w:p w:rsidR="00DE3189" w:rsidRDefault="00DE3189" w:rsidP="00B0607E">
            <w:pPr>
              <w:jc w:val="center"/>
              <w:rPr>
                <w:sz w:val="28"/>
                <w:szCs w:val="28"/>
              </w:rPr>
            </w:pPr>
            <w:r>
              <w:rPr>
                <w:sz w:val="28"/>
                <w:szCs w:val="28"/>
              </w:rPr>
              <w:t>3</w:t>
            </w:r>
          </w:p>
          <w:p w:rsidR="00DE3189" w:rsidRDefault="00DE3189" w:rsidP="00B0607E">
            <w:pPr>
              <w:jc w:val="center"/>
              <w:rPr>
                <w:sz w:val="28"/>
                <w:szCs w:val="28"/>
              </w:rPr>
            </w:pPr>
          </w:p>
        </w:tc>
      </w:tr>
      <w:tr w:rsidR="00DE3189" w:rsidTr="00B0607E">
        <w:trPr>
          <w:trHeight w:val="315"/>
        </w:trPr>
        <w:tc>
          <w:tcPr>
            <w:tcW w:w="2977" w:type="dxa"/>
            <w:tcBorders>
              <w:top w:val="single" w:sz="4" w:space="0" w:color="auto"/>
              <w:left w:val="single" w:sz="4" w:space="0" w:color="auto"/>
              <w:bottom w:val="single" w:sz="4" w:space="0" w:color="auto"/>
              <w:right w:val="single" w:sz="4" w:space="0" w:color="auto"/>
            </w:tcBorders>
            <w:hideMark/>
          </w:tcPr>
          <w:p w:rsidR="00DE3189" w:rsidRPr="00922905" w:rsidRDefault="00DE3189" w:rsidP="00B0607E">
            <w:pPr>
              <w:rPr>
                <w:sz w:val="28"/>
                <w:szCs w:val="28"/>
                <w:lang w:val="ky-KG"/>
              </w:rPr>
            </w:pPr>
            <w:r>
              <w:rPr>
                <w:sz w:val="28"/>
                <w:szCs w:val="28"/>
              </w:rPr>
              <w:t xml:space="preserve">11 </w:t>
            </w:r>
            <w:r>
              <w:rPr>
                <w:sz w:val="28"/>
                <w:szCs w:val="28"/>
                <w:lang w:val="ky-KG"/>
              </w:rPr>
              <w:t>Өздүк гигиена үчүн бөлмөлө</w:t>
            </w:r>
            <w:proofErr w:type="gramStart"/>
            <w:r>
              <w:rPr>
                <w:sz w:val="28"/>
                <w:szCs w:val="28"/>
                <w:lang w:val="ky-KG"/>
              </w:rPr>
              <w:t>р</w:t>
            </w:r>
            <w:proofErr w:type="gramEnd"/>
          </w:p>
        </w:tc>
        <w:tc>
          <w:tcPr>
            <w:tcW w:w="2835"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r>
              <w:rPr>
                <w:sz w:val="28"/>
                <w:szCs w:val="28"/>
              </w:rPr>
              <w:t>22</w:t>
            </w:r>
          </w:p>
          <w:p w:rsidR="00DE3189" w:rsidRDefault="00DE3189" w:rsidP="00B0607E">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2 (</w:t>
            </w:r>
            <w:r>
              <w:rPr>
                <w:sz w:val="28"/>
                <w:szCs w:val="28"/>
                <w:lang w:val="ky-KG"/>
              </w:rPr>
              <w:t xml:space="preserve">бирок 1 кишиге  </w:t>
            </w:r>
            <w:r>
              <w:rPr>
                <w:sz w:val="28"/>
                <w:szCs w:val="28"/>
              </w:rPr>
              <w:t>30 м³/</w:t>
            </w:r>
            <w:r>
              <w:rPr>
                <w:sz w:val="28"/>
                <w:szCs w:val="28"/>
                <w:lang w:val="ky-KG"/>
              </w:rPr>
              <w:t>с</w:t>
            </w:r>
            <w:r>
              <w:rPr>
                <w:sz w:val="28"/>
                <w:szCs w:val="28"/>
              </w:rPr>
              <w:t xml:space="preserve"> </w:t>
            </w:r>
            <w:r>
              <w:rPr>
                <w:sz w:val="28"/>
                <w:szCs w:val="28"/>
                <w:lang w:val="ky-KG"/>
              </w:rPr>
              <w:t>кем эмес)</w:t>
            </w:r>
          </w:p>
        </w:tc>
        <w:tc>
          <w:tcPr>
            <w:tcW w:w="1559"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3</w:t>
            </w:r>
          </w:p>
        </w:tc>
      </w:tr>
      <w:tr w:rsidR="00DE3189" w:rsidTr="00B0607E">
        <w:trPr>
          <w:trHeight w:val="737"/>
        </w:trPr>
        <w:tc>
          <w:tcPr>
            <w:tcW w:w="2977" w:type="dxa"/>
            <w:tcBorders>
              <w:top w:val="single" w:sz="4" w:space="0" w:color="auto"/>
              <w:left w:val="single" w:sz="4" w:space="0" w:color="auto"/>
              <w:bottom w:val="single" w:sz="4" w:space="0" w:color="auto"/>
              <w:right w:val="single" w:sz="4" w:space="0" w:color="auto"/>
            </w:tcBorders>
            <w:hideMark/>
          </w:tcPr>
          <w:p w:rsidR="00DE3189" w:rsidRDefault="00DE3189" w:rsidP="00B0607E">
            <w:pPr>
              <w:rPr>
                <w:sz w:val="28"/>
                <w:szCs w:val="28"/>
              </w:rPr>
            </w:pPr>
            <w:r>
              <w:rPr>
                <w:sz w:val="28"/>
                <w:szCs w:val="28"/>
              </w:rPr>
              <w:t xml:space="preserve">12 </w:t>
            </w:r>
            <w:r>
              <w:rPr>
                <w:sz w:val="28"/>
                <w:szCs w:val="28"/>
                <w:lang w:val="ky-KG"/>
              </w:rPr>
              <w:t xml:space="preserve"> Атайын кийимдерди </w:t>
            </w:r>
            <w:r>
              <w:rPr>
                <w:sz w:val="28"/>
                <w:szCs w:val="28"/>
              </w:rPr>
              <w:t xml:space="preserve"> ремонт</w:t>
            </w:r>
            <w:r>
              <w:rPr>
                <w:sz w:val="28"/>
                <w:szCs w:val="28"/>
                <w:lang w:val="ky-KG"/>
              </w:rPr>
              <w:t>тоо үчүн</w:t>
            </w:r>
            <w:r>
              <w:rPr>
                <w:sz w:val="28"/>
                <w:szCs w:val="28"/>
              </w:rPr>
              <w:t xml:space="preserve">  </w:t>
            </w:r>
            <w:r>
              <w:rPr>
                <w:sz w:val="28"/>
                <w:szCs w:val="28"/>
                <w:lang w:val="ky-KG"/>
              </w:rPr>
              <w:t>бөлмөлө</w:t>
            </w:r>
            <w:proofErr w:type="gramStart"/>
            <w:r>
              <w:rPr>
                <w:sz w:val="28"/>
                <w:szCs w:val="28"/>
                <w:lang w:val="ky-KG"/>
              </w:rPr>
              <w:t>р</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16</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3</w:t>
            </w:r>
          </w:p>
        </w:tc>
      </w:tr>
      <w:tr w:rsidR="00DE3189" w:rsidTr="00B0607E">
        <w:trPr>
          <w:trHeight w:val="345"/>
        </w:trPr>
        <w:tc>
          <w:tcPr>
            <w:tcW w:w="2977" w:type="dxa"/>
            <w:tcBorders>
              <w:top w:val="single" w:sz="4" w:space="0" w:color="auto"/>
              <w:left w:val="single" w:sz="4" w:space="0" w:color="auto"/>
              <w:bottom w:val="single" w:sz="4" w:space="0" w:color="auto"/>
              <w:right w:val="single" w:sz="4" w:space="0" w:color="auto"/>
            </w:tcBorders>
            <w:hideMark/>
          </w:tcPr>
          <w:p w:rsidR="00DE3189" w:rsidRPr="00CF1C21" w:rsidRDefault="00DE3189" w:rsidP="00B0607E">
            <w:pPr>
              <w:jc w:val="both"/>
              <w:rPr>
                <w:sz w:val="28"/>
                <w:szCs w:val="28"/>
                <w:lang w:val="ky-KG"/>
              </w:rPr>
            </w:pPr>
            <w:r>
              <w:rPr>
                <w:sz w:val="28"/>
                <w:szCs w:val="28"/>
              </w:rPr>
              <w:t xml:space="preserve">13 </w:t>
            </w:r>
            <w:r>
              <w:rPr>
                <w:sz w:val="28"/>
                <w:szCs w:val="28"/>
                <w:lang w:val="ky-KG"/>
              </w:rPr>
              <w:t xml:space="preserve">Бут кийимдерди </w:t>
            </w:r>
            <w:r>
              <w:rPr>
                <w:sz w:val="28"/>
                <w:szCs w:val="28"/>
              </w:rPr>
              <w:t xml:space="preserve"> ремонт</w:t>
            </w:r>
            <w:r>
              <w:rPr>
                <w:sz w:val="28"/>
                <w:szCs w:val="28"/>
                <w:lang w:val="ky-KG"/>
              </w:rPr>
              <w:t>тоо үчүн</w:t>
            </w:r>
            <w:r>
              <w:rPr>
                <w:sz w:val="28"/>
                <w:szCs w:val="28"/>
              </w:rPr>
              <w:t xml:space="preserve">  </w:t>
            </w:r>
            <w:r>
              <w:rPr>
                <w:sz w:val="28"/>
                <w:szCs w:val="28"/>
                <w:lang w:val="ky-KG"/>
              </w:rPr>
              <w:lastRenderedPageBreak/>
              <w:t>бөлмөлө</w:t>
            </w:r>
            <w:proofErr w:type="gramStart"/>
            <w:r>
              <w:rPr>
                <w:sz w:val="28"/>
                <w:szCs w:val="28"/>
                <w:lang w:val="ky-KG"/>
              </w:rPr>
              <w:t>р</w:t>
            </w:r>
            <w:proofErr w:type="gramEnd"/>
            <w:r>
              <w:rPr>
                <w:sz w:val="28"/>
                <w:szCs w:val="28"/>
              </w:rPr>
              <w:t xml:space="preserve"> </w:t>
            </w:r>
            <w:r>
              <w:rPr>
                <w:sz w:val="28"/>
                <w:szCs w:val="28"/>
                <w:lang w:val="ky-KG"/>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lastRenderedPageBreak/>
              <w:t>16</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3</w:t>
            </w:r>
          </w:p>
        </w:tc>
      </w:tr>
    </w:tbl>
    <w:p w:rsidR="00DE3189" w:rsidRDefault="00DE3189" w:rsidP="00DE3189">
      <w:pPr>
        <w:rPr>
          <w:i/>
          <w:sz w:val="28"/>
          <w:szCs w:val="28"/>
        </w:rPr>
      </w:pPr>
    </w:p>
    <w:p w:rsidR="00DE3189" w:rsidRDefault="00DE3189" w:rsidP="00DE3189">
      <w:pPr>
        <w:rPr>
          <w:i/>
          <w:sz w:val="28"/>
          <w:szCs w:val="28"/>
        </w:rPr>
      </w:pPr>
    </w:p>
    <w:p w:rsidR="00DE3189" w:rsidRDefault="00DE3189" w:rsidP="00DE3189">
      <w:pPr>
        <w:rPr>
          <w:i/>
          <w:sz w:val="28"/>
          <w:szCs w:val="28"/>
        </w:rPr>
      </w:pPr>
    </w:p>
    <w:p w:rsidR="00DE3189" w:rsidRDefault="00DE3189" w:rsidP="00DE3189">
      <w:pPr>
        <w:rPr>
          <w:i/>
          <w:sz w:val="28"/>
          <w:szCs w:val="28"/>
        </w:rPr>
      </w:pPr>
    </w:p>
    <w:p w:rsidR="00DE3189" w:rsidRPr="00922905" w:rsidRDefault="00DE3189" w:rsidP="00DE3189">
      <w:pPr>
        <w:rPr>
          <w:i/>
          <w:sz w:val="28"/>
          <w:szCs w:val="28"/>
        </w:rPr>
      </w:pPr>
      <w:r w:rsidRPr="00922905">
        <w:rPr>
          <w:i/>
          <w:sz w:val="28"/>
          <w:szCs w:val="28"/>
        </w:rPr>
        <w:t>10</w:t>
      </w:r>
      <w:r w:rsidRPr="00922905">
        <w:rPr>
          <w:i/>
          <w:sz w:val="28"/>
          <w:szCs w:val="28"/>
          <w:lang w:val="ky-KG"/>
        </w:rPr>
        <w:t>-т</w:t>
      </w:r>
      <w:r w:rsidRPr="00922905">
        <w:rPr>
          <w:i/>
          <w:sz w:val="28"/>
          <w:szCs w:val="28"/>
        </w:rPr>
        <w:t>аблица</w:t>
      </w:r>
      <w:r w:rsidRPr="00922905">
        <w:rPr>
          <w:i/>
          <w:sz w:val="28"/>
          <w:szCs w:val="28"/>
          <w:lang w:val="ky-KG"/>
        </w:rPr>
        <w:t xml:space="preserve">нын </w:t>
      </w:r>
      <w:r>
        <w:rPr>
          <w:i/>
          <w:sz w:val="28"/>
          <w:szCs w:val="28"/>
          <w:lang w:val="ky-KG"/>
        </w:rPr>
        <w:t>аяг</w:t>
      </w:r>
      <w:r w:rsidRPr="00922905">
        <w:rPr>
          <w:i/>
          <w:sz w:val="28"/>
          <w:szCs w:val="28"/>
          <w:lang w:val="ky-KG"/>
        </w:rPr>
        <w:t>ы</w:t>
      </w:r>
    </w:p>
    <w:p w:rsidR="00DE3189" w:rsidRDefault="00DE3189" w:rsidP="00DE3189">
      <w:pPr>
        <w:ind w:left="-567" w:firstLine="567"/>
        <w:rPr>
          <w:i/>
          <w:sz w:val="28"/>
          <w:szCs w:val="28"/>
        </w:rPr>
      </w:pPr>
    </w:p>
    <w:tbl>
      <w:tblPr>
        <w:tblStyle w:val="a3"/>
        <w:tblW w:w="8789" w:type="dxa"/>
        <w:tblInd w:w="-5" w:type="dxa"/>
        <w:tblLayout w:type="fixed"/>
        <w:tblLook w:val="04A0" w:firstRow="1" w:lastRow="0" w:firstColumn="1" w:lastColumn="0" w:noHBand="0" w:noVBand="1"/>
      </w:tblPr>
      <w:tblGrid>
        <w:gridCol w:w="2835"/>
        <w:gridCol w:w="2977"/>
        <w:gridCol w:w="1418"/>
        <w:gridCol w:w="1559"/>
      </w:tblGrid>
      <w:tr w:rsidR="00DE3189" w:rsidTr="00DE3189">
        <w:trPr>
          <w:trHeight w:val="645"/>
        </w:trPr>
        <w:tc>
          <w:tcPr>
            <w:tcW w:w="2835" w:type="dxa"/>
            <w:vMerge w:val="restart"/>
            <w:tcBorders>
              <w:top w:val="single" w:sz="4" w:space="0" w:color="000000"/>
              <w:left w:val="single" w:sz="4" w:space="0" w:color="000000"/>
              <w:bottom w:val="single" w:sz="4" w:space="0" w:color="000000"/>
              <w:right w:val="single" w:sz="4" w:space="0" w:color="000000"/>
            </w:tcBorders>
          </w:tcPr>
          <w:p w:rsidR="00DE3189" w:rsidRPr="00A35EDE" w:rsidRDefault="00DE3189" w:rsidP="00B0607E">
            <w:pPr>
              <w:jc w:val="center"/>
              <w:rPr>
                <w:sz w:val="28"/>
                <w:szCs w:val="28"/>
              </w:rPr>
            </w:pPr>
          </w:p>
          <w:p w:rsidR="00DE3189" w:rsidRPr="00A35EDE" w:rsidRDefault="00DE3189" w:rsidP="00B0607E">
            <w:pPr>
              <w:jc w:val="center"/>
              <w:rPr>
                <w:sz w:val="28"/>
                <w:szCs w:val="28"/>
                <w:lang w:val="ky-KG"/>
              </w:rPr>
            </w:pPr>
            <w:r w:rsidRPr="00A35EDE">
              <w:rPr>
                <w:sz w:val="28"/>
                <w:szCs w:val="28"/>
                <w:lang w:val="ky-KG"/>
              </w:rPr>
              <w:t xml:space="preserve">Бөлмөлөр </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rPr>
            </w:pPr>
            <w:r w:rsidRPr="00A35EDE">
              <w:rPr>
                <w:sz w:val="28"/>
                <w:szCs w:val="28"/>
                <w:lang w:val="ky-KG"/>
              </w:rPr>
              <w:t>Жылдын суук мезгилиндеги т</w:t>
            </w:r>
            <w:r w:rsidRPr="00A35EDE">
              <w:rPr>
                <w:sz w:val="28"/>
                <w:szCs w:val="28"/>
              </w:rPr>
              <w:t>емпература</w:t>
            </w:r>
            <w:r w:rsidRPr="00A35EDE">
              <w:rPr>
                <w:sz w:val="28"/>
                <w:szCs w:val="28"/>
                <w:lang w:val="ky-KG"/>
              </w:rPr>
              <w:t>,</w:t>
            </w:r>
            <w:r w:rsidRPr="00A35EDE">
              <w:rPr>
                <w:sz w:val="28"/>
                <w:szCs w:val="28"/>
              </w:rPr>
              <w:t xml:space="preserve"> </w:t>
            </w:r>
            <w:r w:rsidRPr="00A35EDE">
              <w:rPr>
                <w:sz w:val="28"/>
                <w:szCs w:val="28"/>
                <w:lang w:val="ky-KG"/>
              </w:rPr>
              <w:t xml:space="preserve"> </w:t>
            </w:r>
            <w:r w:rsidRPr="00A35EDE">
              <w:rPr>
                <w:sz w:val="28"/>
                <w:szCs w:val="28"/>
              </w:rPr>
              <w:t xml:space="preserve"> </w:t>
            </w:r>
            <w:r w:rsidRPr="00A35EDE">
              <w:rPr>
                <w:sz w:val="28"/>
                <w:szCs w:val="28"/>
                <w:lang w:val="ky-KG"/>
              </w:rPr>
              <w:t xml:space="preserve"> </w:t>
            </w:r>
            <w:r w:rsidRPr="00A35EDE">
              <w:rPr>
                <w:sz w:val="28"/>
                <w:szCs w:val="28"/>
              </w:rPr>
              <w:t>°С</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DE3189" w:rsidRPr="00A35EDE" w:rsidRDefault="00DE3189" w:rsidP="00B0607E">
            <w:pPr>
              <w:jc w:val="center"/>
              <w:rPr>
                <w:sz w:val="28"/>
                <w:szCs w:val="28"/>
                <w:lang w:val="ky-KG"/>
              </w:rPr>
            </w:pPr>
            <w:r w:rsidRPr="00A35EDE">
              <w:rPr>
                <w:sz w:val="28"/>
                <w:szCs w:val="28"/>
                <w:lang w:val="ky-KG"/>
              </w:rPr>
              <w:t>1 саатта бир жолку аба алмашуу же анын көлөмү</w:t>
            </w:r>
            <w:r w:rsidRPr="00A35EDE">
              <w:rPr>
                <w:sz w:val="28"/>
                <w:szCs w:val="28"/>
              </w:rPr>
              <w:t>, м³/</w:t>
            </w:r>
            <w:r w:rsidRPr="00A35EDE">
              <w:rPr>
                <w:sz w:val="28"/>
                <w:szCs w:val="28"/>
                <w:lang w:val="ky-KG"/>
              </w:rPr>
              <w:t>с</w:t>
            </w:r>
          </w:p>
        </w:tc>
      </w:tr>
      <w:tr w:rsidR="00DE3189" w:rsidTr="00DE3189">
        <w:trPr>
          <w:trHeight w:val="466"/>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DE3189" w:rsidRPr="00A35EDE" w:rsidRDefault="00DE3189" w:rsidP="00B0607E">
            <w:pPr>
              <w:rPr>
                <w:sz w:val="28"/>
                <w:szCs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DE3189" w:rsidRPr="00A35EDE" w:rsidRDefault="00DE3189" w:rsidP="00B0607E">
            <w:pPr>
              <w:rPr>
                <w:sz w:val="28"/>
                <w:szCs w:val="28"/>
              </w:rPr>
            </w:pPr>
          </w:p>
        </w:tc>
        <w:tc>
          <w:tcPr>
            <w:tcW w:w="1418" w:type="dxa"/>
            <w:tcBorders>
              <w:top w:val="single" w:sz="4" w:space="0" w:color="auto"/>
              <w:left w:val="single" w:sz="4" w:space="0" w:color="000000"/>
              <w:bottom w:val="single" w:sz="4" w:space="0" w:color="000000"/>
              <w:right w:val="single" w:sz="4" w:space="0" w:color="auto"/>
            </w:tcBorders>
            <w:hideMark/>
          </w:tcPr>
          <w:p w:rsidR="00DE3189" w:rsidRPr="00A35EDE" w:rsidRDefault="00DE3189" w:rsidP="00B0607E">
            <w:pPr>
              <w:jc w:val="center"/>
              <w:rPr>
                <w:sz w:val="28"/>
                <w:szCs w:val="28"/>
                <w:lang w:val="ky-KG"/>
              </w:rPr>
            </w:pPr>
            <w:r w:rsidRPr="00A35EDE">
              <w:rPr>
                <w:sz w:val="28"/>
                <w:szCs w:val="28"/>
                <w:lang w:val="ky-KG"/>
              </w:rPr>
              <w:t>Келүү</w:t>
            </w:r>
          </w:p>
        </w:tc>
        <w:tc>
          <w:tcPr>
            <w:tcW w:w="1559" w:type="dxa"/>
            <w:tcBorders>
              <w:top w:val="single" w:sz="4" w:space="0" w:color="auto"/>
              <w:left w:val="single" w:sz="4" w:space="0" w:color="auto"/>
              <w:bottom w:val="single" w:sz="4" w:space="0" w:color="000000"/>
              <w:right w:val="single" w:sz="4" w:space="0" w:color="000000"/>
            </w:tcBorders>
            <w:hideMark/>
          </w:tcPr>
          <w:p w:rsidR="00DE3189" w:rsidRPr="00A35EDE" w:rsidRDefault="00DE3189" w:rsidP="00B0607E">
            <w:pPr>
              <w:jc w:val="center"/>
              <w:rPr>
                <w:sz w:val="28"/>
                <w:szCs w:val="28"/>
                <w:lang w:val="ky-KG"/>
              </w:rPr>
            </w:pPr>
            <w:r w:rsidRPr="00A35EDE">
              <w:rPr>
                <w:sz w:val="28"/>
                <w:szCs w:val="28"/>
                <w:lang w:val="ky-KG"/>
              </w:rPr>
              <w:t>Соруп чыгаруу</w:t>
            </w:r>
          </w:p>
        </w:tc>
      </w:tr>
      <w:tr w:rsidR="00DE3189" w:rsidTr="00DE3189">
        <w:tc>
          <w:tcPr>
            <w:tcW w:w="2835" w:type="dxa"/>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1</w:t>
            </w:r>
          </w:p>
        </w:tc>
        <w:tc>
          <w:tcPr>
            <w:tcW w:w="2977" w:type="dxa"/>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2</w:t>
            </w:r>
          </w:p>
        </w:tc>
        <w:tc>
          <w:tcPr>
            <w:tcW w:w="1418" w:type="dxa"/>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3</w:t>
            </w:r>
          </w:p>
        </w:tc>
        <w:tc>
          <w:tcPr>
            <w:tcW w:w="1559" w:type="dxa"/>
            <w:tcBorders>
              <w:top w:val="single" w:sz="4" w:space="0" w:color="000000"/>
              <w:left w:val="single" w:sz="4" w:space="0" w:color="000000"/>
              <w:bottom w:val="double" w:sz="4" w:space="0" w:color="000000"/>
              <w:right w:val="single" w:sz="4" w:space="0" w:color="000000"/>
            </w:tcBorders>
            <w:hideMark/>
          </w:tcPr>
          <w:p w:rsidR="00DE3189" w:rsidRDefault="00DE3189" w:rsidP="00B0607E">
            <w:pPr>
              <w:jc w:val="center"/>
              <w:rPr>
                <w:sz w:val="28"/>
                <w:szCs w:val="28"/>
              </w:rPr>
            </w:pPr>
            <w:r>
              <w:rPr>
                <w:sz w:val="28"/>
                <w:szCs w:val="28"/>
              </w:rPr>
              <w:t>4</w:t>
            </w:r>
          </w:p>
        </w:tc>
      </w:tr>
      <w:tr w:rsidR="00DE3189" w:rsidTr="00B0607E">
        <w:trPr>
          <w:trHeight w:val="315"/>
        </w:trPr>
        <w:tc>
          <w:tcPr>
            <w:tcW w:w="2835" w:type="dxa"/>
            <w:tcBorders>
              <w:top w:val="single" w:sz="4" w:space="0" w:color="auto"/>
              <w:left w:val="single" w:sz="4" w:space="0" w:color="auto"/>
              <w:bottom w:val="single" w:sz="4" w:space="0" w:color="auto"/>
              <w:right w:val="single" w:sz="4" w:space="0" w:color="auto"/>
            </w:tcBorders>
            <w:hideMark/>
          </w:tcPr>
          <w:p w:rsidR="00DE3189" w:rsidRDefault="00DE3189" w:rsidP="00B0607E">
            <w:pPr>
              <w:rPr>
                <w:sz w:val="28"/>
                <w:szCs w:val="28"/>
              </w:rPr>
            </w:pPr>
            <w:r>
              <w:rPr>
                <w:sz w:val="28"/>
                <w:szCs w:val="28"/>
              </w:rPr>
              <w:t xml:space="preserve">14 </w:t>
            </w:r>
            <w:r>
              <w:rPr>
                <w:sz w:val="28"/>
                <w:szCs w:val="28"/>
                <w:lang w:val="ky-KG"/>
              </w:rPr>
              <w:t xml:space="preserve">Башкармалыктын, </w:t>
            </w:r>
            <w:r>
              <w:rPr>
                <w:sz w:val="28"/>
                <w:szCs w:val="28"/>
              </w:rPr>
              <w:t>конструктор</w:t>
            </w:r>
            <w:r>
              <w:rPr>
                <w:sz w:val="28"/>
                <w:szCs w:val="28"/>
                <w:lang w:val="ky-KG"/>
              </w:rPr>
              <w:t>лук</w:t>
            </w:r>
            <w:r>
              <w:rPr>
                <w:sz w:val="28"/>
                <w:szCs w:val="28"/>
              </w:rPr>
              <w:t xml:space="preserve"> бюро</w:t>
            </w:r>
            <w:r>
              <w:rPr>
                <w:sz w:val="28"/>
                <w:szCs w:val="28"/>
                <w:lang w:val="ky-KG"/>
              </w:rPr>
              <w:t>нун, коомдук уюмдардын бөлмөлө</w:t>
            </w:r>
            <w:proofErr w:type="gramStart"/>
            <w:r>
              <w:rPr>
                <w:sz w:val="28"/>
                <w:szCs w:val="28"/>
                <w:lang w:val="ky-KG"/>
              </w:rPr>
              <w:t>р</w:t>
            </w:r>
            <w:proofErr w:type="gramEnd"/>
            <w:r>
              <w:rPr>
                <w:sz w:val="28"/>
                <w:szCs w:val="28"/>
                <w:lang w:val="ky-KG"/>
              </w:rPr>
              <w:t>ү, аянттары,</w:t>
            </w:r>
            <w:r>
              <w:rPr>
                <w:sz w:val="28"/>
                <w:szCs w:val="28"/>
              </w:rPr>
              <w:t xml:space="preserve"> м:</w:t>
            </w:r>
          </w:p>
          <w:p w:rsidR="00DE3189" w:rsidRPr="00CF1C21" w:rsidRDefault="00DE3189" w:rsidP="00B0607E">
            <w:pPr>
              <w:rPr>
                <w:sz w:val="28"/>
                <w:szCs w:val="28"/>
                <w:lang w:val="ky-KG"/>
              </w:rPr>
            </w:pPr>
            <w:r>
              <w:rPr>
                <w:sz w:val="28"/>
                <w:szCs w:val="28"/>
              </w:rPr>
              <w:t xml:space="preserve">а) </w:t>
            </w:r>
            <w:r>
              <w:rPr>
                <w:sz w:val="28"/>
                <w:szCs w:val="28"/>
                <w:lang w:val="ky-KG"/>
              </w:rPr>
              <w:t xml:space="preserve"> </w:t>
            </w:r>
            <w:r>
              <w:rPr>
                <w:sz w:val="28"/>
                <w:szCs w:val="28"/>
              </w:rPr>
              <w:t xml:space="preserve"> 36</w:t>
            </w:r>
            <w:r>
              <w:rPr>
                <w:sz w:val="28"/>
                <w:szCs w:val="28"/>
                <w:lang w:val="ky-KG"/>
              </w:rPr>
              <w:t xml:space="preserve"> кө</w:t>
            </w:r>
            <w:proofErr w:type="gramStart"/>
            <w:r>
              <w:rPr>
                <w:sz w:val="28"/>
                <w:szCs w:val="28"/>
                <w:lang w:val="ky-KG"/>
              </w:rPr>
              <w:t>п</w:t>
            </w:r>
            <w:proofErr w:type="gramEnd"/>
            <w:r>
              <w:rPr>
                <w:sz w:val="28"/>
                <w:szCs w:val="28"/>
                <w:lang w:val="ky-KG"/>
              </w:rPr>
              <w:t xml:space="preserve"> эмес</w:t>
            </w:r>
          </w:p>
        </w:tc>
        <w:tc>
          <w:tcPr>
            <w:tcW w:w="2977"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r>
              <w:rPr>
                <w:sz w:val="28"/>
                <w:szCs w:val="28"/>
              </w:rPr>
              <w:t>18</w:t>
            </w:r>
          </w:p>
        </w:tc>
        <w:tc>
          <w:tcPr>
            <w:tcW w:w="1418"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r>
              <w:rPr>
                <w:sz w:val="28"/>
                <w:szCs w:val="28"/>
              </w:rPr>
              <w:t>1,5</w:t>
            </w: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p>
          <w:p w:rsidR="00DE3189" w:rsidRDefault="00DE3189" w:rsidP="00B0607E">
            <w:pPr>
              <w:jc w:val="center"/>
              <w:rPr>
                <w:sz w:val="28"/>
                <w:szCs w:val="28"/>
              </w:rPr>
            </w:pPr>
            <w:r>
              <w:rPr>
                <w:sz w:val="28"/>
                <w:szCs w:val="28"/>
              </w:rPr>
              <w:t>-</w:t>
            </w:r>
          </w:p>
        </w:tc>
      </w:tr>
      <w:tr w:rsidR="00DE3189" w:rsidTr="00B0607E">
        <w:trPr>
          <w:trHeight w:val="285"/>
        </w:trPr>
        <w:tc>
          <w:tcPr>
            <w:tcW w:w="2835" w:type="dxa"/>
            <w:tcBorders>
              <w:top w:val="single" w:sz="4" w:space="0" w:color="auto"/>
              <w:left w:val="single" w:sz="4" w:space="0" w:color="auto"/>
              <w:bottom w:val="single" w:sz="4" w:space="0" w:color="auto"/>
              <w:right w:val="single" w:sz="4" w:space="0" w:color="auto"/>
            </w:tcBorders>
            <w:hideMark/>
          </w:tcPr>
          <w:p w:rsidR="00DE3189" w:rsidRPr="00CF1C21" w:rsidRDefault="00DE3189" w:rsidP="00B0607E">
            <w:pPr>
              <w:jc w:val="both"/>
              <w:rPr>
                <w:sz w:val="28"/>
                <w:szCs w:val="28"/>
                <w:lang w:val="ky-KG"/>
              </w:rPr>
            </w:pPr>
            <w:r>
              <w:rPr>
                <w:sz w:val="28"/>
                <w:szCs w:val="28"/>
              </w:rPr>
              <w:t xml:space="preserve">б) </w:t>
            </w:r>
            <w:r>
              <w:rPr>
                <w:sz w:val="28"/>
                <w:szCs w:val="28"/>
                <w:lang w:val="ky-KG"/>
              </w:rPr>
              <w:t xml:space="preserve"> </w:t>
            </w:r>
            <w:r>
              <w:rPr>
                <w:sz w:val="28"/>
                <w:szCs w:val="28"/>
              </w:rPr>
              <w:t xml:space="preserve"> 36</w:t>
            </w:r>
            <w:r>
              <w:rPr>
                <w:sz w:val="28"/>
                <w:szCs w:val="28"/>
                <w:lang w:val="ky-KG"/>
              </w:rPr>
              <w:t xml:space="preserve"> кө</w:t>
            </w:r>
            <w:proofErr w:type="gramStart"/>
            <w:r>
              <w:rPr>
                <w:sz w:val="28"/>
                <w:szCs w:val="28"/>
                <w:lang w:val="ky-KG"/>
              </w:rPr>
              <w:t>п</w:t>
            </w:r>
            <w:proofErr w:type="gramEnd"/>
          </w:p>
        </w:tc>
        <w:tc>
          <w:tcPr>
            <w:tcW w:w="2977"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18</w:t>
            </w:r>
          </w:p>
        </w:tc>
        <w:tc>
          <w:tcPr>
            <w:tcW w:w="2977" w:type="dxa"/>
            <w:gridSpan w:val="2"/>
            <w:tcBorders>
              <w:top w:val="single" w:sz="4" w:space="0" w:color="auto"/>
              <w:left w:val="single" w:sz="4" w:space="0" w:color="auto"/>
              <w:bottom w:val="single" w:sz="4" w:space="0" w:color="auto"/>
              <w:right w:val="single" w:sz="4" w:space="0" w:color="auto"/>
            </w:tcBorders>
            <w:hideMark/>
          </w:tcPr>
          <w:p w:rsidR="00DE3189" w:rsidRPr="00C547C6" w:rsidRDefault="00DE3189" w:rsidP="00B0607E">
            <w:pPr>
              <w:jc w:val="center"/>
              <w:rPr>
                <w:sz w:val="28"/>
                <w:szCs w:val="28"/>
                <w:lang w:val="ky-KG"/>
              </w:rPr>
            </w:pPr>
            <w:r>
              <w:rPr>
                <w:sz w:val="28"/>
                <w:szCs w:val="28"/>
                <w:lang w:val="ky-KG"/>
              </w:rPr>
              <w:t xml:space="preserve">Эсеп боюнча </w:t>
            </w:r>
          </w:p>
        </w:tc>
      </w:tr>
      <w:tr w:rsidR="00DE3189" w:rsidTr="00B0607E">
        <w:trPr>
          <w:trHeight w:val="150"/>
        </w:trPr>
        <w:tc>
          <w:tcPr>
            <w:tcW w:w="2835" w:type="dxa"/>
            <w:tcBorders>
              <w:top w:val="single" w:sz="4" w:space="0" w:color="auto"/>
              <w:left w:val="single" w:sz="4" w:space="0" w:color="auto"/>
              <w:bottom w:val="single" w:sz="4" w:space="0" w:color="auto"/>
              <w:right w:val="single" w:sz="4" w:space="0" w:color="auto"/>
            </w:tcBorders>
            <w:hideMark/>
          </w:tcPr>
          <w:p w:rsidR="00DE3189" w:rsidRPr="00C547C6" w:rsidRDefault="00DE3189" w:rsidP="00B0607E">
            <w:pPr>
              <w:jc w:val="both"/>
              <w:rPr>
                <w:sz w:val="28"/>
                <w:szCs w:val="28"/>
                <w:lang w:val="ky-KG"/>
              </w:rPr>
            </w:pPr>
            <w:r>
              <w:rPr>
                <w:sz w:val="28"/>
                <w:szCs w:val="28"/>
              </w:rPr>
              <w:t xml:space="preserve">15 </w:t>
            </w:r>
            <w:r>
              <w:rPr>
                <w:sz w:val="28"/>
                <w:szCs w:val="28"/>
                <w:lang w:val="ky-KG"/>
              </w:rPr>
              <w:t xml:space="preserve">Атайын кийимдерди </w:t>
            </w:r>
            <w:r>
              <w:rPr>
                <w:sz w:val="28"/>
                <w:szCs w:val="28"/>
              </w:rPr>
              <w:t xml:space="preserve"> </w:t>
            </w:r>
            <w:r>
              <w:rPr>
                <w:sz w:val="28"/>
                <w:szCs w:val="28"/>
                <w:lang w:val="ky-KG"/>
              </w:rPr>
              <w:t>кургатуу үчү</w:t>
            </w:r>
            <w:proofErr w:type="gramStart"/>
            <w:r>
              <w:rPr>
                <w:sz w:val="28"/>
                <w:szCs w:val="28"/>
                <w:lang w:val="ky-KG"/>
              </w:rPr>
              <w:t>н б</w:t>
            </w:r>
            <w:proofErr w:type="gramEnd"/>
            <w:r>
              <w:rPr>
                <w:sz w:val="28"/>
                <w:szCs w:val="28"/>
                <w:lang w:val="ky-KG"/>
              </w:rPr>
              <w:t>өлмө</w:t>
            </w:r>
          </w:p>
        </w:tc>
        <w:tc>
          <w:tcPr>
            <w:tcW w:w="2977" w:type="dxa"/>
            <w:tcBorders>
              <w:top w:val="single" w:sz="4" w:space="0" w:color="auto"/>
              <w:left w:val="single" w:sz="4" w:space="0" w:color="auto"/>
              <w:bottom w:val="single" w:sz="4" w:space="0" w:color="auto"/>
              <w:right w:val="single" w:sz="4" w:space="0" w:color="auto"/>
            </w:tcBorders>
            <w:hideMark/>
          </w:tcPr>
          <w:p w:rsidR="00DE3189" w:rsidRPr="00C547C6" w:rsidRDefault="00DE3189" w:rsidP="00B0607E">
            <w:pPr>
              <w:jc w:val="center"/>
              <w:rPr>
                <w:sz w:val="28"/>
                <w:szCs w:val="28"/>
                <w:lang w:val="ky-KG"/>
              </w:rPr>
            </w:pPr>
            <w:r>
              <w:rPr>
                <w:sz w:val="28"/>
                <w:szCs w:val="28"/>
              </w:rPr>
              <w:t>Технологи</w:t>
            </w:r>
            <w:r>
              <w:rPr>
                <w:sz w:val="28"/>
                <w:szCs w:val="28"/>
                <w:lang w:val="ky-KG"/>
              </w:rPr>
              <w:t xml:space="preserve">ялык талаптар боюнча </w:t>
            </w:r>
            <w:r>
              <w:rPr>
                <w:sz w:val="28"/>
                <w:szCs w:val="28"/>
              </w:rPr>
              <w:t>16-33</w:t>
            </w:r>
            <w:proofErr w:type="gramStart"/>
            <w:r>
              <w:rPr>
                <w:sz w:val="28"/>
                <w:szCs w:val="28"/>
              </w:rPr>
              <w:t xml:space="preserve"> °С</w:t>
            </w:r>
            <w:proofErr w:type="gramEnd"/>
            <w:r>
              <w:rPr>
                <w:sz w:val="28"/>
                <w:szCs w:val="28"/>
              </w:rPr>
              <w:t xml:space="preserve"> </w:t>
            </w:r>
            <w:r>
              <w:rPr>
                <w:sz w:val="28"/>
                <w:szCs w:val="28"/>
                <w:lang w:val="ky-KG"/>
              </w:rPr>
              <w:t>чегинде</w:t>
            </w:r>
            <w:r>
              <w:rPr>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r w:rsidRPr="005E4B1D">
              <w:rPr>
                <w:sz w:val="28"/>
                <w:szCs w:val="28"/>
                <w:lang w:val="ky-KG"/>
              </w:rPr>
              <w:t xml:space="preserve">Эсеп боюнча </w:t>
            </w: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both"/>
              <w:rPr>
                <w:sz w:val="28"/>
                <w:szCs w:val="28"/>
              </w:rPr>
            </w:pPr>
          </w:p>
        </w:tc>
      </w:tr>
      <w:tr w:rsidR="00DE3189" w:rsidTr="00B0607E">
        <w:trPr>
          <w:trHeight w:val="195"/>
        </w:trPr>
        <w:tc>
          <w:tcPr>
            <w:tcW w:w="2835" w:type="dxa"/>
            <w:tcBorders>
              <w:top w:val="single" w:sz="4" w:space="0" w:color="auto"/>
              <w:left w:val="single" w:sz="4" w:space="0" w:color="auto"/>
              <w:bottom w:val="single" w:sz="4" w:space="0" w:color="auto"/>
              <w:right w:val="single" w:sz="4" w:space="0" w:color="auto"/>
            </w:tcBorders>
            <w:hideMark/>
          </w:tcPr>
          <w:p w:rsidR="00DE3189" w:rsidRPr="009F4633" w:rsidRDefault="00DE3189" w:rsidP="00B0607E">
            <w:pPr>
              <w:jc w:val="both"/>
              <w:rPr>
                <w:sz w:val="28"/>
                <w:szCs w:val="28"/>
                <w:lang w:val="ky-KG"/>
              </w:rPr>
            </w:pPr>
            <w:r>
              <w:rPr>
                <w:sz w:val="28"/>
                <w:szCs w:val="28"/>
              </w:rPr>
              <w:t xml:space="preserve">16 </w:t>
            </w:r>
            <w:r>
              <w:rPr>
                <w:sz w:val="28"/>
                <w:szCs w:val="28"/>
                <w:lang w:val="ky-KG"/>
              </w:rPr>
              <w:t xml:space="preserve">Атайын кийимдерди чаңсызданыруу </w:t>
            </w:r>
            <w:r>
              <w:rPr>
                <w:sz w:val="28"/>
                <w:szCs w:val="28"/>
              </w:rPr>
              <w:t xml:space="preserve"> </w:t>
            </w:r>
            <w:r>
              <w:rPr>
                <w:sz w:val="28"/>
                <w:szCs w:val="28"/>
                <w:lang w:val="ky-KG"/>
              </w:rPr>
              <w:t>үчү</w:t>
            </w:r>
            <w:proofErr w:type="gramStart"/>
            <w:r>
              <w:rPr>
                <w:sz w:val="28"/>
                <w:szCs w:val="28"/>
                <w:lang w:val="ky-KG"/>
              </w:rPr>
              <w:t>н б</w:t>
            </w:r>
            <w:proofErr w:type="gramEnd"/>
            <w:r>
              <w:rPr>
                <w:sz w:val="28"/>
                <w:szCs w:val="28"/>
                <w:lang w:val="ky-KG"/>
              </w:rPr>
              <w:t>өлмө</w:t>
            </w:r>
            <w:r>
              <w:rPr>
                <w:sz w:val="28"/>
                <w:szCs w:val="28"/>
              </w:rPr>
              <w:t xml:space="preserve"> </w:t>
            </w:r>
            <w:r>
              <w:rPr>
                <w:sz w:val="28"/>
                <w:szCs w:val="28"/>
                <w:lang w:val="ky-KG"/>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DE3189" w:rsidRDefault="00DE3189" w:rsidP="00B0607E">
            <w:pPr>
              <w:jc w:val="center"/>
              <w:rPr>
                <w:sz w:val="28"/>
                <w:szCs w:val="28"/>
              </w:rPr>
            </w:pPr>
            <w:r>
              <w:rPr>
                <w:sz w:val="28"/>
                <w:szCs w:val="28"/>
              </w:rPr>
              <w:t>16</w:t>
            </w:r>
          </w:p>
        </w:tc>
        <w:tc>
          <w:tcPr>
            <w:tcW w:w="1418" w:type="dxa"/>
            <w:tcBorders>
              <w:top w:val="single" w:sz="4" w:space="0" w:color="auto"/>
              <w:left w:val="single" w:sz="4" w:space="0" w:color="auto"/>
              <w:bottom w:val="single" w:sz="4" w:space="0" w:color="auto"/>
              <w:right w:val="single" w:sz="4" w:space="0" w:color="auto"/>
            </w:tcBorders>
            <w:hideMark/>
          </w:tcPr>
          <w:p w:rsidR="00DE3189" w:rsidRDefault="00DE3189" w:rsidP="00B0607E">
            <w:r w:rsidRPr="005E4B1D">
              <w:rPr>
                <w:sz w:val="28"/>
                <w:szCs w:val="28"/>
                <w:lang w:val="ky-KG"/>
              </w:rPr>
              <w:t xml:space="preserve">Эсеп боюнча </w:t>
            </w:r>
          </w:p>
        </w:tc>
        <w:tc>
          <w:tcPr>
            <w:tcW w:w="1559" w:type="dxa"/>
            <w:tcBorders>
              <w:top w:val="single" w:sz="4" w:space="0" w:color="auto"/>
              <w:left w:val="single" w:sz="4" w:space="0" w:color="auto"/>
              <w:bottom w:val="single" w:sz="4" w:space="0" w:color="auto"/>
              <w:right w:val="single" w:sz="4" w:space="0" w:color="auto"/>
            </w:tcBorders>
          </w:tcPr>
          <w:p w:rsidR="00DE3189" w:rsidRDefault="00DE3189" w:rsidP="00B0607E">
            <w:pPr>
              <w:jc w:val="both"/>
              <w:rPr>
                <w:sz w:val="28"/>
                <w:szCs w:val="28"/>
              </w:rPr>
            </w:pPr>
          </w:p>
        </w:tc>
      </w:tr>
      <w:tr w:rsidR="00DE3189" w:rsidTr="00B0607E">
        <w:trPr>
          <w:trHeight w:val="654"/>
        </w:trPr>
        <w:tc>
          <w:tcPr>
            <w:tcW w:w="8789" w:type="dxa"/>
            <w:gridSpan w:val="4"/>
            <w:tcBorders>
              <w:top w:val="single" w:sz="4" w:space="0" w:color="auto"/>
              <w:left w:val="single" w:sz="4" w:space="0" w:color="auto"/>
              <w:bottom w:val="single" w:sz="4" w:space="0" w:color="auto"/>
              <w:right w:val="single" w:sz="4" w:space="0" w:color="auto"/>
            </w:tcBorders>
            <w:hideMark/>
          </w:tcPr>
          <w:p w:rsidR="00DE3189" w:rsidRPr="009F4633" w:rsidRDefault="00DE3189" w:rsidP="00B0607E">
            <w:pPr>
              <w:ind w:firstLine="426"/>
              <w:jc w:val="both"/>
              <w:rPr>
                <w:szCs w:val="28"/>
                <w:lang w:val="ky-KG"/>
              </w:rPr>
            </w:pPr>
            <w:r>
              <w:rPr>
                <w:szCs w:val="28"/>
                <w:lang w:val="ky-KG"/>
              </w:rPr>
              <w:t xml:space="preserve">Э с к е р т ү ү </w:t>
            </w:r>
            <w:r>
              <w:rPr>
                <w:szCs w:val="28"/>
              </w:rPr>
              <w:t xml:space="preserve">– </w:t>
            </w:r>
            <w:r>
              <w:rPr>
                <w:szCs w:val="28"/>
                <w:lang w:val="ky-KG"/>
              </w:rPr>
              <w:t xml:space="preserve">бөлмөлөрдөгү жылдын жылуу мезгилиндеги абанын эсептик  </w:t>
            </w:r>
            <w:r>
              <w:rPr>
                <w:szCs w:val="28"/>
              </w:rPr>
              <w:t>температура</w:t>
            </w:r>
            <w:r>
              <w:rPr>
                <w:szCs w:val="28"/>
                <w:lang w:val="ky-KG"/>
              </w:rPr>
              <w:t>сы</w:t>
            </w:r>
            <w:r>
              <w:rPr>
                <w:szCs w:val="28"/>
              </w:rPr>
              <w:t xml:space="preserve"> </w:t>
            </w:r>
            <w:r>
              <w:rPr>
                <w:szCs w:val="28"/>
                <w:lang w:val="ky-KG"/>
              </w:rPr>
              <w:t xml:space="preserve"> жана абанын нымдуулугу  </w:t>
            </w:r>
            <w:r>
              <w:rPr>
                <w:szCs w:val="28"/>
              </w:rPr>
              <w:t>10-13, 14б</w:t>
            </w:r>
            <w:r>
              <w:rPr>
                <w:szCs w:val="28"/>
                <w:lang w:val="ky-KG"/>
              </w:rPr>
              <w:t xml:space="preserve"> позициясындагылардан тышкары</w:t>
            </w:r>
            <w:r>
              <w:rPr>
                <w:szCs w:val="28"/>
              </w:rPr>
              <w:t xml:space="preserve"> </w:t>
            </w:r>
            <w:r>
              <w:rPr>
                <w:szCs w:val="28"/>
                <w:lang w:val="ky-KG"/>
              </w:rPr>
              <w:t xml:space="preserve">ченемдештирилбейт, </w:t>
            </w:r>
            <w:r>
              <w:rPr>
                <w:szCs w:val="28"/>
              </w:rPr>
              <w:t xml:space="preserve"> </w:t>
            </w:r>
            <w:r>
              <w:rPr>
                <w:szCs w:val="28"/>
                <w:lang w:val="ky-KG"/>
              </w:rPr>
              <w:t xml:space="preserve">аларда абанын эсептик  </w:t>
            </w:r>
            <w:r>
              <w:rPr>
                <w:szCs w:val="28"/>
              </w:rPr>
              <w:t>температура</w:t>
            </w:r>
            <w:r>
              <w:rPr>
                <w:szCs w:val="28"/>
                <w:lang w:val="ky-KG"/>
              </w:rPr>
              <w:t xml:space="preserve">сын </w:t>
            </w:r>
            <w:r>
              <w:rPr>
                <w:szCs w:val="28"/>
              </w:rPr>
              <w:t xml:space="preserve"> </w:t>
            </w:r>
            <w:r>
              <w:rPr>
                <w:szCs w:val="28"/>
                <w:lang w:val="ky-KG"/>
              </w:rPr>
              <w:t xml:space="preserve"> </w:t>
            </w:r>
            <w:r>
              <w:rPr>
                <w:szCs w:val="28"/>
              </w:rPr>
              <w:t>2.04.05</w:t>
            </w:r>
            <w:r>
              <w:rPr>
                <w:szCs w:val="28"/>
                <w:lang w:val="ky-KG"/>
              </w:rPr>
              <w:t xml:space="preserve"> КЧжЭнин көрсөтмөлөрүнө ылайык кабыл алып, аба алмашууну эсеп менен аныктоо керек.</w:t>
            </w:r>
          </w:p>
        </w:tc>
      </w:tr>
    </w:tbl>
    <w:p w:rsidR="00DE3189" w:rsidRDefault="00DE3189" w:rsidP="00DE3189">
      <w:pPr>
        <w:ind w:left="-567" w:firstLine="567"/>
      </w:pPr>
    </w:p>
    <w:p w:rsidR="00DE3189" w:rsidRDefault="00DE3189" w:rsidP="00DE3189">
      <w:pPr>
        <w:ind w:left="-567" w:firstLine="567"/>
        <w:jc w:val="both"/>
        <w:rPr>
          <w:sz w:val="28"/>
          <w:szCs w:val="28"/>
          <w:lang w:val="ky-KG"/>
        </w:rPr>
      </w:pPr>
      <w:r>
        <w:rPr>
          <w:sz w:val="28"/>
          <w:szCs w:val="28"/>
        </w:rPr>
        <w:t xml:space="preserve">7.3 </w:t>
      </w:r>
      <w:r>
        <w:rPr>
          <w:sz w:val="28"/>
          <w:szCs w:val="28"/>
          <w:lang w:val="ky-KG"/>
        </w:rPr>
        <w:t>Ж</w:t>
      </w:r>
      <w:r w:rsidRPr="009F4633">
        <w:rPr>
          <w:sz w:val="28"/>
          <w:szCs w:val="28"/>
          <w:lang w:val="ky-KG"/>
        </w:rPr>
        <w:t xml:space="preserve">ылдын суук мезгилинде жылытылган келме абаны </w:t>
      </w:r>
      <w:r>
        <w:rPr>
          <w:sz w:val="28"/>
          <w:szCs w:val="28"/>
          <w:lang w:val="ky-KG"/>
        </w:rPr>
        <w:t xml:space="preserve">бөлмөлөрдүн жогорку зоналарына </w:t>
      </w:r>
      <w:r w:rsidRPr="009F4633">
        <w:rPr>
          <w:sz w:val="28"/>
          <w:szCs w:val="28"/>
          <w:lang w:val="ky-KG"/>
        </w:rPr>
        <w:t>бер</w:t>
      </w:r>
      <w:r>
        <w:rPr>
          <w:sz w:val="28"/>
          <w:szCs w:val="28"/>
          <w:lang w:val="ky-KG"/>
        </w:rPr>
        <w:t>илишин караштыруу керек, зарыл болгон учурларда, аба алмашуусу сордуруп чыгаруунун эсебинен болгон бөлмөлөрдөн чыккан абанын көлөмүн толуктоо үчүн коридорго да берүү керек.</w:t>
      </w:r>
    </w:p>
    <w:p w:rsidR="00DE3189" w:rsidRDefault="00DE3189" w:rsidP="00DE3189">
      <w:pPr>
        <w:ind w:left="-567" w:firstLine="567"/>
        <w:jc w:val="both"/>
        <w:rPr>
          <w:sz w:val="28"/>
          <w:szCs w:val="28"/>
          <w:lang w:val="ky-KG"/>
        </w:rPr>
      </w:pPr>
      <w:r>
        <w:rPr>
          <w:sz w:val="28"/>
          <w:szCs w:val="28"/>
          <w:lang w:val="ky-KG"/>
        </w:rPr>
        <w:t xml:space="preserve"> </w:t>
      </w:r>
      <w:r w:rsidRPr="009F4633">
        <w:rPr>
          <w:sz w:val="28"/>
          <w:szCs w:val="28"/>
          <w:lang w:val="ky-KG"/>
        </w:rPr>
        <w:t xml:space="preserve">7.4 </w:t>
      </w:r>
      <w:r>
        <w:rPr>
          <w:sz w:val="28"/>
          <w:szCs w:val="28"/>
          <w:lang w:val="ky-KG"/>
        </w:rPr>
        <w:t>Душтардан чыккан абанын  көлөмүн толуктоо үчүн абанын келүүсүн гардеробдорго караштыруу керек.</w:t>
      </w:r>
    </w:p>
    <w:p w:rsidR="00DE3189" w:rsidRDefault="00DE3189" w:rsidP="00DE3189">
      <w:pPr>
        <w:ind w:left="-567" w:firstLine="567"/>
        <w:jc w:val="both"/>
        <w:rPr>
          <w:sz w:val="28"/>
          <w:szCs w:val="28"/>
          <w:lang w:val="ky-KG"/>
        </w:rPr>
      </w:pPr>
      <w:r>
        <w:rPr>
          <w:sz w:val="28"/>
          <w:szCs w:val="28"/>
          <w:lang w:val="ky-KG"/>
        </w:rPr>
        <w:t xml:space="preserve">Душтарды, душка чейинки бөлмөлөрдү жана гардеробдорду бөлүп турган дубалдардын жана тосмолордун жогорку жагында жалюзи торлорун орноштурууну караштыруу керек. </w:t>
      </w:r>
    </w:p>
    <w:p w:rsidR="00DE3189" w:rsidRPr="007E4105" w:rsidRDefault="00DE3189" w:rsidP="00DE3189">
      <w:pPr>
        <w:ind w:left="-567" w:firstLine="567"/>
        <w:jc w:val="both"/>
        <w:rPr>
          <w:sz w:val="28"/>
          <w:szCs w:val="28"/>
          <w:lang w:val="ky-KG"/>
        </w:rPr>
      </w:pPr>
      <w:r w:rsidRPr="007E4105">
        <w:rPr>
          <w:sz w:val="28"/>
          <w:szCs w:val="28"/>
          <w:lang w:val="ky-KG"/>
        </w:rPr>
        <w:t xml:space="preserve">7.5 </w:t>
      </w:r>
      <w:r>
        <w:rPr>
          <w:sz w:val="28"/>
          <w:szCs w:val="28"/>
          <w:lang w:val="ky-KG"/>
        </w:rPr>
        <w:t xml:space="preserve"> Жалпы аянты </w:t>
      </w:r>
      <w:r w:rsidRPr="007E4105">
        <w:rPr>
          <w:sz w:val="28"/>
          <w:szCs w:val="28"/>
          <w:lang w:val="ky-KG"/>
        </w:rPr>
        <w:t>108 м</w:t>
      </w:r>
      <w:r w:rsidRPr="007E4105">
        <w:rPr>
          <w:sz w:val="28"/>
          <w:szCs w:val="28"/>
          <w:vertAlign w:val="superscript"/>
          <w:lang w:val="ky-KG"/>
        </w:rPr>
        <w:t>2</w:t>
      </w:r>
      <w:r>
        <w:rPr>
          <w:sz w:val="28"/>
          <w:szCs w:val="28"/>
          <w:lang w:val="ky-KG"/>
        </w:rPr>
        <w:t xml:space="preserve"> көп эмес жана экиден ашык эмес даараткана жайгашкан имараттарда,  </w:t>
      </w:r>
      <w:r w:rsidRPr="007E4105">
        <w:rPr>
          <w:sz w:val="28"/>
          <w:szCs w:val="28"/>
          <w:lang w:val="ky-KG"/>
        </w:rPr>
        <w:t xml:space="preserve"> </w:t>
      </w:r>
      <w:r>
        <w:rPr>
          <w:sz w:val="28"/>
          <w:szCs w:val="28"/>
          <w:lang w:val="ky-KG"/>
        </w:rPr>
        <w:t>ж</w:t>
      </w:r>
      <w:r w:rsidRPr="009F4633">
        <w:rPr>
          <w:sz w:val="28"/>
          <w:szCs w:val="28"/>
          <w:lang w:val="ky-KG"/>
        </w:rPr>
        <w:t xml:space="preserve">ылдын суук мезгилинде </w:t>
      </w:r>
      <w:r>
        <w:rPr>
          <w:sz w:val="28"/>
          <w:szCs w:val="28"/>
          <w:lang w:val="ky-KG"/>
        </w:rPr>
        <w:t xml:space="preserve">терезелерден таза абанын табигый келүүсүн караштыруусу керек.  </w:t>
      </w:r>
    </w:p>
    <w:p w:rsidR="00DE3189" w:rsidRDefault="00DE3189" w:rsidP="00DE3189">
      <w:pPr>
        <w:ind w:left="-567" w:firstLine="567"/>
        <w:jc w:val="both"/>
        <w:rPr>
          <w:sz w:val="28"/>
          <w:szCs w:val="28"/>
          <w:lang w:val="ky-KG"/>
        </w:rPr>
      </w:pPr>
      <w:r w:rsidRPr="007E4105">
        <w:rPr>
          <w:sz w:val="28"/>
          <w:szCs w:val="28"/>
          <w:lang w:val="ky-KG"/>
        </w:rPr>
        <w:lastRenderedPageBreak/>
        <w:t xml:space="preserve">7.6 </w:t>
      </w:r>
      <w:r>
        <w:rPr>
          <w:sz w:val="28"/>
          <w:szCs w:val="28"/>
          <w:lang w:val="ky-KG"/>
        </w:rPr>
        <w:t>Ж</w:t>
      </w:r>
      <w:r w:rsidRPr="009F4633">
        <w:rPr>
          <w:sz w:val="28"/>
          <w:szCs w:val="28"/>
          <w:lang w:val="ky-KG"/>
        </w:rPr>
        <w:t xml:space="preserve">ылдын </w:t>
      </w:r>
      <w:r>
        <w:rPr>
          <w:sz w:val="28"/>
          <w:szCs w:val="28"/>
          <w:lang w:val="ky-KG"/>
        </w:rPr>
        <w:t xml:space="preserve">жылуу </w:t>
      </w:r>
      <w:r w:rsidRPr="009F4633">
        <w:rPr>
          <w:sz w:val="28"/>
          <w:szCs w:val="28"/>
          <w:lang w:val="ky-KG"/>
        </w:rPr>
        <w:t xml:space="preserve">мезгилинде </w:t>
      </w:r>
      <w:r>
        <w:rPr>
          <w:sz w:val="28"/>
          <w:szCs w:val="28"/>
          <w:lang w:val="ky-KG"/>
        </w:rPr>
        <w:t xml:space="preserve">бөлмөлөргө ачыла турган терезелерден таза абанын табигый келүүсү караштырылууга тийиш.  Тышкы абаны механикалык жол менен берүүчү тутумду терезелери жок бөлмөлөргө, ошондой эле тышкы абаны тазалоо зарылчылыгы туулган учурда караштыруу керек. </w:t>
      </w:r>
      <w:r w:rsidRPr="007E4105">
        <w:rPr>
          <w:sz w:val="28"/>
          <w:szCs w:val="28"/>
          <w:lang w:val="ky-KG"/>
        </w:rPr>
        <w:t xml:space="preserve"> </w:t>
      </w:r>
    </w:p>
    <w:p w:rsidR="00DE3189" w:rsidRDefault="00DE3189" w:rsidP="00DE3189">
      <w:pPr>
        <w:ind w:left="-567" w:firstLine="567"/>
        <w:jc w:val="both"/>
        <w:rPr>
          <w:sz w:val="28"/>
          <w:szCs w:val="28"/>
          <w:lang w:val="ky-KG"/>
        </w:rPr>
      </w:pPr>
      <w:r w:rsidRPr="007E4105">
        <w:rPr>
          <w:sz w:val="28"/>
          <w:szCs w:val="28"/>
          <w:lang w:val="ky-KG"/>
        </w:rPr>
        <w:t xml:space="preserve">7.7 </w:t>
      </w:r>
      <w:r>
        <w:rPr>
          <w:sz w:val="28"/>
          <w:szCs w:val="28"/>
          <w:lang w:val="ky-KG"/>
        </w:rPr>
        <w:t>Ж</w:t>
      </w:r>
      <w:r w:rsidRPr="009F4633">
        <w:rPr>
          <w:sz w:val="28"/>
          <w:szCs w:val="28"/>
          <w:lang w:val="ky-KG"/>
        </w:rPr>
        <w:t xml:space="preserve">ылдын </w:t>
      </w:r>
      <w:r>
        <w:rPr>
          <w:sz w:val="28"/>
          <w:szCs w:val="28"/>
          <w:lang w:val="ky-KG"/>
        </w:rPr>
        <w:t xml:space="preserve">жылуу </w:t>
      </w:r>
      <w:r w:rsidRPr="009F4633">
        <w:rPr>
          <w:sz w:val="28"/>
          <w:szCs w:val="28"/>
          <w:lang w:val="ky-KG"/>
        </w:rPr>
        <w:t>мезгилинде</w:t>
      </w:r>
      <w:r>
        <w:rPr>
          <w:sz w:val="28"/>
          <w:szCs w:val="28"/>
          <w:lang w:val="ky-KG"/>
        </w:rPr>
        <w:t xml:space="preserve"> тышкы абанын эсептик температурасы  </w:t>
      </w:r>
      <w:r w:rsidRPr="009F4633">
        <w:rPr>
          <w:sz w:val="28"/>
          <w:szCs w:val="28"/>
          <w:lang w:val="ky-KG"/>
        </w:rPr>
        <w:t xml:space="preserve"> </w:t>
      </w:r>
      <w:r w:rsidRPr="007E4105">
        <w:rPr>
          <w:sz w:val="28"/>
          <w:szCs w:val="28"/>
          <w:lang w:val="ky-KG"/>
        </w:rPr>
        <w:t>25 °С (А параметр</w:t>
      </w:r>
      <w:r>
        <w:rPr>
          <w:sz w:val="28"/>
          <w:szCs w:val="28"/>
          <w:lang w:val="ky-KG"/>
        </w:rPr>
        <w:t>и</w:t>
      </w:r>
      <w:r w:rsidRPr="007E4105">
        <w:rPr>
          <w:sz w:val="28"/>
          <w:szCs w:val="28"/>
          <w:lang w:val="ky-KG"/>
        </w:rPr>
        <w:t xml:space="preserve">) </w:t>
      </w:r>
      <w:r>
        <w:rPr>
          <w:sz w:val="28"/>
          <w:szCs w:val="28"/>
          <w:lang w:val="ky-KG"/>
        </w:rPr>
        <w:t xml:space="preserve">жогору болгон райондордо адамдар ар дайым болуучу бөлмөлөрдө абанын кыймылын секундасына </w:t>
      </w:r>
      <w:r w:rsidRPr="007E4105">
        <w:rPr>
          <w:sz w:val="28"/>
          <w:szCs w:val="28"/>
          <w:lang w:val="ky-KG"/>
        </w:rPr>
        <w:t>0,3-0,5 м</w:t>
      </w:r>
      <w:r>
        <w:rPr>
          <w:sz w:val="28"/>
          <w:szCs w:val="28"/>
          <w:lang w:val="ky-KG"/>
        </w:rPr>
        <w:t xml:space="preserve"> тездетүү үчүн шыпка орнотуучу вентиляторду пайдаланууну караштыруу керек.</w:t>
      </w:r>
    </w:p>
    <w:p w:rsidR="00DE3189" w:rsidRPr="00EE4A22" w:rsidRDefault="00DE3189" w:rsidP="00DE3189">
      <w:pPr>
        <w:ind w:left="-567" w:firstLine="567"/>
        <w:jc w:val="both"/>
        <w:rPr>
          <w:sz w:val="28"/>
          <w:szCs w:val="28"/>
          <w:lang w:val="ky-KG"/>
        </w:rPr>
      </w:pPr>
      <w:r w:rsidRPr="00EE4A22">
        <w:rPr>
          <w:sz w:val="28"/>
          <w:szCs w:val="28"/>
          <w:lang w:val="ky-KG"/>
        </w:rPr>
        <w:t xml:space="preserve">7.8 </w:t>
      </w:r>
      <w:r>
        <w:rPr>
          <w:sz w:val="28"/>
          <w:szCs w:val="28"/>
          <w:lang w:val="ky-KG"/>
        </w:rPr>
        <w:t xml:space="preserve">Абаны бөлмөдөн чыгаруу үчүн, адатта, табигый же механикалык жол менен чыгаруучу тутумду пайдаланууну караштыруу керек.  Душ жана санитардык жабдыгы үч же андан көп болгон дааратканаларда </w:t>
      </w:r>
      <w:r w:rsidRPr="00EE4A22">
        <w:rPr>
          <w:sz w:val="28"/>
          <w:szCs w:val="28"/>
          <w:lang w:val="ky-KG"/>
        </w:rPr>
        <w:t xml:space="preserve"> </w:t>
      </w:r>
      <w:r>
        <w:rPr>
          <w:sz w:val="28"/>
          <w:szCs w:val="28"/>
          <w:lang w:val="ky-KG"/>
        </w:rPr>
        <w:t>табигый</w:t>
      </w:r>
      <w:r w:rsidRPr="00EE4A22">
        <w:rPr>
          <w:sz w:val="28"/>
          <w:szCs w:val="28"/>
          <w:lang w:val="ky-KG"/>
        </w:rPr>
        <w:t xml:space="preserve"> </w:t>
      </w:r>
      <w:r>
        <w:rPr>
          <w:sz w:val="28"/>
          <w:szCs w:val="28"/>
          <w:lang w:val="ky-KG"/>
        </w:rPr>
        <w:t xml:space="preserve">жол менен чыгаруучу тутумду пайдалануу сунушталбайт.   </w:t>
      </w:r>
    </w:p>
    <w:p w:rsidR="00DE3189" w:rsidRPr="00EE4A22" w:rsidRDefault="00DE3189" w:rsidP="00DE3189">
      <w:pPr>
        <w:ind w:left="-567" w:firstLine="567"/>
        <w:jc w:val="both"/>
        <w:rPr>
          <w:sz w:val="28"/>
          <w:szCs w:val="28"/>
          <w:lang w:val="ky-KG"/>
        </w:rPr>
      </w:pPr>
      <w:r w:rsidRPr="00EE4A22">
        <w:rPr>
          <w:sz w:val="28"/>
          <w:szCs w:val="28"/>
          <w:lang w:val="ky-KG"/>
        </w:rPr>
        <w:t xml:space="preserve">7.9 </w:t>
      </w:r>
      <w:r>
        <w:rPr>
          <w:sz w:val="28"/>
          <w:szCs w:val="28"/>
          <w:lang w:val="ky-KG"/>
        </w:rPr>
        <w:t>Абаны гардеробдордон   душ аркылуу чыгарыш керек.   Эгерде гардеробдун аба алмашуусу душтун аба алмашуусунан ашса, анда абаны душ үчүн аныкталган көлөмдө душ аркылуу</w:t>
      </w:r>
      <w:r w:rsidRPr="00EE4A22">
        <w:rPr>
          <w:sz w:val="28"/>
          <w:szCs w:val="28"/>
          <w:lang w:val="ky-KG"/>
        </w:rPr>
        <w:t>,</w:t>
      </w:r>
      <w:r>
        <w:rPr>
          <w:sz w:val="28"/>
          <w:szCs w:val="28"/>
          <w:lang w:val="ky-KG"/>
        </w:rPr>
        <w:t xml:space="preserve"> ал эми айырмасын - гардеробдун өзүнөн</w:t>
      </w:r>
      <w:r w:rsidRPr="00EE4A22">
        <w:rPr>
          <w:sz w:val="28"/>
          <w:szCs w:val="28"/>
          <w:lang w:val="ky-KG"/>
        </w:rPr>
        <w:t xml:space="preserve"> </w:t>
      </w:r>
      <w:r>
        <w:rPr>
          <w:sz w:val="28"/>
          <w:szCs w:val="28"/>
          <w:lang w:val="ky-KG"/>
        </w:rPr>
        <w:t xml:space="preserve">чыгаруу сунушталат. </w:t>
      </w:r>
      <w:r w:rsidRPr="00EE4A22">
        <w:rPr>
          <w:sz w:val="28"/>
          <w:szCs w:val="28"/>
          <w:lang w:val="ky-KG"/>
        </w:rPr>
        <w:t xml:space="preserve"> </w:t>
      </w:r>
      <w:r>
        <w:rPr>
          <w:sz w:val="28"/>
          <w:szCs w:val="28"/>
          <w:lang w:val="ky-KG"/>
        </w:rPr>
        <w:t xml:space="preserve"> </w:t>
      </w:r>
    </w:p>
    <w:p w:rsidR="00DE3189" w:rsidRDefault="00DE3189" w:rsidP="00DE3189">
      <w:pPr>
        <w:ind w:left="-567" w:firstLine="567"/>
        <w:jc w:val="both"/>
        <w:rPr>
          <w:sz w:val="28"/>
          <w:szCs w:val="28"/>
          <w:lang w:val="ky-KG"/>
        </w:rPr>
      </w:pPr>
      <w:r>
        <w:rPr>
          <w:sz w:val="28"/>
          <w:szCs w:val="28"/>
          <w:lang w:val="ky-KG"/>
        </w:rPr>
        <w:t xml:space="preserve">7.10 Сордуруп чыгаруучу желдетүүнүн айрым тутумдарын фельдшердик жана дарыгердик, саламаттыкты сактоо пункттарынын бөлмөлөрү жана душ менен дааратканалар үчүн караштыруулусу керек. 10-таблицанын  </w:t>
      </w:r>
      <w:r w:rsidRPr="003F2787">
        <w:rPr>
          <w:sz w:val="28"/>
          <w:szCs w:val="28"/>
          <w:lang w:val="ky-KG"/>
        </w:rPr>
        <w:t xml:space="preserve">4, 5а </w:t>
      </w:r>
      <w:r>
        <w:rPr>
          <w:sz w:val="28"/>
          <w:szCs w:val="28"/>
          <w:lang w:val="ky-KG"/>
        </w:rPr>
        <w:t xml:space="preserve">позициясындагы гардеробдордогу </w:t>
      </w:r>
      <w:r w:rsidRPr="003F2787">
        <w:rPr>
          <w:sz w:val="28"/>
          <w:szCs w:val="28"/>
          <w:lang w:val="ky-KG"/>
        </w:rPr>
        <w:t xml:space="preserve"> </w:t>
      </w:r>
      <w:r>
        <w:rPr>
          <w:sz w:val="28"/>
          <w:szCs w:val="28"/>
          <w:lang w:val="ky-KG"/>
        </w:rPr>
        <w:t>душ менен дааратканалар үчүн сордуруп чыгаруучу желдетүүнүн</w:t>
      </w:r>
      <w:r w:rsidRPr="003F2787">
        <w:rPr>
          <w:sz w:val="28"/>
          <w:szCs w:val="28"/>
          <w:lang w:val="ky-KG"/>
        </w:rPr>
        <w:t xml:space="preserve"> </w:t>
      </w:r>
      <w:r>
        <w:rPr>
          <w:sz w:val="28"/>
          <w:szCs w:val="28"/>
          <w:lang w:val="ky-KG"/>
        </w:rPr>
        <w:t>айкалышкан орнотмосун колдонуулуше керек.</w:t>
      </w:r>
    </w:p>
    <w:p w:rsidR="00DE3189" w:rsidRPr="003F2787" w:rsidRDefault="00DE3189" w:rsidP="00DE3189">
      <w:pPr>
        <w:ind w:left="-567" w:firstLine="567"/>
        <w:jc w:val="both"/>
        <w:rPr>
          <w:sz w:val="28"/>
          <w:szCs w:val="28"/>
          <w:lang w:val="ky-KG"/>
        </w:rPr>
      </w:pPr>
      <w:r w:rsidRPr="003F2787">
        <w:rPr>
          <w:sz w:val="28"/>
          <w:szCs w:val="28"/>
          <w:lang w:val="ky-KG"/>
        </w:rPr>
        <w:t xml:space="preserve">7.11 </w:t>
      </w:r>
      <w:r>
        <w:rPr>
          <w:sz w:val="28"/>
          <w:szCs w:val="28"/>
          <w:lang w:val="ky-KG"/>
        </w:rPr>
        <w:t xml:space="preserve">10-таблицанын  </w:t>
      </w:r>
      <w:r w:rsidRPr="003F2787">
        <w:rPr>
          <w:sz w:val="28"/>
          <w:szCs w:val="28"/>
          <w:lang w:val="ky-KG"/>
        </w:rPr>
        <w:t xml:space="preserve">4, 5а </w:t>
      </w:r>
      <w:r>
        <w:rPr>
          <w:sz w:val="28"/>
          <w:szCs w:val="28"/>
          <w:lang w:val="ky-KG"/>
        </w:rPr>
        <w:t xml:space="preserve">позициясындагы бир сменада 5 жана андан аз адам иштеген  гардеробдордо суук мезгилдерде тышкы абанын терезелер аркылуу киришин караштырып, бир жолку аба алмаштырууну кабыл алса болот.   </w:t>
      </w:r>
    </w:p>
    <w:p w:rsidR="00DE3189" w:rsidRPr="003F2787" w:rsidRDefault="00DE3189" w:rsidP="00DE3189">
      <w:pPr>
        <w:ind w:left="-567" w:firstLine="567"/>
        <w:jc w:val="both"/>
        <w:rPr>
          <w:sz w:val="28"/>
          <w:szCs w:val="28"/>
          <w:lang w:val="ky-KG"/>
        </w:rPr>
      </w:pPr>
      <w:r>
        <w:rPr>
          <w:sz w:val="28"/>
          <w:szCs w:val="28"/>
          <w:lang w:val="ky-KG"/>
        </w:rPr>
        <w:t>Гардеробдордо,</w:t>
      </w:r>
      <w:r w:rsidRPr="003F2787">
        <w:rPr>
          <w:sz w:val="28"/>
          <w:szCs w:val="28"/>
          <w:lang w:val="ky-KG"/>
        </w:rPr>
        <w:t xml:space="preserve"> </w:t>
      </w:r>
      <w:r>
        <w:rPr>
          <w:sz w:val="28"/>
          <w:szCs w:val="28"/>
          <w:lang w:val="ky-KG"/>
        </w:rPr>
        <w:t xml:space="preserve">негизделген учурда, жумуш убактысынан тышкары бир шкафтан саатына </w:t>
      </w:r>
      <w:r w:rsidRPr="003F2787">
        <w:rPr>
          <w:sz w:val="28"/>
          <w:szCs w:val="28"/>
          <w:lang w:val="ky-KG"/>
        </w:rPr>
        <w:t>10 м</w:t>
      </w:r>
      <w:r w:rsidRPr="003F2787">
        <w:rPr>
          <w:sz w:val="28"/>
          <w:szCs w:val="28"/>
          <w:vertAlign w:val="superscript"/>
          <w:lang w:val="ky-KG"/>
        </w:rPr>
        <w:t>3</w:t>
      </w:r>
      <w:r w:rsidRPr="003F2787">
        <w:rPr>
          <w:sz w:val="28"/>
          <w:szCs w:val="28"/>
          <w:lang w:val="ky-KG"/>
        </w:rPr>
        <w:t xml:space="preserve"> </w:t>
      </w:r>
      <w:r>
        <w:rPr>
          <w:sz w:val="28"/>
          <w:szCs w:val="28"/>
          <w:lang w:val="ky-KG"/>
        </w:rPr>
        <w:t xml:space="preserve">абаны табигый сордуруп чыгаруучу желдетүүсү бар атайын кийимди кургатуу үчүн шкафтарды пайдаланууну караштырууга жол берилет.   </w:t>
      </w:r>
    </w:p>
    <w:p w:rsidR="00DE3189" w:rsidRDefault="00DE3189" w:rsidP="00DE3189">
      <w:pPr>
        <w:ind w:left="-567" w:firstLine="567"/>
        <w:jc w:val="both"/>
        <w:rPr>
          <w:sz w:val="28"/>
          <w:szCs w:val="28"/>
          <w:lang w:val="ky-KG"/>
        </w:rPr>
      </w:pPr>
      <w:r w:rsidRPr="003F604C">
        <w:rPr>
          <w:sz w:val="28"/>
          <w:szCs w:val="28"/>
          <w:lang w:val="ky-KG"/>
        </w:rPr>
        <w:t xml:space="preserve">7.12 </w:t>
      </w:r>
      <w:r>
        <w:rPr>
          <w:sz w:val="28"/>
          <w:szCs w:val="28"/>
          <w:lang w:val="ky-KG"/>
        </w:rPr>
        <w:t xml:space="preserve">Кир жуучу, химиялык тазалоочу жайларда, ашканаларда (тамактануу комнаталарында – ашкананын ченемдери боюнча), саламаттыкты сактоо пункттарында, радио түйүндөрдө, телефон станцияларында, китепканаларда, архивдерде, </w:t>
      </w:r>
      <w:r w:rsidRPr="003F604C">
        <w:rPr>
          <w:sz w:val="28"/>
          <w:szCs w:val="28"/>
          <w:lang w:val="ky-KG"/>
        </w:rPr>
        <w:t>киноаппарат</w:t>
      </w:r>
      <w:r>
        <w:rPr>
          <w:sz w:val="28"/>
          <w:szCs w:val="28"/>
          <w:lang w:val="ky-KG"/>
        </w:rPr>
        <w:t>тыктарда, студияларда, соода жана тиричилик тейлөө пункттарында, жыйындар жана кеңешмелер залында, конференц-залдарда абанын эсептик температурасын тиешелүү имараттарды долбоорлоо боюнча ченемдерге ылайык кабыл алуу керек.</w:t>
      </w:r>
    </w:p>
    <w:p w:rsidR="00DE3189" w:rsidRPr="003F604C" w:rsidRDefault="00DE3189" w:rsidP="00DE3189">
      <w:pPr>
        <w:ind w:left="-567" w:firstLine="567"/>
        <w:jc w:val="both"/>
        <w:rPr>
          <w:sz w:val="28"/>
          <w:szCs w:val="28"/>
          <w:lang w:val="ky-KG"/>
        </w:rPr>
      </w:pPr>
      <w:r>
        <w:rPr>
          <w:sz w:val="28"/>
          <w:szCs w:val="28"/>
          <w:lang w:val="ky-KG"/>
        </w:rPr>
        <w:t xml:space="preserve"> </w:t>
      </w:r>
      <w:r w:rsidRPr="003F604C">
        <w:rPr>
          <w:sz w:val="28"/>
          <w:szCs w:val="28"/>
          <w:lang w:val="ky-KG"/>
        </w:rPr>
        <w:t xml:space="preserve"> </w:t>
      </w:r>
      <w:r>
        <w:rPr>
          <w:sz w:val="28"/>
          <w:szCs w:val="28"/>
          <w:lang w:val="ky-KG"/>
        </w:rPr>
        <w:t xml:space="preserve"> </w:t>
      </w:r>
    </w:p>
    <w:p w:rsidR="00DE3189" w:rsidRPr="006A456E" w:rsidRDefault="00DE3189" w:rsidP="00DE3189">
      <w:pPr>
        <w:ind w:left="-567" w:firstLine="567"/>
        <w:jc w:val="both"/>
        <w:rPr>
          <w:sz w:val="28"/>
          <w:szCs w:val="28"/>
          <w:lang w:val="ky-KG"/>
        </w:rPr>
      </w:pPr>
    </w:p>
    <w:p w:rsidR="00DE3189" w:rsidRPr="006A456E" w:rsidRDefault="00DE3189" w:rsidP="00DE3189">
      <w:pPr>
        <w:ind w:left="-567" w:firstLine="567"/>
        <w:rPr>
          <w:lang w:val="ky-KG"/>
        </w:rPr>
      </w:pPr>
    </w:p>
    <w:p w:rsidR="00DE3189" w:rsidRPr="00DE3189" w:rsidRDefault="00DE3189" w:rsidP="00DE3189">
      <w:pPr>
        <w:rPr>
          <w:szCs w:val="28"/>
          <w:lang w:val="ky-KG"/>
        </w:rPr>
      </w:pPr>
    </w:p>
    <w:p w:rsidR="00DE3189" w:rsidRPr="00DE3189" w:rsidRDefault="00DE3189" w:rsidP="00DE3189">
      <w:pPr>
        <w:rPr>
          <w:szCs w:val="28"/>
          <w:lang w:val="ky-KG"/>
        </w:rPr>
      </w:pPr>
    </w:p>
    <w:p w:rsidR="00DE3189" w:rsidRPr="00DE3189" w:rsidRDefault="00DE3189" w:rsidP="00DE3189">
      <w:pPr>
        <w:tabs>
          <w:tab w:val="left" w:pos="975"/>
        </w:tabs>
        <w:spacing w:line="276" w:lineRule="auto"/>
        <w:rPr>
          <w:sz w:val="28"/>
          <w:szCs w:val="28"/>
          <w:lang w:val="ky-KG"/>
        </w:rPr>
      </w:pPr>
    </w:p>
    <w:p w:rsidR="00DE3189" w:rsidRPr="00DE3189" w:rsidRDefault="00DE3189" w:rsidP="002A788D">
      <w:pPr>
        <w:tabs>
          <w:tab w:val="left" w:pos="975"/>
        </w:tabs>
        <w:spacing w:line="276" w:lineRule="auto"/>
        <w:rPr>
          <w:sz w:val="28"/>
          <w:szCs w:val="28"/>
          <w:lang w:val="ky-KG"/>
        </w:rPr>
      </w:pPr>
    </w:p>
    <w:sectPr w:rsidR="00DE3189" w:rsidRPr="00DE3189"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5A9" w:rsidRDefault="00B345A9" w:rsidP="000A28DA">
      <w:r>
        <w:separator/>
      </w:r>
    </w:p>
  </w:endnote>
  <w:endnote w:type="continuationSeparator" w:id="0">
    <w:p w:rsidR="00B345A9" w:rsidRDefault="00B345A9"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5A9" w:rsidRDefault="00B345A9" w:rsidP="000A28DA">
      <w:r>
        <w:separator/>
      </w:r>
    </w:p>
  </w:footnote>
  <w:footnote w:type="continuationSeparator" w:id="0">
    <w:p w:rsidR="00B345A9" w:rsidRDefault="00B345A9"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0907"/>
    <w:multiLevelType w:val="multilevel"/>
    <w:tmpl w:val="B9E8ABFC"/>
    <w:lvl w:ilvl="0">
      <w:start w:val="1"/>
      <w:numFmt w:val="decimal"/>
      <w:lvlText w:val="%1."/>
      <w:lvlJc w:val="left"/>
      <w:pPr>
        <w:ind w:left="928" w:hanging="360"/>
      </w:pPr>
      <w:rPr>
        <w:rFonts w:asciiTheme="minorHAnsi" w:eastAsia="Times New Roman" w:hAnsiTheme="minorHAnsi" w:cstheme="minorHAnsi"/>
      </w:rPr>
    </w:lvl>
    <w:lvl w:ilvl="1">
      <w:start w:val="1"/>
      <w:numFmt w:val="decimal"/>
      <w:isLgl/>
      <w:lvlText w:val="%1.%2"/>
      <w:lvlJc w:val="left"/>
      <w:pPr>
        <w:ind w:left="928" w:hanging="360"/>
      </w:pPr>
      <w:rPr>
        <w:rFonts w:hint="default"/>
      </w:rPr>
    </w:lvl>
    <w:lvl w:ilvl="2">
      <w:start w:val="1"/>
      <w:numFmt w:val="decimal"/>
      <w:isLgl/>
      <w:lvlText w:val="%1.%2.%3"/>
      <w:lvlJc w:val="left"/>
      <w:pPr>
        <w:ind w:left="928" w:hanging="36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288" w:hanging="72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1648" w:hanging="1080"/>
      </w:pPr>
      <w:rPr>
        <w:rFonts w:hint="default"/>
      </w:rPr>
    </w:lvl>
    <w:lvl w:ilvl="8">
      <w:start w:val="1"/>
      <w:numFmt w:val="decimal"/>
      <w:isLgl/>
      <w:lvlText w:val="%1.%2.%3.%4.%5.%6.%7.%8.%9"/>
      <w:lvlJc w:val="left"/>
      <w:pPr>
        <w:ind w:left="1648" w:hanging="1080"/>
      </w:pPr>
      <w:rPr>
        <w:rFonts w:hint="default"/>
      </w:rPr>
    </w:lvl>
  </w:abstractNum>
  <w:abstractNum w:abstractNumId="1">
    <w:nsid w:val="04502CE3"/>
    <w:multiLevelType w:val="hybridMultilevel"/>
    <w:tmpl w:val="AC049526"/>
    <w:lvl w:ilvl="0" w:tplc="59C8B27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017977"/>
    <w:multiLevelType w:val="hybridMultilevel"/>
    <w:tmpl w:val="C93A54B6"/>
    <w:lvl w:ilvl="0" w:tplc="01A694B8">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EF45D20"/>
    <w:multiLevelType w:val="hybridMultilevel"/>
    <w:tmpl w:val="577ED7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F1495D"/>
    <w:multiLevelType w:val="hybridMultilevel"/>
    <w:tmpl w:val="197AD5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86B8E"/>
    <w:multiLevelType w:val="hybridMultilevel"/>
    <w:tmpl w:val="1FC4F38C"/>
    <w:lvl w:ilvl="0" w:tplc="29C616AC">
      <w:start w:val="1"/>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56460DC"/>
    <w:multiLevelType w:val="hybridMultilevel"/>
    <w:tmpl w:val="EB329C04"/>
    <w:lvl w:ilvl="0" w:tplc="ECA03948">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7">
    <w:nsid w:val="171369BE"/>
    <w:multiLevelType w:val="hybridMultilevel"/>
    <w:tmpl w:val="E60040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8C9077C"/>
    <w:multiLevelType w:val="hybridMultilevel"/>
    <w:tmpl w:val="29ECB5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0C00D44"/>
    <w:multiLevelType w:val="hybridMultilevel"/>
    <w:tmpl w:val="0AD87902"/>
    <w:lvl w:ilvl="0" w:tplc="22DCC53C">
      <w:numFmt w:val="bullet"/>
      <w:lvlText w:val="-"/>
      <w:lvlJc w:val="left"/>
      <w:pPr>
        <w:ind w:left="2070" w:hanging="360"/>
      </w:pPr>
      <w:rPr>
        <w:rFonts w:ascii="Times New Roman" w:eastAsia="Times New Roman" w:hAnsi="Times New Roman" w:hint="default"/>
      </w:rPr>
    </w:lvl>
    <w:lvl w:ilvl="1" w:tplc="04190003" w:tentative="1">
      <w:start w:val="1"/>
      <w:numFmt w:val="bullet"/>
      <w:lvlText w:val="o"/>
      <w:lvlJc w:val="left"/>
      <w:pPr>
        <w:ind w:left="2790" w:hanging="360"/>
      </w:pPr>
      <w:rPr>
        <w:rFonts w:ascii="Courier New" w:hAnsi="Courier New" w:hint="default"/>
      </w:rPr>
    </w:lvl>
    <w:lvl w:ilvl="2" w:tplc="04190005" w:tentative="1">
      <w:start w:val="1"/>
      <w:numFmt w:val="bullet"/>
      <w:lvlText w:val=""/>
      <w:lvlJc w:val="left"/>
      <w:pPr>
        <w:ind w:left="3510" w:hanging="360"/>
      </w:pPr>
      <w:rPr>
        <w:rFonts w:ascii="Wingdings" w:hAnsi="Wingdings" w:hint="default"/>
      </w:rPr>
    </w:lvl>
    <w:lvl w:ilvl="3" w:tplc="04190001" w:tentative="1">
      <w:start w:val="1"/>
      <w:numFmt w:val="bullet"/>
      <w:lvlText w:val=""/>
      <w:lvlJc w:val="left"/>
      <w:pPr>
        <w:ind w:left="4230" w:hanging="360"/>
      </w:pPr>
      <w:rPr>
        <w:rFonts w:ascii="Symbol" w:hAnsi="Symbol" w:hint="default"/>
      </w:rPr>
    </w:lvl>
    <w:lvl w:ilvl="4" w:tplc="04190003" w:tentative="1">
      <w:start w:val="1"/>
      <w:numFmt w:val="bullet"/>
      <w:lvlText w:val="o"/>
      <w:lvlJc w:val="left"/>
      <w:pPr>
        <w:ind w:left="4950" w:hanging="360"/>
      </w:pPr>
      <w:rPr>
        <w:rFonts w:ascii="Courier New" w:hAnsi="Courier New" w:hint="default"/>
      </w:rPr>
    </w:lvl>
    <w:lvl w:ilvl="5" w:tplc="04190005" w:tentative="1">
      <w:start w:val="1"/>
      <w:numFmt w:val="bullet"/>
      <w:lvlText w:val=""/>
      <w:lvlJc w:val="left"/>
      <w:pPr>
        <w:ind w:left="5670" w:hanging="360"/>
      </w:pPr>
      <w:rPr>
        <w:rFonts w:ascii="Wingdings" w:hAnsi="Wingdings" w:hint="default"/>
      </w:rPr>
    </w:lvl>
    <w:lvl w:ilvl="6" w:tplc="04190001" w:tentative="1">
      <w:start w:val="1"/>
      <w:numFmt w:val="bullet"/>
      <w:lvlText w:val=""/>
      <w:lvlJc w:val="left"/>
      <w:pPr>
        <w:ind w:left="6390" w:hanging="360"/>
      </w:pPr>
      <w:rPr>
        <w:rFonts w:ascii="Symbol" w:hAnsi="Symbol" w:hint="default"/>
      </w:rPr>
    </w:lvl>
    <w:lvl w:ilvl="7" w:tplc="04190003" w:tentative="1">
      <w:start w:val="1"/>
      <w:numFmt w:val="bullet"/>
      <w:lvlText w:val="o"/>
      <w:lvlJc w:val="left"/>
      <w:pPr>
        <w:ind w:left="7110" w:hanging="360"/>
      </w:pPr>
      <w:rPr>
        <w:rFonts w:ascii="Courier New" w:hAnsi="Courier New" w:hint="default"/>
      </w:rPr>
    </w:lvl>
    <w:lvl w:ilvl="8" w:tplc="04190005" w:tentative="1">
      <w:start w:val="1"/>
      <w:numFmt w:val="bullet"/>
      <w:lvlText w:val=""/>
      <w:lvlJc w:val="left"/>
      <w:pPr>
        <w:ind w:left="7830" w:hanging="360"/>
      </w:pPr>
      <w:rPr>
        <w:rFonts w:ascii="Wingdings" w:hAnsi="Wingdings" w:hint="default"/>
      </w:rPr>
    </w:lvl>
  </w:abstractNum>
  <w:abstractNum w:abstractNumId="10">
    <w:nsid w:val="269B4E61"/>
    <w:multiLevelType w:val="hybridMultilevel"/>
    <w:tmpl w:val="C82CC832"/>
    <w:lvl w:ilvl="0" w:tplc="B130040E">
      <w:start w:val="1"/>
      <w:numFmt w:val="decimal"/>
      <w:lvlText w:val="%1."/>
      <w:lvlJc w:val="left"/>
      <w:pPr>
        <w:tabs>
          <w:tab w:val="num" w:pos="1698"/>
        </w:tabs>
        <w:ind w:left="1698" w:hanging="99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27411F52"/>
    <w:multiLevelType w:val="hybridMultilevel"/>
    <w:tmpl w:val="5BD46240"/>
    <w:lvl w:ilvl="0" w:tplc="699C21F6">
      <w:start w:val="1"/>
      <w:numFmt w:val="decimal"/>
      <w:lvlText w:val="%1."/>
      <w:lvlJc w:val="left"/>
      <w:pPr>
        <w:tabs>
          <w:tab w:val="num" w:pos="1698"/>
        </w:tabs>
        <w:ind w:left="1698" w:hanging="99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2">
    <w:nsid w:val="2ACF054E"/>
    <w:multiLevelType w:val="hybridMultilevel"/>
    <w:tmpl w:val="3DE62362"/>
    <w:lvl w:ilvl="0" w:tplc="67385B7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3">
    <w:nsid w:val="2C3A6102"/>
    <w:multiLevelType w:val="hybridMultilevel"/>
    <w:tmpl w:val="73980EC6"/>
    <w:lvl w:ilvl="0" w:tplc="2548C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6A2C13"/>
    <w:multiLevelType w:val="hybridMultilevel"/>
    <w:tmpl w:val="214CB538"/>
    <w:lvl w:ilvl="0" w:tplc="AAB8CB1A">
      <w:start w:val="1"/>
      <w:numFmt w:val="decimal"/>
      <w:lvlText w:val="%1."/>
      <w:lvlJc w:val="left"/>
      <w:pPr>
        <w:ind w:left="1773" w:hanging="360"/>
      </w:pPr>
      <w:rPr>
        <w:rFonts w:cs="Times New Roman" w:hint="default"/>
      </w:rPr>
    </w:lvl>
    <w:lvl w:ilvl="1" w:tplc="04190019" w:tentative="1">
      <w:start w:val="1"/>
      <w:numFmt w:val="lowerLetter"/>
      <w:lvlText w:val="%2."/>
      <w:lvlJc w:val="left"/>
      <w:pPr>
        <w:ind w:left="2493" w:hanging="360"/>
      </w:pPr>
      <w:rPr>
        <w:rFonts w:cs="Times New Roman"/>
      </w:rPr>
    </w:lvl>
    <w:lvl w:ilvl="2" w:tplc="0419001B" w:tentative="1">
      <w:start w:val="1"/>
      <w:numFmt w:val="lowerRoman"/>
      <w:lvlText w:val="%3."/>
      <w:lvlJc w:val="right"/>
      <w:pPr>
        <w:ind w:left="3213" w:hanging="180"/>
      </w:pPr>
      <w:rPr>
        <w:rFonts w:cs="Times New Roman"/>
      </w:rPr>
    </w:lvl>
    <w:lvl w:ilvl="3" w:tplc="0419000F" w:tentative="1">
      <w:start w:val="1"/>
      <w:numFmt w:val="decimal"/>
      <w:lvlText w:val="%4."/>
      <w:lvlJc w:val="left"/>
      <w:pPr>
        <w:ind w:left="3933" w:hanging="360"/>
      </w:pPr>
      <w:rPr>
        <w:rFonts w:cs="Times New Roman"/>
      </w:rPr>
    </w:lvl>
    <w:lvl w:ilvl="4" w:tplc="04190019" w:tentative="1">
      <w:start w:val="1"/>
      <w:numFmt w:val="lowerLetter"/>
      <w:lvlText w:val="%5."/>
      <w:lvlJc w:val="left"/>
      <w:pPr>
        <w:ind w:left="4653" w:hanging="360"/>
      </w:pPr>
      <w:rPr>
        <w:rFonts w:cs="Times New Roman"/>
      </w:rPr>
    </w:lvl>
    <w:lvl w:ilvl="5" w:tplc="0419001B" w:tentative="1">
      <w:start w:val="1"/>
      <w:numFmt w:val="lowerRoman"/>
      <w:lvlText w:val="%6."/>
      <w:lvlJc w:val="right"/>
      <w:pPr>
        <w:ind w:left="5373" w:hanging="180"/>
      </w:pPr>
      <w:rPr>
        <w:rFonts w:cs="Times New Roman"/>
      </w:rPr>
    </w:lvl>
    <w:lvl w:ilvl="6" w:tplc="0419000F" w:tentative="1">
      <w:start w:val="1"/>
      <w:numFmt w:val="decimal"/>
      <w:lvlText w:val="%7."/>
      <w:lvlJc w:val="left"/>
      <w:pPr>
        <w:ind w:left="6093" w:hanging="360"/>
      </w:pPr>
      <w:rPr>
        <w:rFonts w:cs="Times New Roman"/>
      </w:rPr>
    </w:lvl>
    <w:lvl w:ilvl="7" w:tplc="04190019" w:tentative="1">
      <w:start w:val="1"/>
      <w:numFmt w:val="lowerLetter"/>
      <w:lvlText w:val="%8."/>
      <w:lvlJc w:val="left"/>
      <w:pPr>
        <w:ind w:left="6813" w:hanging="360"/>
      </w:pPr>
      <w:rPr>
        <w:rFonts w:cs="Times New Roman"/>
      </w:rPr>
    </w:lvl>
    <w:lvl w:ilvl="8" w:tplc="0419001B" w:tentative="1">
      <w:start w:val="1"/>
      <w:numFmt w:val="lowerRoman"/>
      <w:lvlText w:val="%9."/>
      <w:lvlJc w:val="right"/>
      <w:pPr>
        <w:ind w:left="7533" w:hanging="180"/>
      </w:pPr>
      <w:rPr>
        <w:rFonts w:cs="Times New Roman"/>
      </w:rPr>
    </w:lvl>
  </w:abstractNum>
  <w:abstractNum w:abstractNumId="15">
    <w:nsid w:val="2FEE6ACE"/>
    <w:multiLevelType w:val="hybridMultilevel"/>
    <w:tmpl w:val="1F88EADA"/>
    <w:lvl w:ilvl="0" w:tplc="1BE0B51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6">
    <w:nsid w:val="303816A0"/>
    <w:multiLevelType w:val="hybridMultilevel"/>
    <w:tmpl w:val="51F0BF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6E297C"/>
    <w:multiLevelType w:val="hybridMultilevel"/>
    <w:tmpl w:val="854AD0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3D417F5"/>
    <w:multiLevelType w:val="hybridMultilevel"/>
    <w:tmpl w:val="D78CA13E"/>
    <w:lvl w:ilvl="0" w:tplc="0419000F">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788"/>
        </w:tabs>
        <w:ind w:left="1788" w:hanging="360"/>
      </w:pPr>
      <w:rPr>
        <w:rFonts w:cs="Times New Roman"/>
      </w:rPr>
    </w:lvl>
    <w:lvl w:ilvl="2" w:tplc="0419001B">
      <w:start w:val="1"/>
      <w:numFmt w:val="decimal"/>
      <w:lvlText w:val="%3."/>
      <w:lvlJc w:val="left"/>
      <w:pPr>
        <w:tabs>
          <w:tab w:val="num" w:pos="2508"/>
        </w:tabs>
        <w:ind w:left="2508" w:hanging="36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decimal"/>
      <w:lvlText w:val="%5."/>
      <w:lvlJc w:val="left"/>
      <w:pPr>
        <w:tabs>
          <w:tab w:val="num" w:pos="3948"/>
        </w:tabs>
        <w:ind w:left="3948" w:hanging="360"/>
      </w:pPr>
      <w:rPr>
        <w:rFonts w:cs="Times New Roman"/>
      </w:rPr>
    </w:lvl>
    <w:lvl w:ilvl="5" w:tplc="0419001B">
      <w:start w:val="1"/>
      <w:numFmt w:val="decimal"/>
      <w:lvlText w:val="%6."/>
      <w:lvlJc w:val="left"/>
      <w:pPr>
        <w:tabs>
          <w:tab w:val="num" w:pos="4668"/>
        </w:tabs>
        <w:ind w:left="4668" w:hanging="36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decimal"/>
      <w:lvlText w:val="%8."/>
      <w:lvlJc w:val="left"/>
      <w:pPr>
        <w:tabs>
          <w:tab w:val="num" w:pos="6108"/>
        </w:tabs>
        <w:ind w:left="6108" w:hanging="360"/>
      </w:pPr>
      <w:rPr>
        <w:rFonts w:cs="Times New Roman"/>
      </w:rPr>
    </w:lvl>
    <w:lvl w:ilvl="8" w:tplc="0419001B">
      <w:start w:val="1"/>
      <w:numFmt w:val="decimal"/>
      <w:lvlText w:val="%9."/>
      <w:lvlJc w:val="left"/>
      <w:pPr>
        <w:tabs>
          <w:tab w:val="num" w:pos="6828"/>
        </w:tabs>
        <w:ind w:left="6828" w:hanging="360"/>
      </w:pPr>
      <w:rPr>
        <w:rFonts w:cs="Times New Roman"/>
      </w:rPr>
    </w:lvl>
  </w:abstractNum>
  <w:abstractNum w:abstractNumId="19">
    <w:nsid w:val="35B34289"/>
    <w:multiLevelType w:val="hybridMultilevel"/>
    <w:tmpl w:val="0AAE1F1A"/>
    <w:lvl w:ilvl="0" w:tplc="EF3A1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0">
    <w:nsid w:val="38A41F0C"/>
    <w:multiLevelType w:val="hybridMultilevel"/>
    <w:tmpl w:val="3AC28A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8EF60E8"/>
    <w:multiLevelType w:val="hybridMultilevel"/>
    <w:tmpl w:val="F8568204"/>
    <w:lvl w:ilvl="0" w:tplc="74905450">
      <w:start w:val="1"/>
      <w:numFmt w:val="decimal"/>
      <w:lvlText w:val="%1."/>
      <w:lvlJc w:val="left"/>
      <w:pPr>
        <w:ind w:left="786" w:hanging="360"/>
      </w:pPr>
      <w:rPr>
        <w:rFonts w:ascii="Times New Roman" w:eastAsia="Times New Roman" w:hAnsi="Times New Roman" w:cs="Times New Roman"/>
        <w:b w:val="0"/>
      </w:rPr>
    </w:lvl>
    <w:lvl w:ilvl="1" w:tplc="71E86436">
      <w:start w:val="1"/>
      <w:numFmt w:val="decimal"/>
      <w:lvlText w:val="%2."/>
      <w:lvlJc w:val="left"/>
      <w:pPr>
        <w:tabs>
          <w:tab w:val="num" w:pos="1157"/>
        </w:tabs>
        <w:ind w:left="1157" w:hanging="360"/>
      </w:pPr>
      <w:rPr>
        <w:rFonts w:cs="Times New Roman"/>
        <w:b/>
      </w:rPr>
    </w:lvl>
    <w:lvl w:ilvl="2" w:tplc="0419001B">
      <w:start w:val="1"/>
      <w:numFmt w:val="decimal"/>
      <w:lvlText w:val="%3."/>
      <w:lvlJc w:val="left"/>
      <w:pPr>
        <w:tabs>
          <w:tab w:val="num" w:pos="1877"/>
        </w:tabs>
        <w:ind w:left="1877" w:hanging="360"/>
      </w:pPr>
      <w:rPr>
        <w:rFonts w:cs="Times New Roman"/>
      </w:rPr>
    </w:lvl>
    <w:lvl w:ilvl="3" w:tplc="0419000F">
      <w:start w:val="1"/>
      <w:numFmt w:val="decimal"/>
      <w:lvlText w:val="%4."/>
      <w:lvlJc w:val="left"/>
      <w:pPr>
        <w:tabs>
          <w:tab w:val="num" w:pos="2597"/>
        </w:tabs>
        <w:ind w:left="2597" w:hanging="360"/>
      </w:pPr>
      <w:rPr>
        <w:rFonts w:cs="Times New Roman"/>
      </w:rPr>
    </w:lvl>
    <w:lvl w:ilvl="4" w:tplc="04190019">
      <w:start w:val="1"/>
      <w:numFmt w:val="decimal"/>
      <w:lvlText w:val="%5."/>
      <w:lvlJc w:val="left"/>
      <w:pPr>
        <w:tabs>
          <w:tab w:val="num" w:pos="3317"/>
        </w:tabs>
        <w:ind w:left="3317" w:hanging="360"/>
      </w:pPr>
      <w:rPr>
        <w:rFonts w:cs="Times New Roman"/>
      </w:rPr>
    </w:lvl>
    <w:lvl w:ilvl="5" w:tplc="0419001B">
      <w:start w:val="1"/>
      <w:numFmt w:val="decimal"/>
      <w:lvlText w:val="%6."/>
      <w:lvlJc w:val="left"/>
      <w:pPr>
        <w:tabs>
          <w:tab w:val="num" w:pos="4037"/>
        </w:tabs>
        <w:ind w:left="4037" w:hanging="360"/>
      </w:pPr>
      <w:rPr>
        <w:rFonts w:cs="Times New Roman"/>
      </w:rPr>
    </w:lvl>
    <w:lvl w:ilvl="6" w:tplc="0419000F">
      <w:start w:val="1"/>
      <w:numFmt w:val="decimal"/>
      <w:lvlText w:val="%7."/>
      <w:lvlJc w:val="left"/>
      <w:pPr>
        <w:tabs>
          <w:tab w:val="num" w:pos="4757"/>
        </w:tabs>
        <w:ind w:left="4757" w:hanging="360"/>
      </w:pPr>
      <w:rPr>
        <w:rFonts w:cs="Times New Roman"/>
      </w:rPr>
    </w:lvl>
    <w:lvl w:ilvl="7" w:tplc="04190019">
      <w:start w:val="1"/>
      <w:numFmt w:val="decimal"/>
      <w:lvlText w:val="%8."/>
      <w:lvlJc w:val="left"/>
      <w:pPr>
        <w:tabs>
          <w:tab w:val="num" w:pos="5477"/>
        </w:tabs>
        <w:ind w:left="5477" w:hanging="360"/>
      </w:pPr>
      <w:rPr>
        <w:rFonts w:cs="Times New Roman"/>
      </w:rPr>
    </w:lvl>
    <w:lvl w:ilvl="8" w:tplc="0419001B">
      <w:start w:val="1"/>
      <w:numFmt w:val="decimal"/>
      <w:lvlText w:val="%9."/>
      <w:lvlJc w:val="left"/>
      <w:pPr>
        <w:tabs>
          <w:tab w:val="num" w:pos="6197"/>
        </w:tabs>
        <w:ind w:left="6197" w:hanging="360"/>
      </w:pPr>
      <w:rPr>
        <w:rFonts w:cs="Times New Roman"/>
      </w:rPr>
    </w:lvl>
  </w:abstractNum>
  <w:abstractNum w:abstractNumId="22">
    <w:nsid w:val="3A5C1DE7"/>
    <w:multiLevelType w:val="hybridMultilevel"/>
    <w:tmpl w:val="7444CF74"/>
    <w:lvl w:ilvl="0" w:tplc="33F83A72">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C2F09A4"/>
    <w:multiLevelType w:val="hybridMultilevel"/>
    <w:tmpl w:val="48BCD7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502CA7"/>
    <w:multiLevelType w:val="hybridMultilevel"/>
    <w:tmpl w:val="71FEB3CE"/>
    <w:lvl w:ilvl="0" w:tplc="50DC8226">
      <w:start w:val="1"/>
      <w:numFmt w:val="decimal"/>
      <w:lvlText w:val="%1."/>
      <w:lvlJc w:val="left"/>
      <w:pPr>
        <w:ind w:left="363" w:hanging="360"/>
      </w:pPr>
      <w:rPr>
        <w:rFonts w:cs="Times New Roman" w:hint="default"/>
        <w:b/>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25">
    <w:nsid w:val="49464B90"/>
    <w:multiLevelType w:val="hybridMultilevel"/>
    <w:tmpl w:val="0CB288F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B8E544D"/>
    <w:multiLevelType w:val="hybridMultilevel"/>
    <w:tmpl w:val="6E8A18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BA37185"/>
    <w:multiLevelType w:val="hybridMultilevel"/>
    <w:tmpl w:val="A55C461E"/>
    <w:lvl w:ilvl="0" w:tplc="5C3491C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8">
    <w:nsid w:val="4E182208"/>
    <w:multiLevelType w:val="hybridMultilevel"/>
    <w:tmpl w:val="7C3C9344"/>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E334655"/>
    <w:multiLevelType w:val="hybridMultilevel"/>
    <w:tmpl w:val="86D89948"/>
    <w:lvl w:ilvl="0" w:tplc="0A6E97C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0">
    <w:nsid w:val="526B0E41"/>
    <w:multiLevelType w:val="hybridMultilevel"/>
    <w:tmpl w:val="18CEE6C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7634128"/>
    <w:multiLevelType w:val="hybridMultilevel"/>
    <w:tmpl w:val="9F505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F705C3"/>
    <w:multiLevelType w:val="hybridMultilevel"/>
    <w:tmpl w:val="A3207B80"/>
    <w:lvl w:ilvl="0" w:tplc="7922A17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5C2958E6"/>
    <w:multiLevelType w:val="hybridMultilevel"/>
    <w:tmpl w:val="9902684A"/>
    <w:lvl w:ilvl="0" w:tplc="1164A626">
      <w:start w:val="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4">
    <w:nsid w:val="601B440A"/>
    <w:multiLevelType w:val="hybridMultilevel"/>
    <w:tmpl w:val="39167A5E"/>
    <w:lvl w:ilvl="0" w:tplc="4340812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5">
    <w:nsid w:val="615A7FC6"/>
    <w:multiLevelType w:val="hybridMultilevel"/>
    <w:tmpl w:val="4FE67C54"/>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1DC0363"/>
    <w:multiLevelType w:val="hybridMultilevel"/>
    <w:tmpl w:val="8182D220"/>
    <w:lvl w:ilvl="0" w:tplc="7E88B126">
      <w:start w:val="1"/>
      <w:numFmt w:val="decimal"/>
      <w:lvlText w:val="%1."/>
      <w:lvlJc w:val="left"/>
      <w:pPr>
        <w:ind w:left="1069" w:hanging="360"/>
      </w:pPr>
      <w:rPr>
        <w:rFonts w:eastAsia="Times New Roman"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2E65035"/>
    <w:multiLevelType w:val="hybridMultilevel"/>
    <w:tmpl w:val="07F218B2"/>
    <w:lvl w:ilvl="0" w:tplc="E54C28FE">
      <w:start w:val="1"/>
      <w:numFmt w:val="decimal"/>
      <w:lvlText w:val="%1."/>
      <w:lvlJc w:val="left"/>
      <w:pPr>
        <w:tabs>
          <w:tab w:val="num" w:pos="1080"/>
        </w:tabs>
        <w:ind w:left="1080" w:hanging="37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8">
    <w:nsid w:val="65082EF8"/>
    <w:multiLevelType w:val="hybridMultilevel"/>
    <w:tmpl w:val="5556238C"/>
    <w:lvl w:ilvl="0" w:tplc="3920E7A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D712F2"/>
    <w:multiLevelType w:val="hybridMultilevel"/>
    <w:tmpl w:val="20F225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3663A6"/>
    <w:multiLevelType w:val="hybridMultilevel"/>
    <w:tmpl w:val="B7106C22"/>
    <w:lvl w:ilvl="0" w:tplc="A948D14A">
      <w:start w:val="1"/>
      <w:numFmt w:val="decimal"/>
      <w:lvlText w:val="%1."/>
      <w:lvlJc w:val="left"/>
      <w:pPr>
        <w:ind w:left="1878" w:hanging="117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nsid w:val="71D82A6B"/>
    <w:multiLevelType w:val="hybridMultilevel"/>
    <w:tmpl w:val="0FB8619C"/>
    <w:lvl w:ilvl="0" w:tplc="ADBCA67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2">
    <w:nsid w:val="799D42D9"/>
    <w:multiLevelType w:val="hybridMultilevel"/>
    <w:tmpl w:val="E3D28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D3C4D45"/>
    <w:multiLevelType w:val="singleLevel"/>
    <w:tmpl w:val="DDCC5842"/>
    <w:lvl w:ilvl="0">
      <w:start w:val="1"/>
      <w:numFmt w:val="decimal"/>
      <w:lvlText w:val="%1."/>
      <w:legacy w:legacy="1" w:legacySpace="0" w:legacyIndent="302"/>
      <w:lvlJc w:val="left"/>
      <w:rPr>
        <w:rFonts w:ascii="Times New Roman" w:hAnsi="Times New Roman" w:cs="Times New Roman" w:hint="default"/>
      </w:rPr>
    </w:lvl>
  </w:abstractNum>
  <w:num w:numId="1">
    <w:abstractNumId w:val="30"/>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8"/>
  </w:num>
  <w:num w:numId="5">
    <w:abstractNumId w:val="35"/>
  </w:num>
  <w:num w:numId="6">
    <w:abstractNumId w:val="11"/>
  </w:num>
  <w:num w:numId="7">
    <w:abstractNumId w:val="10"/>
  </w:num>
  <w:num w:numId="8">
    <w:abstractNumId w:val="37"/>
  </w:num>
  <w:num w:numId="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43"/>
    <w:lvlOverride w:ilvl="0">
      <w:startOverride w:val="1"/>
    </w:lvlOverride>
  </w:num>
  <w:num w:numId="13">
    <w:abstractNumId w:val="15"/>
  </w:num>
  <w:num w:numId="14">
    <w:abstractNumId w:val="20"/>
  </w:num>
  <w:num w:numId="15">
    <w:abstractNumId w:val="38"/>
  </w:num>
  <w:num w:numId="16">
    <w:abstractNumId w:val="9"/>
  </w:num>
  <w:num w:numId="17">
    <w:abstractNumId w:val="12"/>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31"/>
  </w:num>
  <w:num w:numId="23">
    <w:abstractNumId w:val="41"/>
  </w:num>
  <w:num w:numId="24">
    <w:abstractNumId w:val="19"/>
  </w:num>
  <w:num w:numId="25">
    <w:abstractNumId w:val="29"/>
  </w:num>
  <w:num w:numId="26">
    <w:abstractNumId w:val="27"/>
  </w:num>
  <w:num w:numId="27">
    <w:abstractNumId w:val="14"/>
  </w:num>
  <w:num w:numId="28">
    <w:abstractNumId w:val="32"/>
  </w:num>
  <w:num w:numId="29">
    <w:abstractNumId w:val="34"/>
  </w:num>
  <w:num w:numId="30">
    <w:abstractNumId w:val="40"/>
  </w:num>
  <w:num w:numId="31">
    <w:abstractNumId w:val="5"/>
  </w:num>
  <w:num w:numId="32">
    <w:abstractNumId w:val="6"/>
  </w:num>
  <w:num w:numId="33">
    <w:abstractNumId w:val="42"/>
  </w:num>
  <w:num w:numId="34">
    <w:abstractNumId w:val="3"/>
  </w:num>
  <w:num w:numId="35">
    <w:abstractNumId w:val="24"/>
  </w:num>
  <w:num w:numId="36">
    <w:abstractNumId w:val="16"/>
  </w:num>
  <w:num w:numId="37">
    <w:abstractNumId w:val="23"/>
  </w:num>
  <w:num w:numId="38">
    <w:abstractNumId w:val="4"/>
  </w:num>
  <w:num w:numId="39">
    <w:abstractNumId w:val="26"/>
  </w:num>
  <w:num w:numId="40">
    <w:abstractNumId w:val="21"/>
  </w:num>
  <w:num w:numId="41">
    <w:abstractNumId w:val="36"/>
  </w:num>
  <w:num w:numId="42">
    <w:abstractNumId w:val="2"/>
  </w:num>
  <w:num w:numId="43">
    <w:abstractNumId w:val="13"/>
  </w:num>
  <w:num w:numId="44">
    <w:abstractNumId w:val="0"/>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02ED"/>
    <w:rsid w:val="00002F9D"/>
    <w:rsid w:val="00025D24"/>
    <w:rsid w:val="000334B0"/>
    <w:rsid w:val="00037611"/>
    <w:rsid w:val="00040158"/>
    <w:rsid w:val="00043C4C"/>
    <w:rsid w:val="00047E55"/>
    <w:rsid w:val="00055847"/>
    <w:rsid w:val="00057057"/>
    <w:rsid w:val="00065EB1"/>
    <w:rsid w:val="000774E3"/>
    <w:rsid w:val="000778CE"/>
    <w:rsid w:val="00080A87"/>
    <w:rsid w:val="00084914"/>
    <w:rsid w:val="00086713"/>
    <w:rsid w:val="0009351B"/>
    <w:rsid w:val="00095784"/>
    <w:rsid w:val="000A177B"/>
    <w:rsid w:val="000A28DA"/>
    <w:rsid w:val="000B02CF"/>
    <w:rsid w:val="000B0C8F"/>
    <w:rsid w:val="000B45F2"/>
    <w:rsid w:val="000B76CD"/>
    <w:rsid w:val="000C208F"/>
    <w:rsid w:val="000C50CD"/>
    <w:rsid w:val="000C6DD5"/>
    <w:rsid w:val="000D2BE7"/>
    <w:rsid w:val="000D4198"/>
    <w:rsid w:val="000D7462"/>
    <w:rsid w:val="000E2353"/>
    <w:rsid w:val="000E25A0"/>
    <w:rsid w:val="000F53A1"/>
    <w:rsid w:val="00102258"/>
    <w:rsid w:val="00103D79"/>
    <w:rsid w:val="001127E6"/>
    <w:rsid w:val="00112AB9"/>
    <w:rsid w:val="001149CF"/>
    <w:rsid w:val="0011631D"/>
    <w:rsid w:val="00120F1E"/>
    <w:rsid w:val="00121766"/>
    <w:rsid w:val="00135147"/>
    <w:rsid w:val="001356BF"/>
    <w:rsid w:val="00136D87"/>
    <w:rsid w:val="00137D99"/>
    <w:rsid w:val="00140924"/>
    <w:rsid w:val="00142BAE"/>
    <w:rsid w:val="00143022"/>
    <w:rsid w:val="00144BE3"/>
    <w:rsid w:val="00145A80"/>
    <w:rsid w:val="00146247"/>
    <w:rsid w:val="00146B63"/>
    <w:rsid w:val="00151FC5"/>
    <w:rsid w:val="00157EAC"/>
    <w:rsid w:val="001847A9"/>
    <w:rsid w:val="00186D26"/>
    <w:rsid w:val="00191CFB"/>
    <w:rsid w:val="001954EA"/>
    <w:rsid w:val="00196AE5"/>
    <w:rsid w:val="001B1EEF"/>
    <w:rsid w:val="001B6F1A"/>
    <w:rsid w:val="001C0DA9"/>
    <w:rsid w:val="001D0087"/>
    <w:rsid w:val="001D0648"/>
    <w:rsid w:val="001D5098"/>
    <w:rsid w:val="001E316F"/>
    <w:rsid w:val="001F7342"/>
    <w:rsid w:val="001F7E43"/>
    <w:rsid w:val="00200E0D"/>
    <w:rsid w:val="00207E5F"/>
    <w:rsid w:val="00210872"/>
    <w:rsid w:val="00211449"/>
    <w:rsid w:val="00211A34"/>
    <w:rsid w:val="0021402E"/>
    <w:rsid w:val="0021470A"/>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1AE5"/>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3119C"/>
    <w:rsid w:val="0043291A"/>
    <w:rsid w:val="00435F6E"/>
    <w:rsid w:val="00443184"/>
    <w:rsid w:val="00450506"/>
    <w:rsid w:val="00456DEF"/>
    <w:rsid w:val="004646CC"/>
    <w:rsid w:val="00464A77"/>
    <w:rsid w:val="0046709A"/>
    <w:rsid w:val="00474291"/>
    <w:rsid w:val="0047777A"/>
    <w:rsid w:val="004804DD"/>
    <w:rsid w:val="00481B51"/>
    <w:rsid w:val="00483F46"/>
    <w:rsid w:val="004A1F37"/>
    <w:rsid w:val="004B2C1F"/>
    <w:rsid w:val="004C0364"/>
    <w:rsid w:val="004C374D"/>
    <w:rsid w:val="004C3EC9"/>
    <w:rsid w:val="004C4899"/>
    <w:rsid w:val="004C528F"/>
    <w:rsid w:val="004C6FC3"/>
    <w:rsid w:val="004E3737"/>
    <w:rsid w:val="004F0CEF"/>
    <w:rsid w:val="004F16BC"/>
    <w:rsid w:val="004F3FBA"/>
    <w:rsid w:val="004F70FD"/>
    <w:rsid w:val="005118AB"/>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84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1E60"/>
    <w:rsid w:val="006C5DF9"/>
    <w:rsid w:val="006D02D8"/>
    <w:rsid w:val="006D1355"/>
    <w:rsid w:val="006D4CE7"/>
    <w:rsid w:val="006F6BAD"/>
    <w:rsid w:val="00701E46"/>
    <w:rsid w:val="00704E44"/>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1FF2"/>
    <w:rsid w:val="00853048"/>
    <w:rsid w:val="00856B77"/>
    <w:rsid w:val="00857F01"/>
    <w:rsid w:val="00857FC6"/>
    <w:rsid w:val="00860202"/>
    <w:rsid w:val="008645C7"/>
    <w:rsid w:val="00867A3E"/>
    <w:rsid w:val="00867B32"/>
    <w:rsid w:val="008700FB"/>
    <w:rsid w:val="0087321F"/>
    <w:rsid w:val="008734AD"/>
    <w:rsid w:val="00884744"/>
    <w:rsid w:val="008905AB"/>
    <w:rsid w:val="00890CF7"/>
    <w:rsid w:val="00894564"/>
    <w:rsid w:val="00895E1F"/>
    <w:rsid w:val="008966ED"/>
    <w:rsid w:val="008971A5"/>
    <w:rsid w:val="008B272B"/>
    <w:rsid w:val="008B3B3A"/>
    <w:rsid w:val="008C1E3C"/>
    <w:rsid w:val="008D6EFF"/>
    <w:rsid w:val="008E3209"/>
    <w:rsid w:val="008E47B2"/>
    <w:rsid w:val="008E50E0"/>
    <w:rsid w:val="008F0AD9"/>
    <w:rsid w:val="008F2858"/>
    <w:rsid w:val="008F3204"/>
    <w:rsid w:val="008F3E2B"/>
    <w:rsid w:val="008F668D"/>
    <w:rsid w:val="008F6CF8"/>
    <w:rsid w:val="009061E3"/>
    <w:rsid w:val="00906339"/>
    <w:rsid w:val="0090661B"/>
    <w:rsid w:val="0090747E"/>
    <w:rsid w:val="009078E4"/>
    <w:rsid w:val="00912754"/>
    <w:rsid w:val="00913E6C"/>
    <w:rsid w:val="00914D89"/>
    <w:rsid w:val="009251E5"/>
    <w:rsid w:val="00927DF8"/>
    <w:rsid w:val="009416D9"/>
    <w:rsid w:val="00955D20"/>
    <w:rsid w:val="00963F49"/>
    <w:rsid w:val="009663D6"/>
    <w:rsid w:val="009701C0"/>
    <w:rsid w:val="00971F52"/>
    <w:rsid w:val="00972A75"/>
    <w:rsid w:val="00973047"/>
    <w:rsid w:val="00984D29"/>
    <w:rsid w:val="009858C0"/>
    <w:rsid w:val="00986C08"/>
    <w:rsid w:val="00996B98"/>
    <w:rsid w:val="0099798E"/>
    <w:rsid w:val="009B1791"/>
    <w:rsid w:val="009B2651"/>
    <w:rsid w:val="009B4FC9"/>
    <w:rsid w:val="009B58CB"/>
    <w:rsid w:val="009C2BEA"/>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24FD"/>
    <w:rsid w:val="00A95A01"/>
    <w:rsid w:val="00A95FAD"/>
    <w:rsid w:val="00A97FD0"/>
    <w:rsid w:val="00AA5C89"/>
    <w:rsid w:val="00AA7CE3"/>
    <w:rsid w:val="00AB5CBC"/>
    <w:rsid w:val="00AB6ED5"/>
    <w:rsid w:val="00AC39D8"/>
    <w:rsid w:val="00AC3A51"/>
    <w:rsid w:val="00AD1E4D"/>
    <w:rsid w:val="00AE44A5"/>
    <w:rsid w:val="00AE7137"/>
    <w:rsid w:val="00AF36C1"/>
    <w:rsid w:val="00B20C76"/>
    <w:rsid w:val="00B235BE"/>
    <w:rsid w:val="00B345A9"/>
    <w:rsid w:val="00B37E0D"/>
    <w:rsid w:val="00B44A99"/>
    <w:rsid w:val="00B451E3"/>
    <w:rsid w:val="00B5461C"/>
    <w:rsid w:val="00B573D5"/>
    <w:rsid w:val="00B6111F"/>
    <w:rsid w:val="00B61DD5"/>
    <w:rsid w:val="00B64173"/>
    <w:rsid w:val="00B718C3"/>
    <w:rsid w:val="00B778B0"/>
    <w:rsid w:val="00B77A0C"/>
    <w:rsid w:val="00B80157"/>
    <w:rsid w:val="00B85E39"/>
    <w:rsid w:val="00B91AE8"/>
    <w:rsid w:val="00B9487B"/>
    <w:rsid w:val="00B94E75"/>
    <w:rsid w:val="00BA2A30"/>
    <w:rsid w:val="00BA3E7D"/>
    <w:rsid w:val="00BA6F33"/>
    <w:rsid w:val="00BA7DDD"/>
    <w:rsid w:val="00BB041F"/>
    <w:rsid w:val="00BB2E69"/>
    <w:rsid w:val="00BC1348"/>
    <w:rsid w:val="00BC1C12"/>
    <w:rsid w:val="00BC2144"/>
    <w:rsid w:val="00BC4D0F"/>
    <w:rsid w:val="00BC6119"/>
    <w:rsid w:val="00BD292A"/>
    <w:rsid w:val="00BE0374"/>
    <w:rsid w:val="00BE2B67"/>
    <w:rsid w:val="00BF1100"/>
    <w:rsid w:val="00BF600E"/>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0D37"/>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47D87"/>
    <w:rsid w:val="00D6493D"/>
    <w:rsid w:val="00D667A5"/>
    <w:rsid w:val="00D727A0"/>
    <w:rsid w:val="00D73BEC"/>
    <w:rsid w:val="00D845D0"/>
    <w:rsid w:val="00D84D25"/>
    <w:rsid w:val="00D958EE"/>
    <w:rsid w:val="00DA579B"/>
    <w:rsid w:val="00DC4FDC"/>
    <w:rsid w:val="00DD1958"/>
    <w:rsid w:val="00DD1F7E"/>
    <w:rsid w:val="00DE3189"/>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B0A5B"/>
    <w:rsid w:val="00EC1C58"/>
    <w:rsid w:val="00EC1CD8"/>
    <w:rsid w:val="00ED536B"/>
    <w:rsid w:val="00ED66CF"/>
    <w:rsid w:val="00EE08AB"/>
    <w:rsid w:val="00EE1971"/>
    <w:rsid w:val="00EE74F9"/>
    <w:rsid w:val="00F01AF0"/>
    <w:rsid w:val="00F02C85"/>
    <w:rsid w:val="00F0542A"/>
    <w:rsid w:val="00F11CC1"/>
    <w:rsid w:val="00F138CB"/>
    <w:rsid w:val="00F148A8"/>
    <w:rsid w:val="00F17B8F"/>
    <w:rsid w:val="00F20744"/>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B1306"/>
    <w:rsid w:val="00FB64D1"/>
    <w:rsid w:val="00FC2A1B"/>
    <w:rsid w:val="00FC3987"/>
    <w:rsid w:val="00FC5C72"/>
    <w:rsid w:val="00FC7227"/>
    <w:rsid w:val="00FC73C7"/>
    <w:rsid w:val="00FD0812"/>
    <w:rsid w:val="00FD1750"/>
    <w:rsid w:val="00FE02C1"/>
    <w:rsid w:val="00FE2A17"/>
    <w:rsid w:val="00FF23E2"/>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link w:val="20"/>
    <w:uiPriority w:val="99"/>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03653"/>
    <w:rPr>
      <w:rFonts w:asciiTheme="majorHAnsi" w:eastAsiaTheme="majorEastAsia" w:hAnsiTheme="majorHAnsi" w:cstheme="majorBidi"/>
      <w:b/>
      <w:bCs/>
      <w:i/>
      <w:iCs/>
      <w:sz w:val="28"/>
      <w:szCs w:val="28"/>
    </w:rPr>
  </w:style>
  <w:style w:type="table" w:styleId="a3">
    <w:name w:val="Table Grid"/>
    <w:basedOn w:val="a1"/>
    <w:uiPriority w:val="59"/>
    <w:rsid w:val="003B41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uiPriority w:val="99"/>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uiPriority w:val="99"/>
    <w:rsid w:val="009C716C"/>
    <w:pPr>
      <w:ind w:left="283" w:hanging="283"/>
    </w:pPr>
  </w:style>
  <w:style w:type="paragraph" w:styleId="a6">
    <w:name w:val="Body Text"/>
    <w:basedOn w:val="a"/>
    <w:link w:val="a7"/>
    <w:uiPriority w:val="99"/>
    <w:rsid w:val="009C716C"/>
    <w:pPr>
      <w:spacing w:after="120"/>
    </w:pPr>
  </w:style>
  <w:style w:type="character" w:customStyle="1" w:styleId="a7">
    <w:name w:val="Основной текст Знак"/>
    <w:basedOn w:val="a0"/>
    <w:link w:val="a6"/>
    <w:uiPriority w:val="99"/>
    <w:semiHidden/>
    <w:rsid w:val="00C03653"/>
    <w:rPr>
      <w:sz w:val="24"/>
      <w:szCs w:val="24"/>
    </w:rPr>
  </w:style>
  <w:style w:type="paragraph" w:styleId="a8">
    <w:name w:val="Body Text First Indent"/>
    <w:basedOn w:val="a6"/>
    <w:link w:val="a9"/>
    <w:uiPriority w:val="99"/>
    <w:rsid w:val="009C716C"/>
    <w:pPr>
      <w:ind w:firstLine="210"/>
    </w:pPr>
  </w:style>
  <w:style w:type="character" w:customStyle="1" w:styleId="a9">
    <w:name w:val="Красная строка Знак"/>
    <w:basedOn w:val="a7"/>
    <w:link w:val="a8"/>
    <w:uiPriority w:val="99"/>
    <w:semiHidden/>
    <w:rsid w:val="00C03653"/>
    <w:rPr>
      <w:sz w:val="24"/>
      <w:szCs w:val="24"/>
    </w:rPr>
  </w:style>
  <w:style w:type="paragraph" w:customStyle="1" w:styleId="CharChar1">
    <w:name w:val="Char Char1"/>
    <w:basedOn w:val="a"/>
    <w:autoRedefine/>
    <w:uiPriority w:val="99"/>
    <w:rsid w:val="002B7FC6"/>
    <w:pPr>
      <w:spacing w:after="160" w:line="240" w:lineRule="exact"/>
    </w:pPr>
    <w:rPr>
      <w:rFonts w:eastAsia="SimSun"/>
      <w:b/>
      <w:sz w:val="28"/>
      <w:lang w:val="en-US" w:eastAsia="en-US"/>
    </w:rPr>
  </w:style>
  <w:style w:type="paragraph" w:styleId="aa">
    <w:name w:val="Balloon Text"/>
    <w:basedOn w:val="a"/>
    <w:link w:val="ab"/>
    <w:uiPriority w:val="99"/>
    <w:semiHidden/>
    <w:rsid w:val="0064236E"/>
    <w:rPr>
      <w:rFonts w:ascii="Tahoma" w:hAnsi="Tahoma" w:cs="Tahoma"/>
      <w:sz w:val="16"/>
      <w:szCs w:val="16"/>
    </w:rPr>
  </w:style>
  <w:style w:type="character" w:customStyle="1" w:styleId="ab">
    <w:name w:val="Текст выноски Знак"/>
    <w:basedOn w:val="a0"/>
    <w:link w:val="aa"/>
    <w:uiPriority w:val="99"/>
    <w:semiHidden/>
    <w:rsid w:val="00C03653"/>
    <w:rPr>
      <w:sz w:val="0"/>
      <w:szCs w:val="0"/>
    </w:rPr>
  </w:style>
  <w:style w:type="character" w:customStyle="1" w:styleId="s0">
    <w:name w:val="s0"/>
    <w:uiPriority w:val="99"/>
    <w:rsid w:val="0057188E"/>
    <w:rPr>
      <w:rFonts w:ascii="Times New Roman" w:hAnsi="Times New Roman"/>
      <w:color w:val="000000"/>
      <w:sz w:val="20"/>
      <w:u w:val="none"/>
      <w:effect w:val="none"/>
    </w:rPr>
  </w:style>
  <w:style w:type="character" w:customStyle="1" w:styleId="s1">
    <w:name w:val="s1"/>
    <w:uiPriority w:val="99"/>
    <w:rsid w:val="0057188E"/>
    <w:rPr>
      <w:rFonts w:ascii="Times New Roman" w:hAnsi="Times New Roman"/>
      <w:b/>
      <w:color w:val="000000"/>
      <w:sz w:val="20"/>
      <w:u w:val="none"/>
      <w:effect w:val="none"/>
    </w:rPr>
  </w:style>
  <w:style w:type="paragraph" w:styleId="ac">
    <w:name w:val="List Paragraph"/>
    <w:basedOn w:val="a"/>
    <w:uiPriority w:val="34"/>
    <w:qFormat/>
    <w:rsid w:val="00285CD9"/>
    <w:pPr>
      <w:ind w:left="720"/>
      <w:contextualSpacing/>
    </w:pPr>
  </w:style>
  <w:style w:type="character" w:styleId="ad">
    <w:name w:val="Hyperlink"/>
    <w:basedOn w:val="a0"/>
    <w:uiPriority w:val="99"/>
    <w:rsid w:val="00694745"/>
    <w:rPr>
      <w:rFonts w:cs="Times New Roman"/>
      <w:color w:val="0000FF"/>
      <w:u w:val="single"/>
    </w:rPr>
  </w:style>
  <w:style w:type="paragraph" w:styleId="ae">
    <w:name w:val="header"/>
    <w:basedOn w:val="a"/>
    <w:link w:val="af"/>
    <w:uiPriority w:val="99"/>
    <w:rsid w:val="000A28DA"/>
    <w:pPr>
      <w:tabs>
        <w:tab w:val="center" w:pos="4677"/>
        <w:tab w:val="right" w:pos="9355"/>
      </w:tabs>
    </w:pPr>
  </w:style>
  <w:style w:type="character" w:customStyle="1" w:styleId="af">
    <w:name w:val="Верхний колонтитул Знак"/>
    <w:basedOn w:val="a0"/>
    <w:link w:val="ae"/>
    <w:uiPriority w:val="99"/>
    <w:locked/>
    <w:rsid w:val="000A28DA"/>
    <w:rPr>
      <w:sz w:val="24"/>
    </w:rPr>
  </w:style>
  <w:style w:type="paragraph" w:styleId="af0">
    <w:name w:val="footer"/>
    <w:basedOn w:val="a"/>
    <w:link w:val="af1"/>
    <w:uiPriority w:val="99"/>
    <w:rsid w:val="000A28DA"/>
    <w:pPr>
      <w:tabs>
        <w:tab w:val="center" w:pos="4677"/>
        <w:tab w:val="right" w:pos="9355"/>
      </w:tabs>
    </w:pPr>
  </w:style>
  <w:style w:type="character" w:customStyle="1" w:styleId="af1">
    <w:name w:val="Нижний колонтитул Знак"/>
    <w:basedOn w:val="a0"/>
    <w:link w:val="af0"/>
    <w:uiPriority w:val="99"/>
    <w:locked/>
    <w:rsid w:val="000A28DA"/>
    <w:rPr>
      <w:sz w:val="24"/>
    </w:rPr>
  </w:style>
  <w:style w:type="paragraph" w:customStyle="1" w:styleId="COLBOTTOM">
    <w:name w:val="#COL_BOTTOM"/>
    <w:rsid w:val="00DE3189"/>
    <w:pPr>
      <w:widowControl w:val="0"/>
      <w:autoSpaceDE w:val="0"/>
      <w:autoSpaceDN w:val="0"/>
      <w:adjustRightInd w:val="0"/>
    </w:pPr>
    <w:rPr>
      <w:sz w:val="24"/>
      <w:szCs w:val="24"/>
    </w:rPr>
  </w:style>
  <w:style w:type="paragraph" w:customStyle="1" w:styleId="COLTOP">
    <w:name w:val="#COL_TOP"/>
    <w:uiPriority w:val="99"/>
    <w:rsid w:val="00DE3189"/>
    <w:pPr>
      <w:widowControl w:val="0"/>
      <w:autoSpaceDE w:val="0"/>
      <w:autoSpaceDN w:val="0"/>
      <w:adjustRightInd w:val="0"/>
    </w:pPr>
    <w:rPr>
      <w:sz w:val="24"/>
      <w:szCs w:val="24"/>
    </w:rPr>
  </w:style>
  <w:style w:type="paragraph" w:customStyle="1" w:styleId="PRINTSECTION">
    <w:name w:val="#PRINT_SECTION"/>
    <w:uiPriority w:val="99"/>
    <w:rsid w:val="00DE3189"/>
    <w:pPr>
      <w:widowControl w:val="0"/>
      <w:autoSpaceDE w:val="0"/>
      <w:autoSpaceDN w:val="0"/>
      <w:adjustRightInd w:val="0"/>
    </w:pPr>
    <w:rPr>
      <w:sz w:val="24"/>
      <w:szCs w:val="24"/>
    </w:rPr>
  </w:style>
  <w:style w:type="paragraph" w:customStyle="1" w:styleId="af2">
    <w:name w:val="."/>
    <w:uiPriority w:val="99"/>
    <w:rsid w:val="00DE3189"/>
    <w:pPr>
      <w:widowControl w:val="0"/>
      <w:autoSpaceDE w:val="0"/>
      <w:autoSpaceDN w:val="0"/>
      <w:adjustRightInd w:val="0"/>
    </w:pPr>
    <w:rPr>
      <w:sz w:val="24"/>
      <w:szCs w:val="24"/>
    </w:rPr>
  </w:style>
  <w:style w:type="paragraph" w:customStyle="1" w:styleId="CENTERTEXT">
    <w:name w:val=".CENTERTEXT"/>
    <w:uiPriority w:val="99"/>
    <w:rsid w:val="00DE3189"/>
    <w:pPr>
      <w:widowControl w:val="0"/>
      <w:autoSpaceDE w:val="0"/>
      <w:autoSpaceDN w:val="0"/>
      <w:adjustRightInd w:val="0"/>
    </w:pPr>
    <w:rPr>
      <w:sz w:val="24"/>
      <w:szCs w:val="24"/>
    </w:rPr>
  </w:style>
  <w:style w:type="paragraph" w:customStyle="1" w:styleId="DJVU">
    <w:name w:val=".DJVU"/>
    <w:uiPriority w:val="99"/>
    <w:rsid w:val="00DE3189"/>
    <w:pPr>
      <w:widowControl w:val="0"/>
      <w:autoSpaceDE w:val="0"/>
      <w:autoSpaceDN w:val="0"/>
      <w:adjustRightInd w:val="0"/>
    </w:pPr>
    <w:rPr>
      <w:sz w:val="24"/>
      <w:szCs w:val="24"/>
    </w:rPr>
  </w:style>
  <w:style w:type="paragraph" w:customStyle="1" w:styleId="EMPTYLINE">
    <w:name w:val=".EMPTY_LINE"/>
    <w:uiPriority w:val="99"/>
    <w:rsid w:val="00DE3189"/>
    <w:pPr>
      <w:widowControl w:val="0"/>
      <w:autoSpaceDE w:val="0"/>
      <w:autoSpaceDN w:val="0"/>
      <w:adjustRightInd w:val="0"/>
    </w:pPr>
    <w:rPr>
      <w:sz w:val="24"/>
      <w:szCs w:val="24"/>
    </w:rPr>
  </w:style>
  <w:style w:type="paragraph" w:customStyle="1" w:styleId="FORMATTEXT">
    <w:name w:val=".FORMATTEXT"/>
    <w:uiPriority w:val="99"/>
    <w:rsid w:val="00DE3189"/>
    <w:pPr>
      <w:widowControl w:val="0"/>
      <w:autoSpaceDE w:val="0"/>
      <w:autoSpaceDN w:val="0"/>
      <w:adjustRightInd w:val="0"/>
    </w:pPr>
    <w:rPr>
      <w:sz w:val="24"/>
      <w:szCs w:val="24"/>
    </w:rPr>
  </w:style>
  <w:style w:type="paragraph" w:customStyle="1" w:styleId="HEADERTEXT">
    <w:name w:val=".HEADERTEXT"/>
    <w:uiPriority w:val="99"/>
    <w:rsid w:val="00DE3189"/>
    <w:pPr>
      <w:widowControl w:val="0"/>
      <w:autoSpaceDE w:val="0"/>
      <w:autoSpaceDN w:val="0"/>
      <w:adjustRightInd w:val="0"/>
    </w:pPr>
    <w:rPr>
      <w:color w:val="2B4279"/>
      <w:sz w:val="24"/>
      <w:szCs w:val="24"/>
    </w:rPr>
  </w:style>
  <w:style w:type="paragraph" w:customStyle="1" w:styleId="HORIZLINE">
    <w:name w:val=".HORIZLINE"/>
    <w:uiPriority w:val="99"/>
    <w:rsid w:val="00DE3189"/>
    <w:pPr>
      <w:widowControl w:val="0"/>
      <w:autoSpaceDE w:val="0"/>
      <w:autoSpaceDN w:val="0"/>
      <w:adjustRightInd w:val="0"/>
    </w:pPr>
    <w:rPr>
      <w:sz w:val="24"/>
      <w:szCs w:val="24"/>
    </w:rPr>
  </w:style>
  <w:style w:type="paragraph" w:customStyle="1" w:styleId="MIDDLEPICT">
    <w:name w:val=".MIDDLEPICT"/>
    <w:uiPriority w:val="99"/>
    <w:rsid w:val="00DE3189"/>
    <w:pPr>
      <w:widowControl w:val="0"/>
      <w:autoSpaceDE w:val="0"/>
      <w:autoSpaceDN w:val="0"/>
      <w:adjustRightInd w:val="0"/>
    </w:pPr>
    <w:rPr>
      <w:sz w:val="24"/>
      <w:szCs w:val="24"/>
    </w:rPr>
  </w:style>
  <w:style w:type="paragraph" w:customStyle="1" w:styleId="TOPLEVELTEXT">
    <w:name w:val=".TOPLEVELTEXT"/>
    <w:uiPriority w:val="99"/>
    <w:rsid w:val="00DE3189"/>
    <w:pPr>
      <w:widowControl w:val="0"/>
      <w:autoSpaceDE w:val="0"/>
      <w:autoSpaceDN w:val="0"/>
      <w:adjustRightInd w:val="0"/>
    </w:pPr>
    <w:rPr>
      <w:sz w:val="24"/>
      <w:szCs w:val="24"/>
    </w:rPr>
  </w:style>
  <w:style w:type="paragraph" w:customStyle="1" w:styleId="UNFORMATTEXT">
    <w:name w:val=".UNFORMATTEXT"/>
    <w:uiPriority w:val="99"/>
    <w:rsid w:val="00DE3189"/>
    <w:pPr>
      <w:widowControl w:val="0"/>
      <w:autoSpaceDE w:val="0"/>
      <w:autoSpaceDN w:val="0"/>
      <w:adjustRightInd w:val="0"/>
    </w:pPr>
    <w:rPr>
      <w:rFonts w:ascii="Courier New" w:hAnsi="Courier New" w:cs="Courier New"/>
      <w:sz w:val="24"/>
      <w:szCs w:val="24"/>
    </w:rPr>
  </w:style>
  <w:style w:type="paragraph" w:customStyle="1" w:styleId="WIDETABLE">
    <w:name w:val=".WIDETABLE"/>
    <w:uiPriority w:val="99"/>
    <w:rsid w:val="00DE3189"/>
    <w:pPr>
      <w:widowControl w:val="0"/>
      <w:autoSpaceDE w:val="0"/>
      <w:autoSpaceDN w:val="0"/>
      <w:adjustRightInd w:val="0"/>
    </w:pPr>
    <w:rPr>
      <w:sz w:val="24"/>
      <w:szCs w:val="24"/>
    </w:rPr>
  </w:style>
  <w:style w:type="paragraph" w:customStyle="1" w:styleId="BODY">
    <w:name w:val="BODY"/>
    <w:uiPriority w:val="99"/>
    <w:rsid w:val="00DE3189"/>
    <w:pPr>
      <w:widowControl w:val="0"/>
      <w:autoSpaceDE w:val="0"/>
      <w:autoSpaceDN w:val="0"/>
      <w:adjustRightInd w:val="0"/>
    </w:pPr>
    <w:rPr>
      <w:sz w:val="24"/>
      <w:szCs w:val="24"/>
    </w:rPr>
  </w:style>
  <w:style w:type="paragraph" w:customStyle="1" w:styleId="TABLE">
    <w:name w:val="TABLE"/>
    <w:uiPriority w:val="99"/>
    <w:rsid w:val="00DE3189"/>
    <w:pPr>
      <w:widowControl w:val="0"/>
      <w:autoSpaceDE w:val="0"/>
      <w:autoSpaceDN w:val="0"/>
      <w:adjustRightInd w:val="0"/>
    </w:pPr>
    <w:rPr>
      <w:sz w:val="24"/>
      <w:szCs w:val="24"/>
    </w:rPr>
  </w:style>
  <w:style w:type="character" w:customStyle="1" w:styleId="1">
    <w:name w:val="Нижний колонтитул Знак1"/>
    <w:uiPriority w:val="99"/>
    <w:rsid w:val="00DE3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link w:val="20"/>
    <w:uiPriority w:val="99"/>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03653"/>
    <w:rPr>
      <w:rFonts w:asciiTheme="majorHAnsi" w:eastAsiaTheme="majorEastAsia" w:hAnsiTheme="majorHAnsi" w:cstheme="majorBidi"/>
      <w:b/>
      <w:bCs/>
      <w:i/>
      <w:iCs/>
      <w:sz w:val="28"/>
      <w:szCs w:val="28"/>
    </w:rPr>
  </w:style>
  <w:style w:type="table" w:styleId="a3">
    <w:name w:val="Table Grid"/>
    <w:basedOn w:val="a1"/>
    <w:uiPriority w:val="59"/>
    <w:rsid w:val="003B41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uiPriority w:val="99"/>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uiPriority w:val="99"/>
    <w:rsid w:val="009C716C"/>
    <w:pPr>
      <w:ind w:left="283" w:hanging="283"/>
    </w:pPr>
  </w:style>
  <w:style w:type="paragraph" w:styleId="a6">
    <w:name w:val="Body Text"/>
    <w:basedOn w:val="a"/>
    <w:link w:val="a7"/>
    <w:uiPriority w:val="99"/>
    <w:rsid w:val="009C716C"/>
    <w:pPr>
      <w:spacing w:after="120"/>
    </w:pPr>
  </w:style>
  <w:style w:type="character" w:customStyle="1" w:styleId="a7">
    <w:name w:val="Основной текст Знак"/>
    <w:basedOn w:val="a0"/>
    <w:link w:val="a6"/>
    <w:uiPriority w:val="99"/>
    <w:semiHidden/>
    <w:rsid w:val="00C03653"/>
    <w:rPr>
      <w:sz w:val="24"/>
      <w:szCs w:val="24"/>
    </w:rPr>
  </w:style>
  <w:style w:type="paragraph" w:styleId="a8">
    <w:name w:val="Body Text First Indent"/>
    <w:basedOn w:val="a6"/>
    <w:link w:val="a9"/>
    <w:uiPriority w:val="99"/>
    <w:rsid w:val="009C716C"/>
    <w:pPr>
      <w:ind w:firstLine="210"/>
    </w:pPr>
  </w:style>
  <w:style w:type="character" w:customStyle="1" w:styleId="a9">
    <w:name w:val="Красная строка Знак"/>
    <w:basedOn w:val="a7"/>
    <w:link w:val="a8"/>
    <w:uiPriority w:val="99"/>
    <w:semiHidden/>
    <w:rsid w:val="00C03653"/>
    <w:rPr>
      <w:sz w:val="24"/>
      <w:szCs w:val="24"/>
    </w:rPr>
  </w:style>
  <w:style w:type="paragraph" w:customStyle="1" w:styleId="CharChar1">
    <w:name w:val="Char Char1"/>
    <w:basedOn w:val="a"/>
    <w:autoRedefine/>
    <w:uiPriority w:val="99"/>
    <w:rsid w:val="002B7FC6"/>
    <w:pPr>
      <w:spacing w:after="160" w:line="240" w:lineRule="exact"/>
    </w:pPr>
    <w:rPr>
      <w:rFonts w:eastAsia="SimSun"/>
      <w:b/>
      <w:sz w:val="28"/>
      <w:lang w:val="en-US" w:eastAsia="en-US"/>
    </w:rPr>
  </w:style>
  <w:style w:type="paragraph" w:styleId="aa">
    <w:name w:val="Balloon Text"/>
    <w:basedOn w:val="a"/>
    <w:link w:val="ab"/>
    <w:uiPriority w:val="99"/>
    <w:semiHidden/>
    <w:rsid w:val="0064236E"/>
    <w:rPr>
      <w:rFonts w:ascii="Tahoma" w:hAnsi="Tahoma" w:cs="Tahoma"/>
      <w:sz w:val="16"/>
      <w:szCs w:val="16"/>
    </w:rPr>
  </w:style>
  <w:style w:type="character" w:customStyle="1" w:styleId="ab">
    <w:name w:val="Текст выноски Знак"/>
    <w:basedOn w:val="a0"/>
    <w:link w:val="aa"/>
    <w:uiPriority w:val="99"/>
    <w:semiHidden/>
    <w:rsid w:val="00C03653"/>
    <w:rPr>
      <w:sz w:val="0"/>
      <w:szCs w:val="0"/>
    </w:rPr>
  </w:style>
  <w:style w:type="character" w:customStyle="1" w:styleId="s0">
    <w:name w:val="s0"/>
    <w:uiPriority w:val="99"/>
    <w:rsid w:val="0057188E"/>
    <w:rPr>
      <w:rFonts w:ascii="Times New Roman" w:hAnsi="Times New Roman"/>
      <w:color w:val="000000"/>
      <w:sz w:val="20"/>
      <w:u w:val="none"/>
      <w:effect w:val="none"/>
    </w:rPr>
  </w:style>
  <w:style w:type="character" w:customStyle="1" w:styleId="s1">
    <w:name w:val="s1"/>
    <w:uiPriority w:val="99"/>
    <w:rsid w:val="0057188E"/>
    <w:rPr>
      <w:rFonts w:ascii="Times New Roman" w:hAnsi="Times New Roman"/>
      <w:b/>
      <w:color w:val="000000"/>
      <w:sz w:val="20"/>
      <w:u w:val="none"/>
      <w:effect w:val="none"/>
    </w:rPr>
  </w:style>
  <w:style w:type="paragraph" w:styleId="ac">
    <w:name w:val="List Paragraph"/>
    <w:basedOn w:val="a"/>
    <w:uiPriority w:val="34"/>
    <w:qFormat/>
    <w:rsid w:val="00285CD9"/>
    <w:pPr>
      <w:ind w:left="720"/>
      <w:contextualSpacing/>
    </w:pPr>
  </w:style>
  <w:style w:type="character" w:styleId="ad">
    <w:name w:val="Hyperlink"/>
    <w:basedOn w:val="a0"/>
    <w:uiPriority w:val="99"/>
    <w:rsid w:val="00694745"/>
    <w:rPr>
      <w:rFonts w:cs="Times New Roman"/>
      <w:color w:val="0000FF"/>
      <w:u w:val="single"/>
    </w:rPr>
  </w:style>
  <w:style w:type="paragraph" w:styleId="ae">
    <w:name w:val="header"/>
    <w:basedOn w:val="a"/>
    <w:link w:val="af"/>
    <w:uiPriority w:val="99"/>
    <w:rsid w:val="000A28DA"/>
    <w:pPr>
      <w:tabs>
        <w:tab w:val="center" w:pos="4677"/>
        <w:tab w:val="right" w:pos="9355"/>
      </w:tabs>
    </w:pPr>
  </w:style>
  <w:style w:type="character" w:customStyle="1" w:styleId="af">
    <w:name w:val="Верхний колонтитул Знак"/>
    <w:basedOn w:val="a0"/>
    <w:link w:val="ae"/>
    <w:uiPriority w:val="99"/>
    <w:locked/>
    <w:rsid w:val="000A28DA"/>
    <w:rPr>
      <w:sz w:val="24"/>
    </w:rPr>
  </w:style>
  <w:style w:type="paragraph" w:styleId="af0">
    <w:name w:val="footer"/>
    <w:basedOn w:val="a"/>
    <w:link w:val="af1"/>
    <w:uiPriority w:val="99"/>
    <w:rsid w:val="000A28DA"/>
    <w:pPr>
      <w:tabs>
        <w:tab w:val="center" w:pos="4677"/>
        <w:tab w:val="right" w:pos="9355"/>
      </w:tabs>
    </w:pPr>
  </w:style>
  <w:style w:type="character" w:customStyle="1" w:styleId="af1">
    <w:name w:val="Нижний колонтитул Знак"/>
    <w:basedOn w:val="a0"/>
    <w:link w:val="af0"/>
    <w:uiPriority w:val="99"/>
    <w:locked/>
    <w:rsid w:val="000A28DA"/>
    <w:rPr>
      <w:sz w:val="24"/>
    </w:rPr>
  </w:style>
  <w:style w:type="paragraph" w:customStyle="1" w:styleId="COLBOTTOM">
    <w:name w:val="#COL_BOTTOM"/>
    <w:rsid w:val="00DE3189"/>
    <w:pPr>
      <w:widowControl w:val="0"/>
      <w:autoSpaceDE w:val="0"/>
      <w:autoSpaceDN w:val="0"/>
      <w:adjustRightInd w:val="0"/>
    </w:pPr>
    <w:rPr>
      <w:sz w:val="24"/>
      <w:szCs w:val="24"/>
    </w:rPr>
  </w:style>
  <w:style w:type="paragraph" w:customStyle="1" w:styleId="COLTOP">
    <w:name w:val="#COL_TOP"/>
    <w:uiPriority w:val="99"/>
    <w:rsid w:val="00DE3189"/>
    <w:pPr>
      <w:widowControl w:val="0"/>
      <w:autoSpaceDE w:val="0"/>
      <w:autoSpaceDN w:val="0"/>
      <w:adjustRightInd w:val="0"/>
    </w:pPr>
    <w:rPr>
      <w:sz w:val="24"/>
      <w:szCs w:val="24"/>
    </w:rPr>
  </w:style>
  <w:style w:type="paragraph" w:customStyle="1" w:styleId="PRINTSECTION">
    <w:name w:val="#PRINT_SECTION"/>
    <w:uiPriority w:val="99"/>
    <w:rsid w:val="00DE3189"/>
    <w:pPr>
      <w:widowControl w:val="0"/>
      <w:autoSpaceDE w:val="0"/>
      <w:autoSpaceDN w:val="0"/>
      <w:adjustRightInd w:val="0"/>
    </w:pPr>
    <w:rPr>
      <w:sz w:val="24"/>
      <w:szCs w:val="24"/>
    </w:rPr>
  </w:style>
  <w:style w:type="paragraph" w:customStyle="1" w:styleId="af2">
    <w:name w:val="."/>
    <w:uiPriority w:val="99"/>
    <w:rsid w:val="00DE3189"/>
    <w:pPr>
      <w:widowControl w:val="0"/>
      <w:autoSpaceDE w:val="0"/>
      <w:autoSpaceDN w:val="0"/>
      <w:adjustRightInd w:val="0"/>
    </w:pPr>
    <w:rPr>
      <w:sz w:val="24"/>
      <w:szCs w:val="24"/>
    </w:rPr>
  </w:style>
  <w:style w:type="paragraph" w:customStyle="1" w:styleId="CENTERTEXT">
    <w:name w:val=".CENTERTEXT"/>
    <w:uiPriority w:val="99"/>
    <w:rsid w:val="00DE3189"/>
    <w:pPr>
      <w:widowControl w:val="0"/>
      <w:autoSpaceDE w:val="0"/>
      <w:autoSpaceDN w:val="0"/>
      <w:adjustRightInd w:val="0"/>
    </w:pPr>
    <w:rPr>
      <w:sz w:val="24"/>
      <w:szCs w:val="24"/>
    </w:rPr>
  </w:style>
  <w:style w:type="paragraph" w:customStyle="1" w:styleId="DJVU">
    <w:name w:val=".DJVU"/>
    <w:uiPriority w:val="99"/>
    <w:rsid w:val="00DE3189"/>
    <w:pPr>
      <w:widowControl w:val="0"/>
      <w:autoSpaceDE w:val="0"/>
      <w:autoSpaceDN w:val="0"/>
      <w:adjustRightInd w:val="0"/>
    </w:pPr>
    <w:rPr>
      <w:sz w:val="24"/>
      <w:szCs w:val="24"/>
    </w:rPr>
  </w:style>
  <w:style w:type="paragraph" w:customStyle="1" w:styleId="EMPTYLINE">
    <w:name w:val=".EMPTY_LINE"/>
    <w:uiPriority w:val="99"/>
    <w:rsid w:val="00DE3189"/>
    <w:pPr>
      <w:widowControl w:val="0"/>
      <w:autoSpaceDE w:val="0"/>
      <w:autoSpaceDN w:val="0"/>
      <w:adjustRightInd w:val="0"/>
    </w:pPr>
    <w:rPr>
      <w:sz w:val="24"/>
      <w:szCs w:val="24"/>
    </w:rPr>
  </w:style>
  <w:style w:type="paragraph" w:customStyle="1" w:styleId="FORMATTEXT">
    <w:name w:val=".FORMATTEXT"/>
    <w:uiPriority w:val="99"/>
    <w:rsid w:val="00DE3189"/>
    <w:pPr>
      <w:widowControl w:val="0"/>
      <w:autoSpaceDE w:val="0"/>
      <w:autoSpaceDN w:val="0"/>
      <w:adjustRightInd w:val="0"/>
    </w:pPr>
    <w:rPr>
      <w:sz w:val="24"/>
      <w:szCs w:val="24"/>
    </w:rPr>
  </w:style>
  <w:style w:type="paragraph" w:customStyle="1" w:styleId="HEADERTEXT">
    <w:name w:val=".HEADERTEXT"/>
    <w:uiPriority w:val="99"/>
    <w:rsid w:val="00DE3189"/>
    <w:pPr>
      <w:widowControl w:val="0"/>
      <w:autoSpaceDE w:val="0"/>
      <w:autoSpaceDN w:val="0"/>
      <w:adjustRightInd w:val="0"/>
    </w:pPr>
    <w:rPr>
      <w:color w:val="2B4279"/>
      <w:sz w:val="24"/>
      <w:szCs w:val="24"/>
    </w:rPr>
  </w:style>
  <w:style w:type="paragraph" w:customStyle="1" w:styleId="HORIZLINE">
    <w:name w:val=".HORIZLINE"/>
    <w:uiPriority w:val="99"/>
    <w:rsid w:val="00DE3189"/>
    <w:pPr>
      <w:widowControl w:val="0"/>
      <w:autoSpaceDE w:val="0"/>
      <w:autoSpaceDN w:val="0"/>
      <w:adjustRightInd w:val="0"/>
    </w:pPr>
    <w:rPr>
      <w:sz w:val="24"/>
      <w:szCs w:val="24"/>
    </w:rPr>
  </w:style>
  <w:style w:type="paragraph" w:customStyle="1" w:styleId="MIDDLEPICT">
    <w:name w:val=".MIDDLEPICT"/>
    <w:uiPriority w:val="99"/>
    <w:rsid w:val="00DE3189"/>
    <w:pPr>
      <w:widowControl w:val="0"/>
      <w:autoSpaceDE w:val="0"/>
      <w:autoSpaceDN w:val="0"/>
      <w:adjustRightInd w:val="0"/>
    </w:pPr>
    <w:rPr>
      <w:sz w:val="24"/>
      <w:szCs w:val="24"/>
    </w:rPr>
  </w:style>
  <w:style w:type="paragraph" w:customStyle="1" w:styleId="TOPLEVELTEXT">
    <w:name w:val=".TOPLEVELTEXT"/>
    <w:uiPriority w:val="99"/>
    <w:rsid w:val="00DE3189"/>
    <w:pPr>
      <w:widowControl w:val="0"/>
      <w:autoSpaceDE w:val="0"/>
      <w:autoSpaceDN w:val="0"/>
      <w:adjustRightInd w:val="0"/>
    </w:pPr>
    <w:rPr>
      <w:sz w:val="24"/>
      <w:szCs w:val="24"/>
    </w:rPr>
  </w:style>
  <w:style w:type="paragraph" w:customStyle="1" w:styleId="UNFORMATTEXT">
    <w:name w:val=".UNFORMATTEXT"/>
    <w:uiPriority w:val="99"/>
    <w:rsid w:val="00DE3189"/>
    <w:pPr>
      <w:widowControl w:val="0"/>
      <w:autoSpaceDE w:val="0"/>
      <w:autoSpaceDN w:val="0"/>
      <w:adjustRightInd w:val="0"/>
    </w:pPr>
    <w:rPr>
      <w:rFonts w:ascii="Courier New" w:hAnsi="Courier New" w:cs="Courier New"/>
      <w:sz w:val="24"/>
      <w:szCs w:val="24"/>
    </w:rPr>
  </w:style>
  <w:style w:type="paragraph" w:customStyle="1" w:styleId="WIDETABLE">
    <w:name w:val=".WIDETABLE"/>
    <w:uiPriority w:val="99"/>
    <w:rsid w:val="00DE3189"/>
    <w:pPr>
      <w:widowControl w:val="0"/>
      <w:autoSpaceDE w:val="0"/>
      <w:autoSpaceDN w:val="0"/>
      <w:adjustRightInd w:val="0"/>
    </w:pPr>
    <w:rPr>
      <w:sz w:val="24"/>
      <w:szCs w:val="24"/>
    </w:rPr>
  </w:style>
  <w:style w:type="paragraph" w:customStyle="1" w:styleId="BODY">
    <w:name w:val="BODY"/>
    <w:uiPriority w:val="99"/>
    <w:rsid w:val="00DE3189"/>
    <w:pPr>
      <w:widowControl w:val="0"/>
      <w:autoSpaceDE w:val="0"/>
      <w:autoSpaceDN w:val="0"/>
      <w:adjustRightInd w:val="0"/>
    </w:pPr>
    <w:rPr>
      <w:sz w:val="24"/>
      <w:szCs w:val="24"/>
    </w:rPr>
  </w:style>
  <w:style w:type="paragraph" w:customStyle="1" w:styleId="TABLE">
    <w:name w:val="TABLE"/>
    <w:uiPriority w:val="99"/>
    <w:rsid w:val="00DE3189"/>
    <w:pPr>
      <w:widowControl w:val="0"/>
      <w:autoSpaceDE w:val="0"/>
      <w:autoSpaceDN w:val="0"/>
      <w:adjustRightInd w:val="0"/>
    </w:pPr>
    <w:rPr>
      <w:sz w:val="24"/>
      <w:szCs w:val="24"/>
    </w:rPr>
  </w:style>
  <w:style w:type="character" w:customStyle="1" w:styleId="1">
    <w:name w:val="Нижний колонтитул Знак1"/>
    <w:uiPriority w:val="99"/>
    <w:rsid w:val="00DE3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820339">
      <w:marLeft w:val="0"/>
      <w:marRight w:val="0"/>
      <w:marTop w:val="0"/>
      <w:marBottom w:val="0"/>
      <w:divBdr>
        <w:top w:val="none" w:sz="0" w:space="0" w:color="auto"/>
        <w:left w:val="none" w:sz="0" w:space="0" w:color="auto"/>
        <w:bottom w:val="none" w:sz="0" w:space="0" w:color="auto"/>
        <w:right w:val="none" w:sz="0" w:space="0" w:color="auto"/>
      </w:divBdr>
    </w:div>
    <w:div w:id="1038820340">
      <w:marLeft w:val="0"/>
      <w:marRight w:val="0"/>
      <w:marTop w:val="0"/>
      <w:marBottom w:val="0"/>
      <w:divBdr>
        <w:top w:val="none" w:sz="0" w:space="0" w:color="auto"/>
        <w:left w:val="none" w:sz="0" w:space="0" w:color="auto"/>
        <w:bottom w:val="none" w:sz="0" w:space="0" w:color="auto"/>
        <w:right w:val="none" w:sz="0" w:space="0" w:color="auto"/>
      </w:divBdr>
    </w:div>
    <w:div w:id="1038820341">
      <w:marLeft w:val="0"/>
      <w:marRight w:val="0"/>
      <w:marTop w:val="0"/>
      <w:marBottom w:val="0"/>
      <w:divBdr>
        <w:top w:val="none" w:sz="0" w:space="0" w:color="auto"/>
        <w:left w:val="none" w:sz="0" w:space="0" w:color="auto"/>
        <w:bottom w:val="none" w:sz="0" w:space="0" w:color="auto"/>
        <w:right w:val="none" w:sz="0" w:space="0" w:color="auto"/>
      </w:divBdr>
    </w:div>
    <w:div w:id="1038820342">
      <w:marLeft w:val="0"/>
      <w:marRight w:val="0"/>
      <w:marTop w:val="0"/>
      <w:marBottom w:val="0"/>
      <w:divBdr>
        <w:top w:val="none" w:sz="0" w:space="0" w:color="auto"/>
        <w:left w:val="none" w:sz="0" w:space="0" w:color="auto"/>
        <w:bottom w:val="none" w:sz="0" w:space="0" w:color="auto"/>
        <w:right w:val="none" w:sz="0" w:space="0" w:color="auto"/>
      </w:divBdr>
    </w:div>
    <w:div w:id="1038820343">
      <w:marLeft w:val="0"/>
      <w:marRight w:val="0"/>
      <w:marTop w:val="0"/>
      <w:marBottom w:val="0"/>
      <w:divBdr>
        <w:top w:val="none" w:sz="0" w:space="0" w:color="auto"/>
        <w:left w:val="none" w:sz="0" w:space="0" w:color="auto"/>
        <w:bottom w:val="none" w:sz="0" w:space="0" w:color="auto"/>
        <w:right w:val="none" w:sz="0" w:space="0" w:color="auto"/>
      </w:divBdr>
    </w:div>
    <w:div w:id="1038820344">
      <w:marLeft w:val="0"/>
      <w:marRight w:val="0"/>
      <w:marTop w:val="0"/>
      <w:marBottom w:val="0"/>
      <w:divBdr>
        <w:top w:val="none" w:sz="0" w:space="0" w:color="auto"/>
        <w:left w:val="none" w:sz="0" w:space="0" w:color="auto"/>
        <w:bottom w:val="none" w:sz="0" w:space="0" w:color="auto"/>
        <w:right w:val="none" w:sz="0" w:space="0" w:color="auto"/>
      </w:divBdr>
    </w:div>
    <w:div w:id="1038820345">
      <w:marLeft w:val="0"/>
      <w:marRight w:val="0"/>
      <w:marTop w:val="0"/>
      <w:marBottom w:val="0"/>
      <w:divBdr>
        <w:top w:val="none" w:sz="0" w:space="0" w:color="auto"/>
        <w:left w:val="none" w:sz="0" w:space="0" w:color="auto"/>
        <w:bottom w:val="none" w:sz="0" w:space="0" w:color="auto"/>
        <w:right w:val="none" w:sz="0" w:space="0" w:color="auto"/>
      </w:divBdr>
    </w:div>
    <w:div w:id="1038820346">
      <w:marLeft w:val="0"/>
      <w:marRight w:val="0"/>
      <w:marTop w:val="0"/>
      <w:marBottom w:val="0"/>
      <w:divBdr>
        <w:top w:val="none" w:sz="0" w:space="0" w:color="auto"/>
        <w:left w:val="none" w:sz="0" w:space="0" w:color="auto"/>
        <w:bottom w:val="none" w:sz="0" w:space="0" w:color="auto"/>
        <w:right w:val="none" w:sz="0" w:space="0" w:color="auto"/>
      </w:divBdr>
    </w:div>
    <w:div w:id="1038820347">
      <w:marLeft w:val="0"/>
      <w:marRight w:val="0"/>
      <w:marTop w:val="0"/>
      <w:marBottom w:val="0"/>
      <w:divBdr>
        <w:top w:val="none" w:sz="0" w:space="0" w:color="auto"/>
        <w:left w:val="none" w:sz="0" w:space="0" w:color="auto"/>
        <w:bottom w:val="none" w:sz="0" w:space="0" w:color="auto"/>
        <w:right w:val="none" w:sz="0" w:space="0" w:color="auto"/>
      </w:divBdr>
    </w:div>
    <w:div w:id="1038820348">
      <w:marLeft w:val="0"/>
      <w:marRight w:val="0"/>
      <w:marTop w:val="0"/>
      <w:marBottom w:val="0"/>
      <w:divBdr>
        <w:top w:val="none" w:sz="0" w:space="0" w:color="auto"/>
        <w:left w:val="none" w:sz="0" w:space="0" w:color="auto"/>
        <w:bottom w:val="none" w:sz="0" w:space="0" w:color="auto"/>
        <w:right w:val="none" w:sz="0" w:space="0" w:color="auto"/>
      </w:divBdr>
    </w:div>
    <w:div w:id="1038820349">
      <w:marLeft w:val="0"/>
      <w:marRight w:val="0"/>
      <w:marTop w:val="0"/>
      <w:marBottom w:val="0"/>
      <w:divBdr>
        <w:top w:val="none" w:sz="0" w:space="0" w:color="auto"/>
        <w:left w:val="none" w:sz="0" w:space="0" w:color="auto"/>
        <w:bottom w:val="none" w:sz="0" w:space="0" w:color="auto"/>
        <w:right w:val="none" w:sz="0" w:space="0" w:color="auto"/>
      </w:divBdr>
    </w:div>
    <w:div w:id="1038820350">
      <w:marLeft w:val="0"/>
      <w:marRight w:val="0"/>
      <w:marTop w:val="0"/>
      <w:marBottom w:val="0"/>
      <w:divBdr>
        <w:top w:val="none" w:sz="0" w:space="0" w:color="auto"/>
        <w:left w:val="none" w:sz="0" w:space="0" w:color="auto"/>
        <w:bottom w:val="none" w:sz="0" w:space="0" w:color="auto"/>
        <w:right w:val="none" w:sz="0" w:space="0" w:color="auto"/>
      </w:divBdr>
    </w:div>
    <w:div w:id="1038820351">
      <w:marLeft w:val="0"/>
      <w:marRight w:val="0"/>
      <w:marTop w:val="0"/>
      <w:marBottom w:val="0"/>
      <w:divBdr>
        <w:top w:val="none" w:sz="0" w:space="0" w:color="auto"/>
        <w:left w:val="none" w:sz="0" w:space="0" w:color="auto"/>
        <w:bottom w:val="none" w:sz="0" w:space="0" w:color="auto"/>
        <w:right w:val="none" w:sz="0" w:space="0" w:color="auto"/>
      </w:divBdr>
    </w:div>
    <w:div w:id="1038820352">
      <w:marLeft w:val="0"/>
      <w:marRight w:val="0"/>
      <w:marTop w:val="0"/>
      <w:marBottom w:val="0"/>
      <w:divBdr>
        <w:top w:val="none" w:sz="0" w:space="0" w:color="auto"/>
        <w:left w:val="none" w:sz="0" w:space="0" w:color="auto"/>
        <w:bottom w:val="none" w:sz="0" w:space="0" w:color="auto"/>
        <w:right w:val="none" w:sz="0" w:space="0" w:color="auto"/>
      </w:divBdr>
    </w:div>
    <w:div w:id="1038820353">
      <w:marLeft w:val="0"/>
      <w:marRight w:val="0"/>
      <w:marTop w:val="0"/>
      <w:marBottom w:val="0"/>
      <w:divBdr>
        <w:top w:val="none" w:sz="0" w:space="0" w:color="auto"/>
        <w:left w:val="none" w:sz="0" w:space="0" w:color="auto"/>
        <w:bottom w:val="none" w:sz="0" w:space="0" w:color="auto"/>
        <w:right w:val="none" w:sz="0" w:space="0" w:color="auto"/>
      </w:divBdr>
    </w:div>
    <w:div w:id="1038820354">
      <w:marLeft w:val="0"/>
      <w:marRight w:val="0"/>
      <w:marTop w:val="0"/>
      <w:marBottom w:val="0"/>
      <w:divBdr>
        <w:top w:val="none" w:sz="0" w:space="0" w:color="auto"/>
        <w:left w:val="none" w:sz="0" w:space="0" w:color="auto"/>
        <w:bottom w:val="none" w:sz="0" w:space="0" w:color="auto"/>
        <w:right w:val="none" w:sz="0" w:space="0" w:color="auto"/>
      </w:divBdr>
    </w:div>
    <w:div w:id="1038820355">
      <w:marLeft w:val="0"/>
      <w:marRight w:val="0"/>
      <w:marTop w:val="0"/>
      <w:marBottom w:val="0"/>
      <w:divBdr>
        <w:top w:val="none" w:sz="0" w:space="0" w:color="auto"/>
        <w:left w:val="none" w:sz="0" w:space="0" w:color="auto"/>
        <w:bottom w:val="none" w:sz="0" w:space="0" w:color="auto"/>
        <w:right w:val="none" w:sz="0" w:space="0" w:color="auto"/>
      </w:divBdr>
    </w:div>
    <w:div w:id="1038820356">
      <w:marLeft w:val="0"/>
      <w:marRight w:val="0"/>
      <w:marTop w:val="0"/>
      <w:marBottom w:val="0"/>
      <w:divBdr>
        <w:top w:val="none" w:sz="0" w:space="0" w:color="auto"/>
        <w:left w:val="none" w:sz="0" w:space="0" w:color="auto"/>
        <w:bottom w:val="none" w:sz="0" w:space="0" w:color="auto"/>
        <w:right w:val="none" w:sz="0" w:space="0" w:color="auto"/>
      </w:divBdr>
    </w:div>
    <w:div w:id="1038820357">
      <w:marLeft w:val="0"/>
      <w:marRight w:val="0"/>
      <w:marTop w:val="0"/>
      <w:marBottom w:val="0"/>
      <w:divBdr>
        <w:top w:val="none" w:sz="0" w:space="0" w:color="auto"/>
        <w:left w:val="none" w:sz="0" w:space="0" w:color="auto"/>
        <w:bottom w:val="none" w:sz="0" w:space="0" w:color="auto"/>
        <w:right w:val="none" w:sz="0" w:space="0" w:color="auto"/>
      </w:divBdr>
    </w:div>
    <w:div w:id="1038820358">
      <w:marLeft w:val="0"/>
      <w:marRight w:val="0"/>
      <w:marTop w:val="0"/>
      <w:marBottom w:val="0"/>
      <w:divBdr>
        <w:top w:val="none" w:sz="0" w:space="0" w:color="auto"/>
        <w:left w:val="none" w:sz="0" w:space="0" w:color="auto"/>
        <w:bottom w:val="none" w:sz="0" w:space="0" w:color="auto"/>
        <w:right w:val="none" w:sz="0" w:space="0" w:color="auto"/>
      </w:divBdr>
    </w:div>
    <w:div w:id="1038820359">
      <w:marLeft w:val="0"/>
      <w:marRight w:val="0"/>
      <w:marTop w:val="0"/>
      <w:marBottom w:val="0"/>
      <w:divBdr>
        <w:top w:val="none" w:sz="0" w:space="0" w:color="auto"/>
        <w:left w:val="none" w:sz="0" w:space="0" w:color="auto"/>
        <w:bottom w:val="none" w:sz="0" w:space="0" w:color="auto"/>
        <w:right w:val="none" w:sz="0" w:space="0" w:color="auto"/>
      </w:divBdr>
    </w:div>
    <w:div w:id="1038820360">
      <w:marLeft w:val="0"/>
      <w:marRight w:val="0"/>
      <w:marTop w:val="0"/>
      <w:marBottom w:val="0"/>
      <w:divBdr>
        <w:top w:val="none" w:sz="0" w:space="0" w:color="auto"/>
        <w:left w:val="none" w:sz="0" w:space="0" w:color="auto"/>
        <w:bottom w:val="none" w:sz="0" w:space="0" w:color="auto"/>
        <w:right w:val="none" w:sz="0" w:space="0" w:color="auto"/>
      </w:divBdr>
    </w:div>
    <w:div w:id="1038820361">
      <w:marLeft w:val="0"/>
      <w:marRight w:val="0"/>
      <w:marTop w:val="0"/>
      <w:marBottom w:val="0"/>
      <w:divBdr>
        <w:top w:val="none" w:sz="0" w:space="0" w:color="auto"/>
        <w:left w:val="none" w:sz="0" w:space="0" w:color="auto"/>
        <w:bottom w:val="none" w:sz="0" w:space="0" w:color="auto"/>
        <w:right w:val="none" w:sz="0" w:space="0" w:color="auto"/>
      </w:divBdr>
    </w:div>
    <w:div w:id="1038820362">
      <w:marLeft w:val="0"/>
      <w:marRight w:val="0"/>
      <w:marTop w:val="0"/>
      <w:marBottom w:val="0"/>
      <w:divBdr>
        <w:top w:val="none" w:sz="0" w:space="0" w:color="auto"/>
        <w:left w:val="none" w:sz="0" w:space="0" w:color="auto"/>
        <w:bottom w:val="none" w:sz="0" w:space="0" w:color="auto"/>
        <w:right w:val="none" w:sz="0" w:space="0" w:color="auto"/>
      </w:divBdr>
    </w:div>
    <w:div w:id="1038820363">
      <w:marLeft w:val="0"/>
      <w:marRight w:val="0"/>
      <w:marTop w:val="0"/>
      <w:marBottom w:val="0"/>
      <w:divBdr>
        <w:top w:val="none" w:sz="0" w:space="0" w:color="auto"/>
        <w:left w:val="none" w:sz="0" w:space="0" w:color="auto"/>
        <w:bottom w:val="none" w:sz="0" w:space="0" w:color="auto"/>
        <w:right w:val="none" w:sz="0" w:space="0" w:color="auto"/>
      </w:divBdr>
    </w:div>
    <w:div w:id="1038820364">
      <w:marLeft w:val="0"/>
      <w:marRight w:val="0"/>
      <w:marTop w:val="0"/>
      <w:marBottom w:val="0"/>
      <w:divBdr>
        <w:top w:val="none" w:sz="0" w:space="0" w:color="auto"/>
        <w:left w:val="none" w:sz="0" w:space="0" w:color="auto"/>
        <w:bottom w:val="none" w:sz="0" w:space="0" w:color="auto"/>
        <w:right w:val="none" w:sz="0" w:space="0" w:color="auto"/>
      </w:divBdr>
    </w:div>
    <w:div w:id="1038820365">
      <w:marLeft w:val="0"/>
      <w:marRight w:val="0"/>
      <w:marTop w:val="0"/>
      <w:marBottom w:val="0"/>
      <w:divBdr>
        <w:top w:val="none" w:sz="0" w:space="0" w:color="auto"/>
        <w:left w:val="none" w:sz="0" w:space="0" w:color="auto"/>
        <w:bottom w:val="none" w:sz="0" w:space="0" w:color="auto"/>
        <w:right w:val="none" w:sz="0" w:space="0" w:color="auto"/>
      </w:divBdr>
    </w:div>
    <w:div w:id="1038820366">
      <w:marLeft w:val="0"/>
      <w:marRight w:val="0"/>
      <w:marTop w:val="0"/>
      <w:marBottom w:val="0"/>
      <w:divBdr>
        <w:top w:val="none" w:sz="0" w:space="0" w:color="auto"/>
        <w:left w:val="none" w:sz="0" w:space="0" w:color="auto"/>
        <w:bottom w:val="none" w:sz="0" w:space="0" w:color="auto"/>
        <w:right w:val="none" w:sz="0" w:space="0" w:color="auto"/>
      </w:divBdr>
    </w:div>
    <w:div w:id="1038820367">
      <w:marLeft w:val="0"/>
      <w:marRight w:val="0"/>
      <w:marTop w:val="0"/>
      <w:marBottom w:val="0"/>
      <w:divBdr>
        <w:top w:val="none" w:sz="0" w:space="0" w:color="auto"/>
        <w:left w:val="none" w:sz="0" w:space="0" w:color="auto"/>
        <w:bottom w:val="none" w:sz="0" w:space="0" w:color="auto"/>
        <w:right w:val="none" w:sz="0" w:space="0" w:color="auto"/>
      </w:divBdr>
    </w:div>
    <w:div w:id="1038820368">
      <w:marLeft w:val="0"/>
      <w:marRight w:val="0"/>
      <w:marTop w:val="0"/>
      <w:marBottom w:val="0"/>
      <w:divBdr>
        <w:top w:val="none" w:sz="0" w:space="0" w:color="auto"/>
        <w:left w:val="none" w:sz="0" w:space="0" w:color="auto"/>
        <w:bottom w:val="none" w:sz="0" w:space="0" w:color="auto"/>
        <w:right w:val="none" w:sz="0" w:space="0" w:color="auto"/>
      </w:divBdr>
    </w:div>
    <w:div w:id="1038820369">
      <w:marLeft w:val="0"/>
      <w:marRight w:val="0"/>
      <w:marTop w:val="0"/>
      <w:marBottom w:val="0"/>
      <w:divBdr>
        <w:top w:val="none" w:sz="0" w:space="0" w:color="auto"/>
        <w:left w:val="none" w:sz="0" w:space="0" w:color="auto"/>
        <w:bottom w:val="none" w:sz="0" w:space="0" w:color="auto"/>
        <w:right w:val="none" w:sz="0" w:space="0" w:color="auto"/>
      </w:divBdr>
    </w:div>
    <w:div w:id="1038820370">
      <w:marLeft w:val="0"/>
      <w:marRight w:val="0"/>
      <w:marTop w:val="0"/>
      <w:marBottom w:val="0"/>
      <w:divBdr>
        <w:top w:val="none" w:sz="0" w:space="0" w:color="auto"/>
        <w:left w:val="none" w:sz="0" w:space="0" w:color="auto"/>
        <w:bottom w:val="none" w:sz="0" w:space="0" w:color="auto"/>
        <w:right w:val="none" w:sz="0" w:space="0" w:color="auto"/>
      </w:divBdr>
    </w:div>
    <w:div w:id="1038820371">
      <w:marLeft w:val="0"/>
      <w:marRight w:val="0"/>
      <w:marTop w:val="0"/>
      <w:marBottom w:val="0"/>
      <w:divBdr>
        <w:top w:val="none" w:sz="0" w:space="0" w:color="auto"/>
        <w:left w:val="none" w:sz="0" w:space="0" w:color="auto"/>
        <w:bottom w:val="none" w:sz="0" w:space="0" w:color="auto"/>
        <w:right w:val="none" w:sz="0" w:space="0" w:color="auto"/>
      </w:divBdr>
    </w:div>
    <w:div w:id="1038820372">
      <w:marLeft w:val="0"/>
      <w:marRight w:val="0"/>
      <w:marTop w:val="0"/>
      <w:marBottom w:val="0"/>
      <w:divBdr>
        <w:top w:val="none" w:sz="0" w:space="0" w:color="auto"/>
        <w:left w:val="none" w:sz="0" w:space="0" w:color="auto"/>
        <w:bottom w:val="none" w:sz="0" w:space="0" w:color="auto"/>
        <w:right w:val="none" w:sz="0" w:space="0" w:color="auto"/>
      </w:divBdr>
    </w:div>
    <w:div w:id="1038820373">
      <w:marLeft w:val="0"/>
      <w:marRight w:val="0"/>
      <w:marTop w:val="0"/>
      <w:marBottom w:val="0"/>
      <w:divBdr>
        <w:top w:val="none" w:sz="0" w:space="0" w:color="auto"/>
        <w:left w:val="none" w:sz="0" w:space="0" w:color="auto"/>
        <w:bottom w:val="none" w:sz="0" w:space="0" w:color="auto"/>
        <w:right w:val="none" w:sz="0" w:space="0" w:color="auto"/>
      </w:divBdr>
    </w:div>
    <w:div w:id="1038820374">
      <w:marLeft w:val="0"/>
      <w:marRight w:val="0"/>
      <w:marTop w:val="0"/>
      <w:marBottom w:val="0"/>
      <w:divBdr>
        <w:top w:val="none" w:sz="0" w:space="0" w:color="auto"/>
        <w:left w:val="none" w:sz="0" w:space="0" w:color="auto"/>
        <w:bottom w:val="none" w:sz="0" w:space="0" w:color="auto"/>
        <w:right w:val="none" w:sz="0" w:space="0" w:color="auto"/>
      </w:divBdr>
    </w:div>
    <w:div w:id="1038820375">
      <w:marLeft w:val="0"/>
      <w:marRight w:val="0"/>
      <w:marTop w:val="0"/>
      <w:marBottom w:val="0"/>
      <w:divBdr>
        <w:top w:val="none" w:sz="0" w:space="0" w:color="auto"/>
        <w:left w:val="none" w:sz="0" w:space="0" w:color="auto"/>
        <w:bottom w:val="none" w:sz="0" w:space="0" w:color="auto"/>
        <w:right w:val="none" w:sz="0" w:space="0" w:color="auto"/>
      </w:divBdr>
    </w:div>
    <w:div w:id="1038820376">
      <w:marLeft w:val="0"/>
      <w:marRight w:val="0"/>
      <w:marTop w:val="0"/>
      <w:marBottom w:val="0"/>
      <w:divBdr>
        <w:top w:val="none" w:sz="0" w:space="0" w:color="auto"/>
        <w:left w:val="none" w:sz="0" w:space="0" w:color="auto"/>
        <w:bottom w:val="none" w:sz="0" w:space="0" w:color="auto"/>
        <w:right w:val="none" w:sz="0" w:space="0" w:color="auto"/>
      </w:divBdr>
    </w:div>
    <w:div w:id="1038820377">
      <w:marLeft w:val="0"/>
      <w:marRight w:val="0"/>
      <w:marTop w:val="0"/>
      <w:marBottom w:val="0"/>
      <w:divBdr>
        <w:top w:val="none" w:sz="0" w:space="0" w:color="auto"/>
        <w:left w:val="none" w:sz="0" w:space="0" w:color="auto"/>
        <w:bottom w:val="none" w:sz="0" w:space="0" w:color="auto"/>
        <w:right w:val="none" w:sz="0" w:space="0" w:color="auto"/>
      </w:divBdr>
    </w:div>
    <w:div w:id="1038820378">
      <w:marLeft w:val="0"/>
      <w:marRight w:val="0"/>
      <w:marTop w:val="0"/>
      <w:marBottom w:val="0"/>
      <w:divBdr>
        <w:top w:val="none" w:sz="0" w:space="0" w:color="auto"/>
        <w:left w:val="none" w:sz="0" w:space="0" w:color="auto"/>
        <w:bottom w:val="none" w:sz="0" w:space="0" w:color="auto"/>
        <w:right w:val="none" w:sz="0" w:space="0" w:color="auto"/>
      </w:divBdr>
    </w:div>
    <w:div w:id="1038820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meganorm.ru/Data2/1/4293811/4293811491.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eganorm.ru/Data2/1/4293811/4293811491.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meganorm.ru/Data2/1/4293811/4293811491.ht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14879</Words>
  <Characters>84811</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99492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2019-01-16T09:16:00Z</cp:lastPrinted>
  <dcterms:created xsi:type="dcterms:W3CDTF">2019-01-18T09:09:00Z</dcterms:created>
  <dcterms:modified xsi:type="dcterms:W3CDTF">2019-01-18T09:09:00Z</dcterms:modified>
</cp:coreProperties>
</file>